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6D87" w14:textId="7B6B8795" w:rsidR="00965FA5" w:rsidRPr="00965FA5" w:rsidRDefault="0053272F" w:rsidP="00965FA5">
      <w:pPr>
        <w:spacing w:after="0" w:line="240" w:lineRule="auto"/>
        <w:jc w:val="center"/>
        <w:rPr>
          <w:rFonts w:ascii="Bookman Old Style" w:hAnsi="Bookman Old Style"/>
          <w:b/>
          <w:bCs/>
          <w:sz w:val="20"/>
          <w:szCs w:val="20"/>
        </w:rPr>
      </w:pPr>
      <w:r w:rsidRPr="00965FA5">
        <w:rPr>
          <w:rFonts w:ascii="Bookman Old Style" w:hAnsi="Bookman Old Style"/>
          <w:b/>
          <w:bCs/>
          <w:sz w:val="20"/>
          <w:szCs w:val="20"/>
        </w:rPr>
        <w:t>REGLAMENTO DE ACTIVIDADES CULTURALES Y DEPORTIVAS DEL TECNOLÓGICO DE ESTUDIOS SUPERIORES DE CHIMALHUACÁN</w:t>
      </w:r>
    </w:p>
    <w:p w14:paraId="718B817D" w14:textId="77777777" w:rsidR="00965FA5" w:rsidRPr="00965FA5" w:rsidRDefault="00965FA5" w:rsidP="00965FA5">
      <w:pPr>
        <w:spacing w:after="0" w:line="240" w:lineRule="auto"/>
        <w:jc w:val="center"/>
        <w:rPr>
          <w:rFonts w:ascii="Bookman Old Style" w:hAnsi="Bookman Old Style"/>
          <w:b/>
          <w:bCs/>
          <w:sz w:val="20"/>
          <w:szCs w:val="20"/>
        </w:rPr>
      </w:pPr>
    </w:p>
    <w:p w14:paraId="0C4FD219" w14:textId="673D5CA2" w:rsidR="00965FA5" w:rsidRPr="00965FA5" w:rsidRDefault="0053272F" w:rsidP="00965FA5">
      <w:pPr>
        <w:spacing w:after="0" w:line="240" w:lineRule="auto"/>
        <w:jc w:val="center"/>
        <w:rPr>
          <w:rFonts w:ascii="Bookman Old Style" w:hAnsi="Bookman Old Style"/>
          <w:b/>
          <w:bCs/>
          <w:sz w:val="20"/>
          <w:szCs w:val="20"/>
        </w:rPr>
      </w:pPr>
      <w:r w:rsidRPr="00965FA5">
        <w:rPr>
          <w:rFonts w:ascii="Bookman Old Style" w:hAnsi="Bookman Old Style"/>
          <w:b/>
          <w:bCs/>
          <w:sz w:val="20"/>
          <w:szCs w:val="20"/>
        </w:rPr>
        <w:t>CAPÍTULO I</w:t>
      </w:r>
    </w:p>
    <w:p w14:paraId="27812E57" w14:textId="38179648" w:rsidR="00965FA5" w:rsidRPr="00965FA5" w:rsidRDefault="0053272F" w:rsidP="00965FA5">
      <w:pPr>
        <w:spacing w:after="0" w:line="240" w:lineRule="auto"/>
        <w:jc w:val="center"/>
        <w:rPr>
          <w:rFonts w:ascii="Bookman Old Style" w:hAnsi="Bookman Old Style"/>
          <w:b/>
          <w:bCs/>
          <w:sz w:val="20"/>
          <w:szCs w:val="20"/>
        </w:rPr>
      </w:pPr>
      <w:r w:rsidRPr="00965FA5">
        <w:rPr>
          <w:rFonts w:ascii="Bookman Old Style" w:hAnsi="Bookman Old Style"/>
          <w:b/>
          <w:bCs/>
          <w:sz w:val="20"/>
          <w:szCs w:val="20"/>
        </w:rPr>
        <w:t>DE LAS DISPOSICIONES GENERALES</w:t>
      </w:r>
    </w:p>
    <w:p w14:paraId="7C44EE01" w14:textId="77777777" w:rsidR="00965FA5" w:rsidRDefault="00965FA5" w:rsidP="00965FA5">
      <w:pPr>
        <w:spacing w:after="0" w:line="240" w:lineRule="auto"/>
        <w:jc w:val="both"/>
        <w:rPr>
          <w:rFonts w:ascii="Bookman Old Style" w:hAnsi="Bookman Old Style"/>
          <w:b/>
          <w:bCs/>
          <w:sz w:val="20"/>
          <w:szCs w:val="20"/>
        </w:rPr>
      </w:pPr>
    </w:p>
    <w:p w14:paraId="5374A2DA"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Artículo 1.-</w:t>
      </w:r>
      <w:r w:rsidRPr="0053272F">
        <w:rPr>
          <w:rFonts w:ascii="Bookman Old Style" w:hAnsi="Bookman Old Style"/>
          <w:sz w:val="20"/>
          <w:szCs w:val="20"/>
        </w:rPr>
        <w:t xml:space="preserve"> El presente reglamento es de observancia general y obligatoria; regula el método de registro para las actividades culturales y deportivas (inscripciones y reinscripciones); liberación de crédito complementario; así como el uso de equipos deportivos y las instalaciones a cargo del Departamento de Actividades Culturales y Deportivas, que se destinen a la realización de eventos culturales, artísticos, deportivos y recreativos en el Tecnológico de Estudios Superiores de Chimalhuacán. </w:t>
      </w:r>
    </w:p>
    <w:p w14:paraId="3C37F14E" w14:textId="77777777" w:rsidR="00965FA5" w:rsidRDefault="00965FA5" w:rsidP="00965FA5">
      <w:pPr>
        <w:spacing w:after="0" w:line="240" w:lineRule="auto"/>
        <w:jc w:val="both"/>
        <w:rPr>
          <w:rFonts w:ascii="Bookman Old Style" w:hAnsi="Bookman Old Style"/>
          <w:sz w:val="20"/>
          <w:szCs w:val="20"/>
        </w:rPr>
      </w:pPr>
    </w:p>
    <w:p w14:paraId="7A10F980"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Artículo 2.-</w:t>
      </w:r>
      <w:r w:rsidRPr="0053272F">
        <w:rPr>
          <w:rFonts w:ascii="Bookman Old Style" w:hAnsi="Bookman Old Style"/>
          <w:sz w:val="20"/>
          <w:szCs w:val="20"/>
        </w:rPr>
        <w:t xml:space="preserve"> Las disposiciones contenidas en este Reglamento son de observancia general y obligatoria para la comunidad estudiantil y los servidores públicos del Tecnológico de Estudios Superiores de Chimalhuacán; así como para el personal docente y administrativo adscrito al Departamento de Actividades Culturales y Deportivas. </w:t>
      </w:r>
    </w:p>
    <w:p w14:paraId="62F1C0D8" w14:textId="77777777" w:rsidR="00965FA5" w:rsidRDefault="00965FA5" w:rsidP="00965FA5">
      <w:pPr>
        <w:spacing w:after="0" w:line="240" w:lineRule="auto"/>
        <w:jc w:val="both"/>
        <w:rPr>
          <w:rFonts w:ascii="Bookman Old Style" w:hAnsi="Bookman Old Style"/>
          <w:sz w:val="20"/>
          <w:szCs w:val="20"/>
        </w:rPr>
      </w:pPr>
    </w:p>
    <w:p w14:paraId="1BF579E8"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Artículo 3.-</w:t>
      </w:r>
      <w:r w:rsidRPr="0053272F">
        <w:rPr>
          <w:rFonts w:ascii="Bookman Old Style" w:hAnsi="Bookman Old Style"/>
          <w:sz w:val="20"/>
          <w:szCs w:val="20"/>
        </w:rPr>
        <w:t xml:space="preserve"> La aplicación y vigilancia del presente Reglamento, corresponde, en los ámbitos de su competencia, a la Dirección General, Subdirección de Vinculación, Subdirección de Planeación y Administración, así como al Departamento de Actividades Culturales y Deportivos. </w:t>
      </w:r>
    </w:p>
    <w:p w14:paraId="7FAF7747" w14:textId="77777777" w:rsidR="00965FA5" w:rsidRDefault="00965FA5" w:rsidP="00965FA5">
      <w:pPr>
        <w:spacing w:after="0" w:line="240" w:lineRule="auto"/>
        <w:jc w:val="both"/>
        <w:rPr>
          <w:rFonts w:ascii="Bookman Old Style" w:hAnsi="Bookman Old Style"/>
          <w:sz w:val="20"/>
          <w:szCs w:val="20"/>
        </w:rPr>
      </w:pPr>
    </w:p>
    <w:p w14:paraId="09D9EB8B"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Artículo 4.-</w:t>
      </w:r>
      <w:r w:rsidRPr="0053272F">
        <w:rPr>
          <w:rFonts w:ascii="Bookman Old Style" w:hAnsi="Bookman Old Style"/>
          <w:sz w:val="20"/>
          <w:szCs w:val="20"/>
        </w:rPr>
        <w:t xml:space="preserve"> El Departamento de Actividades Culturales y Deportivas, es el órgano administrativo del TESCHI, facultado para autorizar el acceso a las instalaciones deportivas y recreativas, así como para generar y entregar la constancia de liberación de crédito a través de los procedimientos que para ello establezca. </w:t>
      </w:r>
    </w:p>
    <w:p w14:paraId="62E61CEE" w14:textId="77777777" w:rsidR="00965FA5" w:rsidRDefault="00965FA5" w:rsidP="00965FA5">
      <w:pPr>
        <w:spacing w:after="0" w:line="240" w:lineRule="auto"/>
        <w:jc w:val="both"/>
        <w:rPr>
          <w:rFonts w:ascii="Bookman Old Style" w:hAnsi="Bookman Old Style"/>
          <w:sz w:val="20"/>
          <w:szCs w:val="20"/>
        </w:rPr>
      </w:pPr>
    </w:p>
    <w:p w14:paraId="203D4264"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Artículo 5.-</w:t>
      </w:r>
      <w:r w:rsidRPr="0053272F">
        <w:rPr>
          <w:rFonts w:ascii="Bookman Old Style" w:hAnsi="Bookman Old Style"/>
          <w:sz w:val="20"/>
          <w:szCs w:val="20"/>
        </w:rPr>
        <w:t xml:space="preserve"> El Departamento de Actividades Culturales y Deportivas en cumplimiento de sus atribuciones, será el área responsable para la administración, supervisión y, en coordinación con el Departamento de Recursos Materiales y Servicios Generales, el mantenimiento de las instalaciones recreativas y deportivas a su cargo; así como asignar a un docente para cada zona establecida. </w:t>
      </w:r>
    </w:p>
    <w:p w14:paraId="5C2BC5C9" w14:textId="77777777" w:rsidR="00965FA5" w:rsidRDefault="00965FA5" w:rsidP="00965FA5">
      <w:pPr>
        <w:spacing w:after="0" w:line="240" w:lineRule="auto"/>
        <w:jc w:val="both"/>
        <w:rPr>
          <w:rFonts w:ascii="Bookman Old Style" w:hAnsi="Bookman Old Style"/>
          <w:sz w:val="20"/>
          <w:szCs w:val="20"/>
        </w:rPr>
      </w:pPr>
    </w:p>
    <w:p w14:paraId="066B1773"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Artículo 6.-</w:t>
      </w:r>
      <w:r w:rsidRPr="0053272F">
        <w:rPr>
          <w:rFonts w:ascii="Bookman Old Style" w:hAnsi="Bookman Old Style"/>
          <w:sz w:val="20"/>
          <w:szCs w:val="20"/>
        </w:rPr>
        <w:t xml:space="preserve"> El Departamento de Actividades Culturales y Deportivas con el apoyo de los docentes adscritos, vigilará la conservación, mantenimiento y adecuación de las instalaciones recreativas y deportivas en beneficio de un mejor servicio y seguridad del usuario. </w:t>
      </w:r>
    </w:p>
    <w:p w14:paraId="281EE132" w14:textId="77777777" w:rsidR="00965FA5" w:rsidRDefault="00965FA5" w:rsidP="00965FA5">
      <w:pPr>
        <w:spacing w:after="0" w:line="240" w:lineRule="auto"/>
        <w:jc w:val="both"/>
        <w:rPr>
          <w:rFonts w:ascii="Bookman Old Style" w:hAnsi="Bookman Old Style"/>
          <w:sz w:val="20"/>
          <w:szCs w:val="20"/>
        </w:rPr>
      </w:pPr>
    </w:p>
    <w:p w14:paraId="1D44EDEF"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Artículo 7.-</w:t>
      </w:r>
      <w:r w:rsidRPr="0053272F">
        <w:rPr>
          <w:rFonts w:ascii="Bookman Old Style" w:hAnsi="Bookman Old Style"/>
          <w:sz w:val="20"/>
          <w:szCs w:val="20"/>
        </w:rPr>
        <w:t xml:space="preserve"> Para los fines del presente reglamento, se entiende por: </w:t>
      </w:r>
    </w:p>
    <w:p w14:paraId="5FF749B0" w14:textId="77777777" w:rsidR="00965FA5" w:rsidRDefault="00965FA5" w:rsidP="00965FA5">
      <w:pPr>
        <w:spacing w:after="0" w:line="240" w:lineRule="auto"/>
        <w:jc w:val="both"/>
        <w:rPr>
          <w:rFonts w:ascii="Bookman Old Style" w:hAnsi="Bookman Old Style"/>
          <w:sz w:val="20"/>
          <w:szCs w:val="20"/>
        </w:rPr>
      </w:pPr>
    </w:p>
    <w:p w14:paraId="2CF61E11"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I. Actividad deportiva,</w:t>
      </w:r>
      <w:r w:rsidRPr="0053272F">
        <w:rPr>
          <w:rFonts w:ascii="Bookman Old Style" w:hAnsi="Bookman Old Style"/>
          <w:sz w:val="20"/>
          <w:szCs w:val="20"/>
        </w:rPr>
        <w:t xml:space="preserve"> al conjunto de acciones relacionadas con la práctica metódica del ejercicio físico, sujetas a reglas establecidas, que tiene como finalidad superar una meta o vencer a un adversario en competencia. </w:t>
      </w:r>
    </w:p>
    <w:p w14:paraId="1CC84025" w14:textId="77777777" w:rsidR="00965FA5" w:rsidRDefault="00965FA5" w:rsidP="00965FA5">
      <w:pPr>
        <w:spacing w:after="0" w:line="240" w:lineRule="auto"/>
        <w:jc w:val="both"/>
        <w:rPr>
          <w:rFonts w:ascii="Bookman Old Style" w:hAnsi="Bookman Old Style"/>
          <w:b/>
          <w:bCs/>
          <w:sz w:val="20"/>
          <w:szCs w:val="20"/>
        </w:rPr>
      </w:pPr>
    </w:p>
    <w:p w14:paraId="5792C2A0"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II. Actividades culturales,</w:t>
      </w:r>
      <w:r w:rsidRPr="0053272F">
        <w:rPr>
          <w:rFonts w:ascii="Bookman Old Style" w:hAnsi="Bookman Old Style"/>
          <w:sz w:val="20"/>
          <w:szCs w:val="20"/>
        </w:rPr>
        <w:t xml:space="preserve"> son aquellos eventos o reuniones que organiza una determinada sociedad o grupo cultural con el objetivo de crear, difundir o fomentar la cultura de un grupo o sector social. </w:t>
      </w:r>
    </w:p>
    <w:p w14:paraId="4C3B61A8" w14:textId="77777777" w:rsidR="00965FA5" w:rsidRDefault="00965FA5" w:rsidP="00965FA5">
      <w:pPr>
        <w:spacing w:after="0" w:line="240" w:lineRule="auto"/>
        <w:jc w:val="both"/>
        <w:rPr>
          <w:rFonts w:ascii="Bookman Old Style" w:hAnsi="Bookman Old Style"/>
          <w:sz w:val="20"/>
          <w:szCs w:val="20"/>
        </w:rPr>
      </w:pPr>
    </w:p>
    <w:p w14:paraId="480A8310"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III. Actividades deportivas en equipo,</w:t>
      </w:r>
      <w:r w:rsidRPr="0053272F">
        <w:rPr>
          <w:rFonts w:ascii="Bookman Old Style" w:hAnsi="Bookman Old Style"/>
          <w:sz w:val="20"/>
          <w:szCs w:val="20"/>
        </w:rPr>
        <w:t xml:space="preserve"> son aquellas en las que participan un grupo de personas, con objetivos comunes, para alcanzar una finalidad deportiva y siguiendo determinadas reglas. </w:t>
      </w:r>
    </w:p>
    <w:p w14:paraId="413B6AC6" w14:textId="77777777" w:rsidR="00965FA5" w:rsidRDefault="00965FA5" w:rsidP="00965FA5">
      <w:pPr>
        <w:spacing w:after="0" w:line="240" w:lineRule="auto"/>
        <w:jc w:val="both"/>
        <w:rPr>
          <w:rFonts w:ascii="Bookman Old Style" w:hAnsi="Bookman Old Style"/>
          <w:sz w:val="20"/>
          <w:szCs w:val="20"/>
        </w:rPr>
      </w:pPr>
    </w:p>
    <w:p w14:paraId="2C161F95" w14:textId="5652CAD0"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lastRenderedPageBreak/>
        <w:t>IV. Actividades deportivas individuales,</w:t>
      </w:r>
      <w:r w:rsidRPr="0053272F">
        <w:rPr>
          <w:rFonts w:ascii="Bookman Old Style" w:hAnsi="Bookman Old Style"/>
          <w:sz w:val="20"/>
          <w:szCs w:val="20"/>
        </w:rPr>
        <w:t xml:space="preserve"> son aquellas que son practicadas por una sola persona que realiza acciones motrices en un espacio, en este tipo de actividades las personas que las realizan pueden tener adversarios o no. </w:t>
      </w:r>
    </w:p>
    <w:p w14:paraId="422AF44D" w14:textId="77777777" w:rsidR="00965FA5" w:rsidRDefault="00965FA5" w:rsidP="00965FA5">
      <w:pPr>
        <w:spacing w:after="0" w:line="240" w:lineRule="auto"/>
        <w:jc w:val="both"/>
        <w:rPr>
          <w:rFonts w:ascii="Bookman Old Style" w:hAnsi="Bookman Old Style"/>
          <w:sz w:val="20"/>
          <w:szCs w:val="20"/>
        </w:rPr>
      </w:pPr>
    </w:p>
    <w:p w14:paraId="740964D2"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V. Departamento,</w:t>
      </w:r>
      <w:r w:rsidRPr="0053272F">
        <w:rPr>
          <w:rFonts w:ascii="Bookman Old Style" w:hAnsi="Bookman Old Style"/>
          <w:sz w:val="20"/>
          <w:szCs w:val="20"/>
        </w:rPr>
        <w:t xml:space="preserve"> al Departamento de Actividades Culturales y Deportivas. </w:t>
      </w:r>
    </w:p>
    <w:p w14:paraId="3B140678" w14:textId="77777777" w:rsidR="00965FA5" w:rsidRDefault="00965FA5" w:rsidP="00965FA5">
      <w:pPr>
        <w:spacing w:after="0" w:line="240" w:lineRule="auto"/>
        <w:jc w:val="both"/>
        <w:rPr>
          <w:rFonts w:ascii="Bookman Old Style" w:hAnsi="Bookman Old Style"/>
          <w:sz w:val="20"/>
          <w:szCs w:val="20"/>
        </w:rPr>
      </w:pPr>
    </w:p>
    <w:p w14:paraId="2C130226"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VI. Actividades Extracurriculares,</w:t>
      </w:r>
      <w:r w:rsidRPr="0053272F">
        <w:rPr>
          <w:rFonts w:ascii="Bookman Old Style" w:hAnsi="Bookman Old Style"/>
          <w:sz w:val="20"/>
          <w:szCs w:val="20"/>
        </w:rPr>
        <w:t xml:space="preserve"> son aquellas que se realizan fuera del horario escolar obligatorio, tienen por objeto fomentar el desarrollo de valores, actitudes, habilidades y destrezas, así como la descarga de tensiones. </w:t>
      </w:r>
    </w:p>
    <w:p w14:paraId="4E69F079" w14:textId="77777777" w:rsidR="00965FA5" w:rsidRDefault="00965FA5" w:rsidP="00965FA5">
      <w:pPr>
        <w:spacing w:after="0" w:line="240" w:lineRule="auto"/>
        <w:jc w:val="both"/>
        <w:rPr>
          <w:rFonts w:ascii="Bookman Old Style" w:hAnsi="Bookman Old Style"/>
          <w:sz w:val="20"/>
          <w:szCs w:val="20"/>
        </w:rPr>
      </w:pPr>
    </w:p>
    <w:p w14:paraId="666DBE62"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VII. Docente,</w:t>
      </w:r>
      <w:r w:rsidRPr="0053272F">
        <w:rPr>
          <w:rFonts w:ascii="Bookman Old Style" w:hAnsi="Bookman Old Style"/>
          <w:sz w:val="20"/>
          <w:szCs w:val="20"/>
        </w:rPr>
        <w:t xml:space="preserve"> a la persona con conocimientos en alguna disciplina deportiva o actividad extracurricular que entrena, instruye y dirige a los estudiantes del Tecnológico de Estudios Superiores de Chimalhuacán. </w:t>
      </w:r>
    </w:p>
    <w:p w14:paraId="3FD31D7B" w14:textId="77777777" w:rsidR="00965FA5" w:rsidRDefault="00965FA5" w:rsidP="00965FA5">
      <w:pPr>
        <w:spacing w:after="0" w:line="240" w:lineRule="auto"/>
        <w:jc w:val="both"/>
        <w:rPr>
          <w:rFonts w:ascii="Bookman Old Style" w:hAnsi="Bookman Old Style"/>
          <w:sz w:val="20"/>
          <w:szCs w:val="20"/>
        </w:rPr>
      </w:pPr>
    </w:p>
    <w:p w14:paraId="57ED946B" w14:textId="77777777" w:rsidR="00965FA5" w:rsidRDefault="0053272F" w:rsidP="00965FA5">
      <w:pPr>
        <w:spacing w:after="0" w:line="240" w:lineRule="auto"/>
        <w:jc w:val="both"/>
        <w:rPr>
          <w:rFonts w:ascii="Bookman Old Style" w:hAnsi="Bookman Old Style"/>
          <w:sz w:val="20"/>
          <w:szCs w:val="20"/>
        </w:rPr>
      </w:pPr>
      <w:r w:rsidRPr="00965FA5">
        <w:rPr>
          <w:rFonts w:ascii="Bookman Old Style" w:hAnsi="Bookman Old Style"/>
          <w:b/>
          <w:bCs/>
          <w:sz w:val="20"/>
          <w:szCs w:val="20"/>
        </w:rPr>
        <w:t>VIII. Entrenamiento,</w:t>
      </w:r>
      <w:r w:rsidRPr="0053272F">
        <w:rPr>
          <w:rFonts w:ascii="Bookman Old Style" w:hAnsi="Bookman Old Style"/>
          <w:sz w:val="20"/>
          <w:szCs w:val="20"/>
        </w:rPr>
        <w:t xml:space="preserve"> al proceso continuo, sistemático y de perfeccionamiento que busca en determinado periodo, el desarrollo óptimo de las cualidades físicas y emocionales del practicante, para alcanzar el máximo rendimiento en alguna disciplina deportiva. </w:t>
      </w:r>
    </w:p>
    <w:p w14:paraId="1B77F4DA" w14:textId="77777777" w:rsidR="00965FA5" w:rsidRDefault="00965FA5" w:rsidP="00965FA5">
      <w:pPr>
        <w:spacing w:after="0" w:line="240" w:lineRule="auto"/>
        <w:jc w:val="both"/>
        <w:rPr>
          <w:rFonts w:ascii="Bookman Old Style" w:hAnsi="Bookman Old Style"/>
          <w:sz w:val="20"/>
          <w:szCs w:val="20"/>
        </w:rPr>
      </w:pPr>
    </w:p>
    <w:p w14:paraId="052F6CDF"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IX. Equipo deportivo,</w:t>
      </w:r>
      <w:r w:rsidRPr="0053272F">
        <w:rPr>
          <w:rFonts w:ascii="Bookman Old Style" w:hAnsi="Bookman Old Style"/>
          <w:sz w:val="20"/>
          <w:szCs w:val="20"/>
        </w:rPr>
        <w:t xml:space="preserve"> al constituido por balones, redes, colchonetas y aparatos de gimnasio propiedad del Tecnológico de Estudios Superiores de Chimalhuacán. </w:t>
      </w:r>
    </w:p>
    <w:p w14:paraId="79891EE5" w14:textId="77777777" w:rsidR="00CF0A13" w:rsidRDefault="00CF0A13" w:rsidP="00965FA5">
      <w:pPr>
        <w:spacing w:after="0" w:line="240" w:lineRule="auto"/>
        <w:jc w:val="both"/>
        <w:rPr>
          <w:rFonts w:ascii="Bookman Old Style" w:hAnsi="Bookman Old Style"/>
          <w:sz w:val="20"/>
          <w:szCs w:val="20"/>
        </w:rPr>
      </w:pPr>
    </w:p>
    <w:p w14:paraId="1C976123" w14:textId="0770480F"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 Estudiantes,</w:t>
      </w:r>
      <w:r w:rsidRPr="0053272F">
        <w:rPr>
          <w:rFonts w:ascii="Bookman Old Style" w:hAnsi="Bookman Old Style"/>
          <w:sz w:val="20"/>
          <w:szCs w:val="20"/>
        </w:rPr>
        <w:t xml:space="preserve"> a quienes cursan estudios en cualquiera de las carreras que se ofertan en el Tecnológico de Estudios Superiores de Chimalhuacán. </w:t>
      </w:r>
    </w:p>
    <w:p w14:paraId="2EDABE07" w14:textId="77777777" w:rsidR="00CF0A13" w:rsidRDefault="00CF0A13" w:rsidP="00965FA5">
      <w:pPr>
        <w:spacing w:after="0" w:line="240" w:lineRule="auto"/>
        <w:jc w:val="both"/>
        <w:rPr>
          <w:rFonts w:ascii="Bookman Old Style" w:hAnsi="Bookman Old Style"/>
          <w:sz w:val="20"/>
          <w:szCs w:val="20"/>
        </w:rPr>
      </w:pPr>
    </w:p>
    <w:p w14:paraId="07C2963D"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XI. Instalaciones deportivas,</w:t>
      </w:r>
      <w:r w:rsidRPr="0053272F">
        <w:rPr>
          <w:rFonts w:ascii="Bookman Old Style" w:hAnsi="Bookman Old Style"/>
          <w:sz w:val="20"/>
          <w:szCs w:val="20"/>
        </w:rPr>
        <w:t xml:space="preserve"> a la infraestructura propiedad del Tecnológico de Estudios Superiores de Chimalhuacán, que es utilizada para la práctica de alguna actividad deportiva. </w:t>
      </w:r>
    </w:p>
    <w:p w14:paraId="5CCBA5A2" w14:textId="77777777" w:rsidR="00CF0A13" w:rsidRDefault="00CF0A13" w:rsidP="00965FA5">
      <w:pPr>
        <w:spacing w:after="0" w:line="240" w:lineRule="auto"/>
        <w:jc w:val="both"/>
        <w:rPr>
          <w:rFonts w:ascii="Bookman Old Style" w:hAnsi="Bookman Old Style"/>
          <w:sz w:val="20"/>
          <w:szCs w:val="20"/>
        </w:rPr>
      </w:pPr>
    </w:p>
    <w:p w14:paraId="4B24D8F2"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XII. Instalaciones recreativas</w:t>
      </w:r>
      <w:r w:rsidRPr="0053272F">
        <w:rPr>
          <w:rFonts w:ascii="Bookman Old Style" w:hAnsi="Bookman Old Style"/>
          <w:sz w:val="20"/>
          <w:szCs w:val="20"/>
        </w:rPr>
        <w:t xml:space="preserve">, a la infraestructura propiedad del Tecnológico de Estudios Superiores de Chimalhuacán, que es utilizada para la práctica de alguna actividad cultural. </w:t>
      </w:r>
    </w:p>
    <w:p w14:paraId="21B1FEEB" w14:textId="77777777" w:rsidR="00CF0A13" w:rsidRDefault="00CF0A13" w:rsidP="00965FA5">
      <w:pPr>
        <w:spacing w:after="0" w:line="240" w:lineRule="auto"/>
        <w:jc w:val="both"/>
        <w:rPr>
          <w:rFonts w:ascii="Bookman Old Style" w:hAnsi="Bookman Old Style"/>
          <w:sz w:val="20"/>
          <w:szCs w:val="20"/>
        </w:rPr>
      </w:pPr>
    </w:p>
    <w:p w14:paraId="7824A02A"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XIII. Participaciones artísticas,</w:t>
      </w:r>
      <w:r w:rsidRPr="0053272F">
        <w:rPr>
          <w:rFonts w:ascii="Bookman Old Style" w:hAnsi="Bookman Old Style"/>
          <w:sz w:val="20"/>
          <w:szCs w:val="20"/>
        </w:rPr>
        <w:t xml:space="preserve"> se define como la realización de actividades artísticas y creativas, como danza, teatro, música, pintura y escultura. Estas actividades pueden impartirse como parte del currículo o como actividad extraescolar. </w:t>
      </w:r>
    </w:p>
    <w:p w14:paraId="0B8F11ED" w14:textId="77777777" w:rsidR="00CF0A13" w:rsidRDefault="00CF0A13" w:rsidP="00965FA5">
      <w:pPr>
        <w:spacing w:after="0" w:line="240" w:lineRule="auto"/>
        <w:jc w:val="both"/>
        <w:rPr>
          <w:rFonts w:ascii="Bookman Old Style" w:hAnsi="Bookman Old Style"/>
          <w:sz w:val="20"/>
          <w:szCs w:val="20"/>
        </w:rPr>
      </w:pPr>
    </w:p>
    <w:p w14:paraId="088F2C1A"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XIV. Personal administrativo,</w:t>
      </w:r>
      <w:r w:rsidRPr="0053272F">
        <w:rPr>
          <w:rFonts w:ascii="Bookman Old Style" w:hAnsi="Bookman Old Style"/>
          <w:sz w:val="20"/>
          <w:szCs w:val="20"/>
        </w:rPr>
        <w:t xml:space="preserve"> al servidor público que presta sus servicios en el Tecnológico de Estudios Superiores de Chimalhuacán en alguna de sus áreas, realizando funciones administrativas. </w:t>
      </w:r>
    </w:p>
    <w:p w14:paraId="2459EE2E" w14:textId="77777777" w:rsidR="00CF0A13" w:rsidRDefault="00CF0A13" w:rsidP="00965FA5">
      <w:pPr>
        <w:spacing w:after="0" w:line="240" w:lineRule="auto"/>
        <w:jc w:val="both"/>
        <w:rPr>
          <w:rFonts w:ascii="Bookman Old Style" w:hAnsi="Bookman Old Style"/>
          <w:sz w:val="20"/>
          <w:szCs w:val="20"/>
        </w:rPr>
      </w:pPr>
    </w:p>
    <w:p w14:paraId="5C618A1B"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XV. Personal docente,</w:t>
      </w:r>
      <w:r w:rsidRPr="0053272F">
        <w:rPr>
          <w:rFonts w:ascii="Bookman Old Style" w:hAnsi="Bookman Old Style"/>
          <w:sz w:val="20"/>
          <w:szCs w:val="20"/>
        </w:rPr>
        <w:t xml:space="preserve"> al servidor público que presta sus servicios como docente o investigador en cualquiera de las licenciaturas y/o posgrados que se ofrecen en el Tecnológico de Estudios Superiores de Chimalhuacán. </w:t>
      </w:r>
    </w:p>
    <w:p w14:paraId="76C65A0E" w14:textId="77777777" w:rsidR="00CF0A13" w:rsidRDefault="00CF0A13" w:rsidP="00965FA5">
      <w:pPr>
        <w:spacing w:after="0" w:line="240" w:lineRule="auto"/>
        <w:jc w:val="both"/>
        <w:rPr>
          <w:rFonts w:ascii="Bookman Old Style" w:hAnsi="Bookman Old Style"/>
          <w:sz w:val="20"/>
          <w:szCs w:val="20"/>
        </w:rPr>
      </w:pPr>
    </w:p>
    <w:p w14:paraId="0561A8AB"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XVI. Registro de inscripción,</w:t>
      </w:r>
      <w:r w:rsidRPr="0053272F">
        <w:rPr>
          <w:rFonts w:ascii="Bookman Old Style" w:hAnsi="Bookman Old Style"/>
          <w:sz w:val="20"/>
          <w:szCs w:val="20"/>
        </w:rPr>
        <w:t xml:space="preserve"> cuando la población estudiantil se incorpora por primera vez a los talleres culturales y disciplinas deportivas para lograr la obtención de la constancia de liberación de crédito complementario. </w:t>
      </w:r>
    </w:p>
    <w:p w14:paraId="5341EC50" w14:textId="77777777" w:rsidR="00CF0A13" w:rsidRDefault="00CF0A13" w:rsidP="00965FA5">
      <w:pPr>
        <w:spacing w:after="0" w:line="240" w:lineRule="auto"/>
        <w:jc w:val="both"/>
        <w:rPr>
          <w:rFonts w:ascii="Bookman Old Style" w:hAnsi="Bookman Old Style"/>
          <w:sz w:val="20"/>
          <w:szCs w:val="20"/>
        </w:rPr>
      </w:pPr>
    </w:p>
    <w:p w14:paraId="432240A1"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XVII. Registro de reinscripción,</w:t>
      </w:r>
      <w:r w:rsidRPr="0053272F">
        <w:rPr>
          <w:rFonts w:ascii="Bookman Old Style" w:hAnsi="Bookman Old Style"/>
          <w:sz w:val="20"/>
          <w:szCs w:val="20"/>
        </w:rPr>
        <w:t xml:space="preserve"> cuando la población estudiantil ya ha liberado el crédito complementario, y desea permanecer en la misma u otra actividad cultural o deportiva. </w:t>
      </w:r>
    </w:p>
    <w:p w14:paraId="3541093F" w14:textId="77777777" w:rsidR="00CF0A13" w:rsidRDefault="00CF0A13" w:rsidP="00965FA5">
      <w:pPr>
        <w:spacing w:after="0" w:line="240" w:lineRule="auto"/>
        <w:jc w:val="both"/>
        <w:rPr>
          <w:rFonts w:ascii="Bookman Old Style" w:hAnsi="Bookman Old Style"/>
          <w:sz w:val="20"/>
          <w:szCs w:val="20"/>
        </w:rPr>
      </w:pPr>
    </w:p>
    <w:p w14:paraId="4B7709CE"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XVIII. Tecnológico,</w:t>
      </w:r>
      <w:r w:rsidRPr="0053272F">
        <w:rPr>
          <w:rFonts w:ascii="Bookman Old Style" w:hAnsi="Bookman Old Style"/>
          <w:sz w:val="20"/>
          <w:szCs w:val="20"/>
        </w:rPr>
        <w:t xml:space="preserve"> al Tecnológico de Estudios Superiores de Chimalhuacán. </w:t>
      </w:r>
    </w:p>
    <w:p w14:paraId="4E31E183" w14:textId="77777777" w:rsidR="00CF0A13" w:rsidRDefault="00CF0A13" w:rsidP="00965FA5">
      <w:pPr>
        <w:spacing w:after="0" w:line="240" w:lineRule="auto"/>
        <w:jc w:val="both"/>
        <w:rPr>
          <w:rFonts w:ascii="Bookman Old Style" w:hAnsi="Bookman Old Style"/>
          <w:sz w:val="20"/>
          <w:szCs w:val="20"/>
        </w:rPr>
      </w:pPr>
    </w:p>
    <w:p w14:paraId="62C85F39"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lastRenderedPageBreak/>
        <w:t>XIX. Torneo,</w:t>
      </w:r>
      <w:r w:rsidRPr="0053272F">
        <w:rPr>
          <w:rFonts w:ascii="Bookman Old Style" w:hAnsi="Bookman Old Style"/>
          <w:sz w:val="20"/>
          <w:szCs w:val="20"/>
        </w:rPr>
        <w:t xml:space="preserve"> a la competencia deportiva en la que participan varias personas o varios equipos, la cual se realiza en determinado periodo de tiempo y culmina premiándose al mejor. </w:t>
      </w:r>
    </w:p>
    <w:p w14:paraId="7DB051F7" w14:textId="77777777" w:rsidR="00CF0A13" w:rsidRDefault="00CF0A13" w:rsidP="00CF0A13">
      <w:pPr>
        <w:spacing w:after="0" w:line="240" w:lineRule="auto"/>
        <w:jc w:val="center"/>
        <w:rPr>
          <w:rFonts w:ascii="Bookman Old Style" w:hAnsi="Bookman Old Style"/>
          <w:sz w:val="20"/>
          <w:szCs w:val="20"/>
        </w:rPr>
      </w:pPr>
    </w:p>
    <w:p w14:paraId="35299A0E" w14:textId="137B0287" w:rsidR="00CF0A13" w:rsidRDefault="0053272F" w:rsidP="00CF0A13">
      <w:pPr>
        <w:spacing w:after="0" w:line="240" w:lineRule="auto"/>
        <w:jc w:val="center"/>
        <w:rPr>
          <w:rFonts w:ascii="Bookman Old Style" w:hAnsi="Bookman Old Style"/>
          <w:b/>
          <w:bCs/>
          <w:sz w:val="20"/>
          <w:szCs w:val="20"/>
        </w:rPr>
      </w:pPr>
      <w:r w:rsidRPr="00CF0A13">
        <w:rPr>
          <w:rFonts w:ascii="Bookman Old Style" w:hAnsi="Bookman Old Style"/>
          <w:b/>
          <w:bCs/>
          <w:sz w:val="20"/>
          <w:szCs w:val="20"/>
        </w:rPr>
        <w:t>CAPÍTULO II</w:t>
      </w:r>
    </w:p>
    <w:p w14:paraId="001A3E77" w14:textId="711CAA94" w:rsidR="00CF0A13" w:rsidRDefault="0053272F" w:rsidP="00CF0A13">
      <w:pPr>
        <w:spacing w:after="0" w:line="240" w:lineRule="auto"/>
        <w:jc w:val="center"/>
        <w:rPr>
          <w:rFonts w:ascii="Bookman Old Style" w:hAnsi="Bookman Old Style"/>
          <w:b/>
          <w:bCs/>
          <w:sz w:val="20"/>
          <w:szCs w:val="20"/>
        </w:rPr>
      </w:pPr>
      <w:r w:rsidRPr="00CF0A13">
        <w:rPr>
          <w:rFonts w:ascii="Bookman Old Style" w:hAnsi="Bookman Old Style"/>
          <w:b/>
          <w:bCs/>
          <w:sz w:val="20"/>
          <w:szCs w:val="20"/>
        </w:rPr>
        <w:t>DE LAS FUNCIONES DEL DEPARTAMENTO Y DE LOS INSTRUCTORES</w:t>
      </w:r>
    </w:p>
    <w:p w14:paraId="34D2BBCA" w14:textId="77777777" w:rsidR="00CF0A13" w:rsidRDefault="00CF0A13" w:rsidP="00965FA5">
      <w:pPr>
        <w:spacing w:after="0" w:line="240" w:lineRule="auto"/>
        <w:jc w:val="both"/>
        <w:rPr>
          <w:rFonts w:ascii="Bookman Old Style" w:hAnsi="Bookman Old Style"/>
          <w:b/>
          <w:bCs/>
          <w:sz w:val="20"/>
          <w:szCs w:val="20"/>
        </w:rPr>
      </w:pPr>
    </w:p>
    <w:p w14:paraId="7A8A6E54" w14:textId="77777777" w:rsidR="00CF0A13" w:rsidRDefault="0053272F" w:rsidP="00965FA5">
      <w:pPr>
        <w:spacing w:after="0" w:line="240" w:lineRule="auto"/>
        <w:jc w:val="both"/>
        <w:rPr>
          <w:rFonts w:ascii="Bookman Old Style" w:hAnsi="Bookman Old Style"/>
          <w:sz w:val="20"/>
          <w:szCs w:val="20"/>
        </w:rPr>
      </w:pPr>
      <w:r w:rsidRPr="00CF0A13">
        <w:rPr>
          <w:rFonts w:ascii="Bookman Old Style" w:hAnsi="Bookman Old Style"/>
          <w:b/>
          <w:bCs/>
          <w:sz w:val="20"/>
          <w:szCs w:val="20"/>
        </w:rPr>
        <w:t>Artículo 8.-</w:t>
      </w:r>
      <w:r w:rsidRPr="0053272F">
        <w:rPr>
          <w:rFonts w:ascii="Bookman Old Style" w:hAnsi="Bookman Old Style"/>
          <w:sz w:val="20"/>
          <w:szCs w:val="20"/>
        </w:rPr>
        <w:t xml:space="preserve"> El Departamento, por conducto de su titular, tiene las funciones siguientes: </w:t>
      </w:r>
    </w:p>
    <w:p w14:paraId="39149DD2" w14:textId="77777777" w:rsidR="00CF0A13" w:rsidRDefault="00CF0A13" w:rsidP="00965FA5">
      <w:pPr>
        <w:spacing w:after="0" w:line="240" w:lineRule="auto"/>
        <w:jc w:val="both"/>
        <w:rPr>
          <w:rFonts w:ascii="Bookman Old Style" w:hAnsi="Bookman Old Style"/>
          <w:sz w:val="20"/>
          <w:szCs w:val="20"/>
        </w:rPr>
      </w:pPr>
    </w:p>
    <w:p w14:paraId="37425743" w14:textId="77777777"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Difundir los talleres culturales y disciplinas deportivas que el Tecnológico de Estudios Superiores de Chimalhuacán, oferta a la población estudiantil activa; </w:t>
      </w:r>
    </w:p>
    <w:p w14:paraId="1B0A21DD" w14:textId="77777777" w:rsidR="00CF0A13" w:rsidRDefault="00CF0A13" w:rsidP="00965FA5">
      <w:pPr>
        <w:spacing w:after="0" w:line="240" w:lineRule="auto"/>
        <w:jc w:val="both"/>
        <w:rPr>
          <w:rFonts w:ascii="Bookman Old Style" w:hAnsi="Bookman Old Style"/>
          <w:sz w:val="20"/>
          <w:szCs w:val="20"/>
        </w:rPr>
      </w:pPr>
    </w:p>
    <w:p w14:paraId="1FA99809" w14:textId="77777777"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Proporcionar los medios para que los estudiantes realicen el registro a los talleres y disciplinas, mediante el proceso que para ello establezca; </w:t>
      </w:r>
    </w:p>
    <w:p w14:paraId="00888CC0" w14:textId="77777777" w:rsidR="00CF0A13" w:rsidRDefault="00CF0A13" w:rsidP="00965FA5">
      <w:pPr>
        <w:spacing w:after="0" w:line="240" w:lineRule="auto"/>
        <w:jc w:val="both"/>
        <w:rPr>
          <w:rFonts w:ascii="Bookman Old Style" w:hAnsi="Bookman Old Style"/>
          <w:sz w:val="20"/>
          <w:szCs w:val="20"/>
        </w:rPr>
      </w:pPr>
    </w:p>
    <w:p w14:paraId="4E7DB174" w14:textId="77777777"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Organizar y coordinar los entrenamientos y torneos de las diferentes disciplinas deportivas que se lleven a cabo en el Tecnológico; </w:t>
      </w:r>
    </w:p>
    <w:p w14:paraId="6B6E3C6C" w14:textId="77777777" w:rsidR="00CF0A13" w:rsidRDefault="00CF0A13" w:rsidP="00965FA5">
      <w:pPr>
        <w:spacing w:after="0" w:line="240" w:lineRule="auto"/>
        <w:jc w:val="both"/>
        <w:rPr>
          <w:rFonts w:ascii="Bookman Old Style" w:hAnsi="Bookman Old Style"/>
          <w:sz w:val="20"/>
          <w:szCs w:val="20"/>
        </w:rPr>
      </w:pPr>
    </w:p>
    <w:p w14:paraId="41976EF3" w14:textId="77777777"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Organizar y coordinar los eventos culturales y artísticos que se lleven a cabo en el Tecnológico; </w:t>
      </w:r>
    </w:p>
    <w:p w14:paraId="284D380A" w14:textId="77777777" w:rsidR="00CF0A13" w:rsidRDefault="00CF0A13" w:rsidP="00965FA5">
      <w:pPr>
        <w:spacing w:after="0" w:line="240" w:lineRule="auto"/>
        <w:jc w:val="both"/>
        <w:rPr>
          <w:rFonts w:ascii="Bookman Old Style" w:hAnsi="Bookman Old Style"/>
          <w:sz w:val="20"/>
          <w:szCs w:val="20"/>
        </w:rPr>
      </w:pPr>
    </w:p>
    <w:p w14:paraId="49570BC3" w14:textId="69882DAD"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Aprobar las convocatorias para los entrenamientos y torneos que sean organizados dentro del Tecnológico; </w:t>
      </w:r>
    </w:p>
    <w:p w14:paraId="462D4AE6" w14:textId="77777777" w:rsidR="00CF0A13" w:rsidRDefault="00CF0A13" w:rsidP="00965FA5">
      <w:pPr>
        <w:spacing w:after="0" w:line="240" w:lineRule="auto"/>
        <w:jc w:val="both"/>
        <w:rPr>
          <w:rFonts w:ascii="Bookman Old Style" w:hAnsi="Bookman Old Style"/>
          <w:sz w:val="20"/>
          <w:szCs w:val="20"/>
        </w:rPr>
      </w:pPr>
    </w:p>
    <w:p w14:paraId="7E7BCC86" w14:textId="77777777"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 Aprobar las convocatorias para participaciones artística o culturales que sean organizados dentro del Tecnológico; </w:t>
      </w:r>
    </w:p>
    <w:p w14:paraId="473C6862" w14:textId="77777777" w:rsidR="00CF0A13" w:rsidRDefault="00CF0A13" w:rsidP="00965FA5">
      <w:pPr>
        <w:spacing w:after="0" w:line="240" w:lineRule="auto"/>
        <w:jc w:val="both"/>
        <w:rPr>
          <w:rFonts w:ascii="Bookman Old Style" w:hAnsi="Bookman Old Style"/>
          <w:sz w:val="20"/>
          <w:szCs w:val="20"/>
        </w:rPr>
      </w:pPr>
    </w:p>
    <w:p w14:paraId="2B2B5C65" w14:textId="77777777"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 Determinar los horarios de los talleres culturales y disciplinas deportivas; </w:t>
      </w:r>
    </w:p>
    <w:p w14:paraId="255515FB" w14:textId="77777777" w:rsidR="00CF0A13" w:rsidRDefault="00CF0A13" w:rsidP="00965FA5">
      <w:pPr>
        <w:spacing w:after="0" w:line="240" w:lineRule="auto"/>
        <w:jc w:val="both"/>
        <w:rPr>
          <w:rFonts w:ascii="Bookman Old Style" w:hAnsi="Bookman Old Style"/>
          <w:sz w:val="20"/>
          <w:szCs w:val="20"/>
        </w:rPr>
      </w:pPr>
    </w:p>
    <w:p w14:paraId="41845C15" w14:textId="77777777"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VIII. Solicitar por conducto de la Subdirección de Vinculación a la Subdirección de Planeación y Administración:</w:t>
      </w:r>
    </w:p>
    <w:p w14:paraId="0C7B9D67" w14:textId="77777777" w:rsidR="00CF0A13" w:rsidRDefault="00CF0A13" w:rsidP="00965FA5">
      <w:pPr>
        <w:spacing w:after="0" w:line="240" w:lineRule="auto"/>
        <w:jc w:val="both"/>
        <w:rPr>
          <w:rFonts w:ascii="Bookman Old Style" w:hAnsi="Bookman Old Style"/>
          <w:sz w:val="20"/>
          <w:szCs w:val="20"/>
        </w:rPr>
      </w:pPr>
    </w:p>
    <w:p w14:paraId="56508C02" w14:textId="77777777" w:rsidR="00CF0A13" w:rsidRDefault="0053272F" w:rsidP="00CF0A1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La contratación de profesores para los talleres culturales, cívicos y disciplinas deportivas que se requieran. </w:t>
      </w:r>
    </w:p>
    <w:p w14:paraId="1235D137" w14:textId="77777777" w:rsidR="00CF0A13" w:rsidRDefault="00CF0A13" w:rsidP="00CF0A13">
      <w:pPr>
        <w:spacing w:after="0" w:line="240" w:lineRule="auto"/>
        <w:ind w:left="426"/>
        <w:jc w:val="both"/>
        <w:rPr>
          <w:rFonts w:ascii="Bookman Old Style" w:hAnsi="Bookman Old Style"/>
          <w:sz w:val="20"/>
          <w:szCs w:val="20"/>
        </w:rPr>
      </w:pPr>
    </w:p>
    <w:p w14:paraId="0424FF25" w14:textId="77777777" w:rsidR="00CF0A13" w:rsidRDefault="0053272F" w:rsidP="00CF0A1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La contratación del servicio de arbitraje para llevar a cabo las competencias y torneos que coordina el departamento. </w:t>
      </w:r>
    </w:p>
    <w:p w14:paraId="79117D81" w14:textId="77777777" w:rsidR="00CF0A13" w:rsidRDefault="00CF0A13" w:rsidP="00CF0A13">
      <w:pPr>
        <w:spacing w:after="0" w:line="240" w:lineRule="auto"/>
        <w:ind w:left="426"/>
        <w:jc w:val="both"/>
        <w:rPr>
          <w:rFonts w:ascii="Bookman Old Style" w:hAnsi="Bookman Old Style"/>
          <w:sz w:val="20"/>
          <w:szCs w:val="20"/>
        </w:rPr>
      </w:pPr>
    </w:p>
    <w:p w14:paraId="7568B2C6" w14:textId="77777777" w:rsidR="00CF0A13" w:rsidRDefault="0053272F" w:rsidP="00CF0A1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El mantenimiento de las instalaciones recreativas y deportivas. </w:t>
      </w:r>
    </w:p>
    <w:p w14:paraId="1836A269" w14:textId="77777777" w:rsidR="00CF0A13" w:rsidRDefault="00CF0A13" w:rsidP="00CF0A13">
      <w:pPr>
        <w:spacing w:after="0" w:line="240" w:lineRule="auto"/>
        <w:ind w:left="426"/>
        <w:jc w:val="both"/>
        <w:rPr>
          <w:rFonts w:ascii="Bookman Old Style" w:hAnsi="Bookman Old Style"/>
          <w:sz w:val="20"/>
          <w:szCs w:val="20"/>
        </w:rPr>
      </w:pPr>
    </w:p>
    <w:p w14:paraId="65FEAD13" w14:textId="77777777" w:rsidR="00CF0A13" w:rsidRDefault="0053272F" w:rsidP="00CF0A1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d. Las requisiciones de material, instrumentos, equipo y mobiliario, espacios y todo lo relacionado para el buen funcionamiento de los talleres culturales y disciplinas deportivas. </w:t>
      </w:r>
    </w:p>
    <w:p w14:paraId="757018BC" w14:textId="77777777" w:rsidR="00CF0A13" w:rsidRDefault="00CF0A13" w:rsidP="00965FA5">
      <w:pPr>
        <w:spacing w:after="0" w:line="240" w:lineRule="auto"/>
        <w:jc w:val="both"/>
        <w:rPr>
          <w:rFonts w:ascii="Bookman Old Style" w:hAnsi="Bookman Old Style"/>
          <w:sz w:val="20"/>
          <w:szCs w:val="20"/>
        </w:rPr>
      </w:pPr>
    </w:p>
    <w:p w14:paraId="4F6990D6" w14:textId="77777777" w:rsidR="00CF0A1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IX. Llevar el roll de los torneos, el control de resultados y premiación de los ganadores a través de los profesores responsables de cada disciplina; </w:t>
      </w:r>
    </w:p>
    <w:p w14:paraId="5DF03BA7" w14:textId="77777777" w:rsidR="00CF0A13" w:rsidRDefault="00CF0A13" w:rsidP="00965FA5">
      <w:pPr>
        <w:spacing w:after="0" w:line="240" w:lineRule="auto"/>
        <w:jc w:val="both"/>
        <w:rPr>
          <w:rFonts w:ascii="Bookman Old Style" w:hAnsi="Bookman Old Style"/>
          <w:sz w:val="20"/>
          <w:szCs w:val="20"/>
        </w:rPr>
      </w:pPr>
    </w:p>
    <w:p w14:paraId="21773EB5"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 Llevar el registro y control de los concursantes en eventos o actividades culturales o artísticas en donde se entregue reconocimiento; </w:t>
      </w:r>
    </w:p>
    <w:p w14:paraId="748F8F3B" w14:textId="77777777" w:rsidR="0017505C" w:rsidRDefault="0017505C" w:rsidP="00965FA5">
      <w:pPr>
        <w:spacing w:after="0" w:line="240" w:lineRule="auto"/>
        <w:jc w:val="both"/>
        <w:rPr>
          <w:rFonts w:ascii="Bookman Old Style" w:hAnsi="Bookman Old Style"/>
          <w:sz w:val="20"/>
          <w:szCs w:val="20"/>
        </w:rPr>
      </w:pPr>
    </w:p>
    <w:p w14:paraId="6031F904"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 Coordinar el uso de las instalaciones; </w:t>
      </w:r>
    </w:p>
    <w:p w14:paraId="21FBACF6" w14:textId="77777777" w:rsidR="0017505C" w:rsidRDefault="0017505C" w:rsidP="00965FA5">
      <w:pPr>
        <w:spacing w:after="0" w:line="240" w:lineRule="auto"/>
        <w:jc w:val="both"/>
        <w:rPr>
          <w:rFonts w:ascii="Bookman Old Style" w:hAnsi="Bookman Old Style"/>
          <w:sz w:val="20"/>
          <w:szCs w:val="20"/>
        </w:rPr>
      </w:pPr>
    </w:p>
    <w:p w14:paraId="2C465C8D"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XII. Asistir a las reuniones de organización de eventos, convocadas por diferentes dependencias de gobierno, así como otras instituciones educativas, culturales y/o deportivas; </w:t>
      </w:r>
    </w:p>
    <w:p w14:paraId="57B48670" w14:textId="77777777" w:rsidR="0017505C" w:rsidRDefault="0017505C" w:rsidP="00965FA5">
      <w:pPr>
        <w:spacing w:after="0" w:line="240" w:lineRule="auto"/>
        <w:jc w:val="both"/>
        <w:rPr>
          <w:rFonts w:ascii="Bookman Old Style" w:hAnsi="Bookman Old Style"/>
          <w:sz w:val="20"/>
          <w:szCs w:val="20"/>
        </w:rPr>
      </w:pPr>
    </w:p>
    <w:p w14:paraId="77C1A68A"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XIII. Realizar el registro e inscripción de los equipos selectivos deportivos y culturales que representen al Tecnológico en eventos interinstitucionales, estatales y nacionales; </w:t>
      </w:r>
    </w:p>
    <w:p w14:paraId="4FA376E7" w14:textId="77777777" w:rsidR="0017505C" w:rsidRDefault="0017505C" w:rsidP="00965FA5">
      <w:pPr>
        <w:spacing w:after="0" w:line="240" w:lineRule="auto"/>
        <w:jc w:val="both"/>
        <w:rPr>
          <w:rFonts w:ascii="Bookman Old Style" w:hAnsi="Bookman Old Style"/>
          <w:sz w:val="20"/>
          <w:szCs w:val="20"/>
        </w:rPr>
      </w:pPr>
    </w:p>
    <w:p w14:paraId="2E34DA9E"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XIV. Sancionar al personal docente o administrativo adscrito al Departamento de Actividades Culturales y Deportivas de acuerdo con: </w:t>
      </w:r>
    </w:p>
    <w:p w14:paraId="5599CD8C" w14:textId="77777777" w:rsidR="0017505C" w:rsidRDefault="0017505C" w:rsidP="00965FA5">
      <w:pPr>
        <w:spacing w:after="0" w:line="240" w:lineRule="auto"/>
        <w:jc w:val="both"/>
        <w:rPr>
          <w:rFonts w:ascii="Bookman Old Style" w:hAnsi="Bookman Old Style"/>
          <w:sz w:val="20"/>
          <w:szCs w:val="20"/>
        </w:rPr>
      </w:pPr>
    </w:p>
    <w:p w14:paraId="455432FC" w14:textId="3CB3B7AA"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Entrega tardía de información solicitada al periodo marcado (listas de asistencia, cronogramas mensuales, etc.). </w:t>
      </w:r>
    </w:p>
    <w:p w14:paraId="6897F2B1" w14:textId="77777777" w:rsidR="0017505C" w:rsidRDefault="0017505C" w:rsidP="0017505C">
      <w:pPr>
        <w:spacing w:after="0" w:line="240" w:lineRule="auto"/>
        <w:ind w:left="426"/>
        <w:jc w:val="both"/>
        <w:rPr>
          <w:rFonts w:ascii="Bookman Old Style" w:hAnsi="Bookman Old Style"/>
          <w:sz w:val="20"/>
          <w:szCs w:val="20"/>
        </w:rPr>
      </w:pPr>
    </w:p>
    <w:p w14:paraId="326BED89"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Incumplimiento de asistencia por rebeldía en reuniones de trabajo, comisiones internas o externas o similares, que hayan sido de conocimiento al personal por medio de oficio. </w:t>
      </w:r>
    </w:p>
    <w:p w14:paraId="7FD9C170"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Mostrar conducta rebelde (realizar eventos, talleres, actividades, etc., en horario laboral utilizando las instalaciones, material y/o equipo deportivo, cultural o recreativo adscritas al Departamento sin previo aviso y autorización del Titular del Departamento de Actividades Culturales y Deportivas). </w:t>
      </w:r>
    </w:p>
    <w:p w14:paraId="0611E2F9" w14:textId="77777777" w:rsidR="0017505C" w:rsidRDefault="0017505C" w:rsidP="00965FA5">
      <w:pPr>
        <w:spacing w:after="0" w:line="240" w:lineRule="auto"/>
        <w:jc w:val="both"/>
        <w:rPr>
          <w:rFonts w:ascii="Bookman Old Style" w:hAnsi="Bookman Old Style"/>
          <w:sz w:val="20"/>
          <w:szCs w:val="20"/>
        </w:rPr>
      </w:pPr>
    </w:p>
    <w:p w14:paraId="4AFAC7B3"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XV. Demás actividades no previstas en el siguiente reglamento. </w:t>
      </w:r>
    </w:p>
    <w:p w14:paraId="5C018E03" w14:textId="77777777" w:rsidR="0017505C" w:rsidRDefault="0017505C" w:rsidP="00965FA5">
      <w:pPr>
        <w:spacing w:after="0" w:line="240" w:lineRule="auto"/>
        <w:jc w:val="both"/>
        <w:rPr>
          <w:rFonts w:ascii="Bookman Old Style" w:hAnsi="Bookman Old Style"/>
          <w:sz w:val="20"/>
          <w:szCs w:val="20"/>
        </w:rPr>
      </w:pPr>
    </w:p>
    <w:p w14:paraId="412A0A4B" w14:textId="777777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9.-</w:t>
      </w:r>
      <w:r w:rsidRPr="0053272F">
        <w:rPr>
          <w:rFonts w:ascii="Bookman Old Style" w:hAnsi="Bookman Old Style"/>
          <w:sz w:val="20"/>
          <w:szCs w:val="20"/>
        </w:rPr>
        <w:t xml:space="preserve"> Los profesores tienen las funciones siguientes: </w:t>
      </w:r>
    </w:p>
    <w:p w14:paraId="2D28CEFD" w14:textId="77777777" w:rsidR="0017505C" w:rsidRDefault="0017505C" w:rsidP="00965FA5">
      <w:pPr>
        <w:spacing w:after="0" w:line="240" w:lineRule="auto"/>
        <w:jc w:val="both"/>
        <w:rPr>
          <w:rFonts w:ascii="Bookman Old Style" w:hAnsi="Bookman Old Style"/>
          <w:sz w:val="20"/>
          <w:szCs w:val="20"/>
        </w:rPr>
      </w:pPr>
    </w:p>
    <w:p w14:paraId="4A81380D"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Cubrir cuando menos el 90% de asistencia frente a grupo. </w:t>
      </w:r>
    </w:p>
    <w:p w14:paraId="4FBFB82C" w14:textId="77777777" w:rsidR="0017505C" w:rsidRDefault="0017505C" w:rsidP="00965FA5">
      <w:pPr>
        <w:spacing w:after="0" w:line="240" w:lineRule="auto"/>
        <w:jc w:val="both"/>
        <w:rPr>
          <w:rFonts w:ascii="Bookman Old Style" w:hAnsi="Bookman Old Style"/>
          <w:sz w:val="20"/>
          <w:szCs w:val="20"/>
        </w:rPr>
      </w:pPr>
    </w:p>
    <w:p w14:paraId="49E06CA0" w14:textId="5A50259C"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Impartir al menos el 95% de contenido del programa de actividades semestral. </w:t>
      </w:r>
    </w:p>
    <w:p w14:paraId="325139DD" w14:textId="77777777" w:rsidR="0017505C" w:rsidRDefault="0017505C" w:rsidP="00965FA5">
      <w:pPr>
        <w:spacing w:after="0" w:line="240" w:lineRule="auto"/>
        <w:jc w:val="both"/>
        <w:rPr>
          <w:rFonts w:ascii="Bookman Old Style" w:hAnsi="Bookman Old Style"/>
          <w:sz w:val="20"/>
          <w:szCs w:val="20"/>
        </w:rPr>
      </w:pPr>
    </w:p>
    <w:p w14:paraId="472AD540"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Cada docente responsable de las actividades culturales y deportivas que oferta el Tecnológico, deberá realizar lo siguiente: </w:t>
      </w:r>
    </w:p>
    <w:p w14:paraId="33DF3702" w14:textId="77777777" w:rsidR="0017505C" w:rsidRDefault="0017505C" w:rsidP="00965FA5">
      <w:pPr>
        <w:spacing w:after="0" w:line="240" w:lineRule="auto"/>
        <w:jc w:val="both"/>
        <w:rPr>
          <w:rFonts w:ascii="Bookman Old Style" w:hAnsi="Bookman Old Style"/>
          <w:sz w:val="20"/>
          <w:szCs w:val="20"/>
        </w:rPr>
      </w:pPr>
    </w:p>
    <w:p w14:paraId="4C02287F"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Informar al estudiante acerca de la actividad; </w:t>
      </w:r>
    </w:p>
    <w:p w14:paraId="4DAB95E6" w14:textId="77777777" w:rsidR="0017505C" w:rsidRDefault="0017505C" w:rsidP="0017505C">
      <w:pPr>
        <w:spacing w:after="0" w:line="240" w:lineRule="auto"/>
        <w:ind w:left="426"/>
        <w:jc w:val="both"/>
        <w:rPr>
          <w:rFonts w:ascii="Bookman Old Style" w:hAnsi="Bookman Old Style"/>
          <w:sz w:val="20"/>
          <w:szCs w:val="20"/>
        </w:rPr>
      </w:pPr>
    </w:p>
    <w:p w14:paraId="70A71224" w14:textId="09D8651C"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Objetivo general y específicos del taller o disciplina; </w:t>
      </w:r>
    </w:p>
    <w:p w14:paraId="612ADDB8" w14:textId="77777777" w:rsidR="0017505C" w:rsidRDefault="0017505C" w:rsidP="0017505C">
      <w:pPr>
        <w:spacing w:after="0" w:line="240" w:lineRule="auto"/>
        <w:ind w:left="426"/>
        <w:jc w:val="both"/>
        <w:rPr>
          <w:rFonts w:ascii="Bookman Old Style" w:hAnsi="Bookman Old Style"/>
          <w:sz w:val="20"/>
          <w:szCs w:val="20"/>
        </w:rPr>
      </w:pPr>
    </w:p>
    <w:p w14:paraId="54E0404D"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Competencias por desarrollar; </w:t>
      </w:r>
    </w:p>
    <w:p w14:paraId="087EAC89" w14:textId="77777777" w:rsidR="0017505C" w:rsidRDefault="0017505C" w:rsidP="0017505C">
      <w:pPr>
        <w:spacing w:after="0" w:line="240" w:lineRule="auto"/>
        <w:ind w:left="426"/>
        <w:jc w:val="both"/>
        <w:rPr>
          <w:rFonts w:ascii="Bookman Old Style" w:hAnsi="Bookman Old Style"/>
          <w:sz w:val="20"/>
          <w:szCs w:val="20"/>
        </w:rPr>
      </w:pPr>
    </w:p>
    <w:p w14:paraId="020DE1BE"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d. Plan de trabajo de acuerdo con el semestre corriente; </w:t>
      </w:r>
    </w:p>
    <w:p w14:paraId="4FB9AF85" w14:textId="77777777" w:rsidR="0017505C" w:rsidRDefault="0017505C" w:rsidP="0017505C">
      <w:pPr>
        <w:spacing w:after="0" w:line="240" w:lineRule="auto"/>
        <w:ind w:left="426"/>
        <w:jc w:val="both"/>
        <w:rPr>
          <w:rFonts w:ascii="Bookman Old Style" w:hAnsi="Bookman Old Style"/>
          <w:sz w:val="20"/>
          <w:szCs w:val="20"/>
        </w:rPr>
      </w:pPr>
    </w:p>
    <w:p w14:paraId="696A1CE9" w14:textId="6999E381"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e. Conjunto de evidencias requeridas; e </w:t>
      </w:r>
    </w:p>
    <w:p w14:paraId="142878B8" w14:textId="77777777" w:rsidR="0017505C" w:rsidRDefault="0017505C" w:rsidP="0017505C">
      <w:pPr>
        <w:spacing w:after="0" w:line="240" w:lineRule="auto"/>
        <w:ind w:left="426"/>
        <w:jc w:val="both"/>
        <w:rPr>
          <w:rFonts w:ascii="Bookman Old Style" w:hAnsi="Bookman Old Style"/>
          <w:sz w:val="20"/>
          <w:szCs w:val="20"/>
        </w:rPr>
      </w:pPr>
    </w:p>
    <w:p w14:paraId="2FDE7D11"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f. Informar sobre los criterios de evaluación. </w:t>
      </w:r>
    </w:p>
    <w:p w14:paraId="4FF14A18" w14:textId="77777777" w:rsidR="0017505C" w:rsidRDefault="0017505C" w:rsidP="00965FA5">
      <w:pPr>
        <w:spacing w:after="0" w:line="240" w:lineRule="auto"/>
        <w:jc w:val="both"/>
        <w:rPr>
          <w:rFonts w:ascii="Bookman Old Style" w:hAnsi="Bookman Old Style"/>
          <w:sz w:val="20"/>
          <w:szCs w:val="20"/>
        </w:rPr>
      </w:pPr>
    </w:p>
    <w:p w14:paraId="295DFBD1"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Ejercer de manera respetuosa hacia los estudiantes, autoridad en la impartición de los entrenamientos y actividades artísticas. </w:t>
      </w:r>
    </w:p>
    <w:p w14:paraId="27134C85" w14:textId="77777777" w:rsidR="0017505C" w:rsidRDefault="0017505C" w:rsidP="00965FA5">
      <w:pPr>
        <w:spacing w:after="0" w:line="240" w:lineRule="auto"/>
        <w:jc w:val="both"/>
        <w:rPr>
          <w:rFonts w:ascii="Bookman Old Style" w:hAnsi="Bookman Old Style"/>
          <w:sz w:val="20"/>
          <w:szCs w:val="20"/>
        </w:rPr>
      </w:pPr>
    </w:p>
    <w:p w14:paraId="355E35AD"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Retroalimentar de manera continua y oportuna el avance de su actividad y de las evidencias de este, tomando en cuenta: </w:t>
      </w:r>
    </w:p>
    <w:p w14:paraId="34670E67" w14:textId="77777777" w:rsidR="0017505C" w:rsidRDefault="0017505C" w:rsidP="00965FA5">
      <w:pPr>
        <w:spacing w:after="0" w:line="240" w:lineRule="auto"/>
        <w:jc w:val="both"/>
        <w:rPr>
          <w:rFonts w:ascii="Bookman Old Style" w:hAnsi="Bookman Old Style"/>
          <w:sz w:val="20"/>
          <w:szCs w:val="20"/>
        </w:rPr>
      </w:pPr>
    </w:p>
    <w:p w14:paraId="13830423" w14:textId="7A3DEAD6"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Listas de asistencia mensual. </w:t>
      </w:r>
    </w:p>
    <w:p w14:paraId="260EACAB" w14:textId="77777777" w:rsidR="0017505C" w:rsidRDefault="0017505C" w:rsidP="0017505C">
      <w:pPr>
        <w:spacing w:after="0" w:line="240" w:lineRule="auto"/>
        <w:ind w:left="426"/>
        <w:jc w:val="both"/>
        <w:rPr>
          <w:rFonts w:ascii="Bookman Old Style" w:hAnsi="Bookman Old Style"/>
          <w:sz w:val="20"/>
          <w:szCs w:val="20"/>
        </w:rPr>
      </w:pPr>
    </w:p>
    <w:p w14:paraId="72814022" w14:textId="24427EFE"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Cronograma de trabajo mensual. </w:t>
      </w:r>
    </w:p>
    <w:p w14:paraId="3519C4A9" w14:textId="77777777" w:rsidR="0017505C" w:rsidRDefault="0017505C" w:rsidP="0017505C">
      <w:pPr>
        <w:spacing w:after="0" w:line="240" w:lineRule="auto"/>
        <w:ind w:left="426"/>
        <w:jc w:val="both"/>
        <w:rPr>
          <w:rFonts w:ascii="Bookman Old Style" w:hAnsi="Bookman Old Style"/>
          <w:sz w:val="20"/>
          <w:szCs w:val="20"/>
        </w:rPr>
      </w:pPr>
    </w:p>
    <w:p w14:paraId="4FB323D8"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lastRenderedPageBreak/>
        <w:t xml:space="preserve">c. Reporte de las actividades, eventos, torneos y demás, organizados durante el semestre correspondiente. </w:t>
      </w:r>
    </w:p>
    <w:p w14:paraId="2190042B" w14:textId="77777777" w:rsidR="0017505C" w:rsidRDefault="0017505C" w:rsidP="00965FA5">
      <w:pPr>
        <w:spacing w:after="0" w:line="240" w:lineRule="auto"/>
        <w:jc w:val="both"/>
        <w:rPr>
          <w:rFonts w:ascii="Bookman Old Style" w:hAnsi="Bookman Old Style"/>
          <w:sz w:val="20"/>
          <w:szCs w:val="20"/>
        </w:rPr>
      </w:pPr>
    </w:p>
    <w:p w14:paraId="19A36518"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 Coordinar los eventos culturales, artísticos o deportivos a los que se hayan comisionado. </w:t>
      </w:r>
    </w:p>
    <w:p w14:paraId="7840230D" w14:textId="77777777" w:rsidR="0017505C" w:rsidRDefault="0017505C" w:rsidP="00965FA5">
      <w:pPr>
        <w:spacing w:after="0" w:line="240" w:lineRule="auto"/>
        <w:jc w:val="both"/>
        <w:rPr>
          <w:rFonts w:ascii="Bookman Old Style" w:hAnsi="Bookman Old Style"/>
          <w:sz w:val="20"/>
          <w:szCs w:val="20"/>
        </w:rPr>
      </w:pPr>
    </w:p>
    <w:p w14:paraId="6B5E6C1B"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 Hacer del conocimiento al Departamento, de las anomalías que observen en las instalaciones, material, instrumento o equipo de trabajo. </w:t>
      </w:r>
    </w:p>
    <w:p w14:paraId="0E10B669" w14:textId="77777777" w:rsidR="0017505C" w:rsidRDefault="0017505C" w:rsidP="00965FA5">
      <w:pPr>
        <w:spacing w:after="0" w:line="240" w:lineRule="auto"/>
        <w:jc w:val="both"/>
        <w:rPr>
          <w:rFonts w:ascii="Bookman Old Style" w:hAnsi="Bookman Old Style"/>
          <w:sz w:val="20"/>
          <w:szCs w:val="20"/>
        </w:rPr>
      </w:pPr>
    </w:p>
    <w:p w14:paraId="591F368B"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VIII. Atender las comisiones en las que el titular responsable del Departamento de Actividades Culturales y Deportivas solicite su participación como: </w:t>
      </w:r>
    </w:p>
    <w:p w14:paraId="470A5413" w14:textId="77777777" w:rsidR="0017505C" w:rsidRDefault="0017505C" w:rsidP="00965FA5">
      <w:pPr>
        <w:spacing w:after="0" w:line="240" w:lineRule="auto"/>
        <w:jc w:val="both"/>
        <w:rPr>
          <w:rFonts w:ascii="Bookman Old Style" w:hAnsi="Bookman Old Style"/>
          <w:sz w:val="20"/>
          <w:szCs w:val="20"/>
        </w:rPr>
      </w:pPr>
    </w:p>
    <w:p w14:paraId="5799C67F"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a. Reuniones de trabajo; </w:t>
      </w:r>
    </w:p>
    <w:p w14:paraId="3B08F0A1" w14:textId="77777777" w:rsidR="0017505C" w:rsidRDefault="0017505C" w:rsidP="00965FA5">
      <w:pPr>
        <w:spacing w:after="0" w:line="240" w:lineRule="auto"/>
        <w:jc w:val="both"/>
        <w:rPr>
          <w:rFonts w:ascii="Bookman Old Style" w:hAnsi="Bookman Old Style"/>
          <w:sz w:val="20"/>
          <w:szCs w:val="20"/>
        </w:rPr>
      </w:pPr>
    </w:p>
    <w:p w14:paraId="77A4EC83"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b. Capacitaciones; </w:t>
      </w:r>
    </w:p>
    <w:p w14:paraId="14320BAB" w14:textId="77777777" w:rsidR="0017505C" w:rsidRDefault="0017505C" w:rsidP="00965FA5">
      <w:pPr>
        <w:spacing w:after="0" w:line="240" w:lineRule="auto"/>
        <w:jc w:val="both"/>
        <w:rPr>
          <w:rFonts w:ascii="Bookman Old Style" w:hAnsi="Bookman Old Style"/>
          <w:sz w:val="20"/>
          <w:szCs w:val="20"/>
        </w:rPr>
      </w:pPr>
    </w:p>
    <w:p w14:paraId="2D7A8A59"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c. Participación en eventos internos; </w:t>
      </w:r>
    </w:p>
    <w:p w14:paraId="653815BE" w14:textId="77777777" w:rsidR="0017505C" w:rsidRDefault="0017505C" w:rsidP="00965FA5">
      <w:pPr>
        <w:spacing w:after="0" w:line="240" w:lineRule="auto"/>
        <w:jc w:val="both"/>
        <w:rPr>
          <w:rFonts w:ascii="Bookman Old Style" w:hAnsi="Bookman Old Style"/>
          <w:sz w:val="20"/>
          <w:szCs w:val="20"/>
        </w:rPr>
      </w:pPr>
    </w:p>
    <w:p w14:paraId="40853F70"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d. Participación en eventos externos: </w:t>
      </w:r>
    </w:p>
    <w:p w14:paraId="2972C7FD" w14:textId="77777777" w:rsidR="0017505C" w:rsidRDefault="0017505C" w:rsidP="00965FA5">
      <w:pPr>
        <w:spacing w:after="0" w:line="240" w:lineRule="auto"/>
        <w:jc w:val="both"/>
        <w:rPr>
          <w:rFonts w:ascii="Bookman Old Style" w:hAnsi="Bookman Old Style"/>
          <w:sz w:val="20"/>
          <w:szCs w:val="20"/>
        </w:rPr>
      </w:pPr>
    </w:p>
    <w:p w14:paraId="43962FF4"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e. Cursos de actualización internos;</w:t>
      </w:r>
    </w:p>
    <w:p w14:paraId="65516F5C" w14:textId="336EFABF"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 </w:t>
      </w:r>
    </w:p>
    <w:p w14:paraId="5286DF36"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f. Cursos de actualización externos; </w:t>
      </w:r>
    </w:p>
    <w:p w14:paraId="4DDCB49B" w14:textId="77777777" w:rsidR="0017505C" w:rsidRDefault="0017505C" w:rsidP="00965FA5">
      <w:pPr>
        <w:spacing w:after="0" w:line="240" w:lineRule="auto"/>
        <w:jc w:val="both"/>
        <w:rPr>
          <w:rFonts w:ascii="Bookman Old Style" w:hAnsi="Bookman Old Style"/>
          <w:sz w:val="20"/>
          <w:szCs w:val="20"/>
        </w:rPr>
      </w:pPr>
    </w:p>
    <w:p w14:paraId="318C98E4"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g. Demás actividades que sean de requerimiento; </w:t>
      </w:r>
    </w:p>
    <w:p w14:paraId="10828867" w14:textId="77777777" w:rsidR="0017505C" w:rsidRDefault="0017505C" w:rsidP="00965FA5">
      <w:pPr>
        <w:spacing w:after="0" w:line="240" w:lineRule="auto"/>
        <w:jc w:val="both"/>
        <w:rPr>
          <w:rFonts w:ascii="Bookman Old Style" w:hAnsi="Bookman Old Style"/>
          <w:sz w:val="20"/>
          <w:szCs w:val="20"/>
        </w:rPr>
      </w:pPr>
    </w:p>
    <w:p w14:paraId="6D2D5250"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IX. Evaluar a la población estudiantil inscrita en la actividad cultural o deportiva de respetando el nivel de desempeño de acuerdo con el artículo 40 de este reglamento. </w:t>
      </w:r>
    </w:p>
    <w:p w14:paraId="000A04CE" w14:textId="77777777" w:rsidR="0017505C" w:rsidRDefault="0017505C" w:rsidP="0017505C">
      <w:pPr>
        <w:spacing w:after="0" w:line="240" w:lineRule="auto"/>
        <w:ind w:left="284"/>
        <w:jc w:val="both"/>
        <w:rPr>
          <w:rFonts w:ascii="Bookman Old Style" w:hAnsi="Bookman Old Style"/>
          <w:sz w:val="20"/>
          <w:szCs w:val="20"/>
        </w:rPr>
      </w:pPr>
    </w:p>
    <w:p w14:paraId="5B4472E8"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 Informar a los estudiantes inscritos si acreditaron o no el taller o disciplina. </w:t>
      </w:r>
    </w:p>
    <w:p w14:paraId="4CC1D309" w14:textId="77777777" w:rsidR="0017505C" w:rsidRDefault="0017505C" w:rsidP="00965FA5">
      <w:pPr>
        <w:spacing w:after="0" w:line="240" w:lineRule="auto"/>
        <w:jc w:val="both"/>
        <w:rPr>
          <w:rFonts w:ascii="Bookman Old Style" w:hAnsi="Bookman Old Style"/>
          <w:sz w:val="20"/>
          <w:szCs w:val="20"/>
        </w:rPr>
      </w:pPr>
    </w:p>
    <w:p w14:paraId="55622E9A"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 Entregar al Departamento de Actividades Culturales y Deportivas el listado con los resultados correspondientes de los estudiantes registrados en el taller, respetando las fechas estipuladas. </w:t>
      </w:r>
    </w:p>
    <w:p w14:paraId="2449E981" w14:textId="77777777" w:rsidR="0017505C" w:rsidRDefault="0017505C" w:rsidP="00965FA5">
      <w:pPr>
        <w:spacing w:after="0" w:line="240" w:lineRule="auto"/>
        <w:jc w:val="both"/>
        <w:rPr>
          <w:rFonts w:ascii="Bookman Old Style" w:hAnsi="Bookman Old Style"/>
          <w:sz w:val="20"/>
          <w:szCs w:val="20"/>
        </w:rPr>
      </w:pPr>
    </w:p>
    <w:p w14:paraId="1FCE13B1"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XII. Evitar realizar actividades administrativas (listas de asistencia, cronogramas, planes de trabajo, cursos, etc.) o de otras instituciones ajenas al Departamento y al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dentro de sus horarios laborales que no hayan sido comisionadas por el titular del Departamento. </w:t>
      </w:r>
    </w:p>
    <w:p w14:paraId="143B8966" w14:textId="77777777" w:rsidR="0017505C" w:rsidRDefault="0017505C" w:rsidP="00965FA5">
      <w:pPr>
        <w:spacing w:after="0" w:line="240" w:lineRule="auto"/>
        <w:jc w:val="both"/>
        <w:rPr>
          <w:rFonts w:ascii="Bookman Old Style" w:hAnsi="Bookman Old Style"/>
          <w:sz w:val="20"/>
          <w:szCs w:val="20"/>
        </w:rPr>
      </w:pPr>
    </w:p>
    <w:p w14:paraId="1C8BE7F6"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XIII. Vigilar el uso correcto de las instalaciones, material, instrumento o equipo de trabajo y </w:t>
      </w:r>
    </w:p>
    <w:p w14:paraId="67DFF1E0" w14:textId="77777777" w:rsidR="0017505C" w:rsidRDefault="0017505C" w:rsidP="00965FA5">
      <w:pPr>
        <w:spacing w:after="0" w:line="240" w:lineRule="auto"/>
        <w:jc w:val="both"/>
        <w:rPr>
          <w:rFonts w:ascii="Bookman Old Style" w:hAnsi="Bookman Old Style"/>
          <w:sz w:val="20"/>
          <w:szCs w:val="20"/>
        </w:rPr>
      </w:pPr>
    </w:p>
    <w:p w14:paraId="2C772EF9" w14:textId="3E4E9611"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XIV. Los demás que le sean aplicables de acuerdo con la relación contractual que tiene con el Tecnológico. </w:t>
      </w:r>
    </w:p>
    <w:p w14:paraId="2425772B" w14:textId="77777777" w:rsidR="0017505C" w:rsidRDefault="0017505C" w:rsidP="00965FA5">
      <w:pPr>
        <w:spacing w:after="0" w:line="240" w:lineRule="auto"/>
        <w:jc w:val="both"/>
        <w:rPr>
          <w:rFonts w:ascii="Bookman Old Style" w:hAnsi="Bookman Old Style"/>
          <w:sz w:val="20"/>
          <w:szCs w:val="20"/>
        </w:rPr>
      </w:pPr>
    </w:p>
    <w:p w14:paraId="52066936" w14:textId="5AFF1482" w:rsidR="0017505C" w:rsidRDefault="0053272F" w:rsidP="0017505C">
      <w:pPr>
        <w:spacing w:after="0" w:line="240" w:lineRule="auto"/>
        <w:jc w:val="center"/>
        <w:rPr>
          <w:rFonts w:ascii="Bookman Old Style" w:hAnsi="Bookman Old Style"/>
          <w:b/>
          <w:bCs/>
          <w:sz w:val="20"/>
          <w:szCs w:val="20"/>
        </w:rPr>
      </w:pPr>
      <w:r w:rsidRPr="0017505C">
        <w:rPr>
          <w:rFonts w:ascii="Bookman Old Style" w:hAnsi="Bookman Old Style"/>
          <w:b/>
          <w:bCs/>
          <w:sz w:val="20"/>
          <w:szCs w:val="20"/>
        </w:rPr>
        <w:t>CAPÍTULO III</w:t>
      </w:r>
    </w:p>
    <w:p w14:paraId="13D40DCA" w14:textId="06C29B8B" w:rsidR="0017505C" w:rsidRDefault="0053272F" w:rsidP="0017505C">
      <w:pPr>
        <w:spacing w:after="0" w:line="240" w:lineRule="auto"/>
        <w:jc w:val="center"/>
        <w:rPr>
          <w:rFonts w:ascii="Bookman Old Style" w:hAnsi="Bookman Old Style"/>
          <w:b/>
          <w:bCs/>
          <w:sz w:val="20"/>
          <w:szCs w:val="20"/>
        </w:rPr>
      </w:pPr>
      <w:r w:rsidRPr="0017505C">
        <w:rPr>
          <w:rFonts w:ascii="Bookman Old Style" w:hAnsi="Bookman Old Style"/>
          <w:b/>
          <w:bCs/>
          <w:sz w:val="20"/>
          <w:szCs w:val="20"/>
        </w:rPr>
        <w:t>DE LOS USUARIOS</w:t>
      </w:r>
    </w:p>
    <w:p w14:paraId="2F96B53B" w14:textId="77777777" w:rsidR="0017505C" w:rsidRDefault="0017505C" w:rsidP="00965FA5">
      <w:pPr>
        <w:spacing w:after="0" w:line="240" w:lineRule="auto"/>
        <w:jc w:val="both"/>
        <w:rPr>
          <w:rFonts w:ascii="Bookman Old Style" w:hAnsi="Bookman Old Style"/>
          <w:b/>
          <w:bCs/>
          <w:sz w:val="20"/>
          <w:szCs w:val="20"/>
        </w:rPr>
      </w:pPr>
    </w:p>
    <w:p w14:paraId="0F62EE9E" w14:textId="777777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10.-</w:t>
      </w:r>
      <w:r w:rsidRPr="0053272F">
        <w:rPr>
          <w:rFonts w:ascii="Bookman Old Style" w:hAnsi="Bookman Old Style"/>
          <w:sz w:val="20"/>
          <w:szCs w:val="20"/>
        </w:rPr>
        <w:t xml:space="preserve"> Se consideran usuarios de las instalaciones deportivas y recreativas: </w:t>
      </w:r>
    </w:p>
    <w:p w14:paraId="0E2A9F80" w14:textId="77777777" w:rsidR="0017505C" w:rsidRDefault="0017505C" w:rsidP="00965FA5">
      <w:pPr>
        <w:spacing w:after="0" w:line="240" w:lineRule="auto"/>
        <w:jc w:val="both"/>
        <w:rPr>
          <w:rFonts w:ascii="Bookman Old Style" w:hAnsi="Bookman Old Style"/>
          <w:sz w:val="20"/>
          <w:szCs w:val="20"/>
        </w:rPr>
      </w:pPr>
    </w:p>
    <w:p w14:paraId="674C3068"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Los miembros de la comunidad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o personas que gozan de ese derecho conforme a las condiciones que regula este Reglamento. </w:t>
      </w:r>
    </w:p>
    <w:p w14:paraId="5A428541" w14:textId="77777777" w:rsidR="0017505C" w:rsidRDefault="0017505C" w:rsidP="00965FA5">
      <w:pPr>
        <w:spacing w:after="0" w:line="240" w:lineRule="auto"/>
        <w:jc w:val="both"/>
        <w:rPr>
          <w:rFonts w:ascii="Bookman Old Style" w:hAnsi="Bookman Old Style"/>
          <w:sz w:val="20"/>
          <w:szCs w:val="20"/>
        </w:rPr>
      </w:pPr>
    </w:p>
    <w:p w14:paraId="6115D76B"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Los estudiantes integrantes de los equipos representativos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w:t>
      </w:r>
    </w:p>
    <w:p w14:paraId="051DD23C" w14:textId="77777777" w:rsidR="0017505C" w:rsidRDefault="0017505C" w:rsidP="0017505C">
      <w:pPr>
        <w:spacing w:after="0" w:line="240" w:lineRule="auto"/>
        <w:ind w:left="426"/>
        <w:jc w:val="both"/>
        <w:rPr>
          <w:rFonts w:ascii="Bookman Old Style" w:hAnsi="Bookman Old Style"/>
          <w:sz w:val="20"/>
          <w:szCs w:val="20"/>
        </w:rPr>
      </w:pPr>
    </w:p>
    <w:p w14:paraId="62842926"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Los estudiantes y académicos visitantes en el Tecnológico bajo programas de intercambio; </w:t>
      </w:r>
    </w:p>
    <w:p w14:paraId="37EB94D1" w14:textId="77777777" w:rsidR="0017505C" w:rsidRDefault="0017505C" w:rsidP="0017505C">
      <w:pPr>
        <w:spacing w:after="0" w:line="240" w:lineRule="auto"/>
        <w:ind w:left="426"/>
        <w:jc w:val="both"/>
        <w:rPr>
          <w:rFonts w:ascii="Bookman Old Style" w:hAnsi="Bookman Old Style"/>
          <w:sz w:val="20"/>
          <w:szCs w:val="20"/>
        </w:rPr>
      </w:pPr>
    </w:p>
    <w:p w14:paraId="069AC89A" w14:textId="032B8720"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Los académicos y trabajadores del Tecnológico y </w:t>
      </w:r>
    </w:p>
    <w:p w14:paraId="766A7629" w14:textId="77777777" w:rsidR="0017505C" w:rsidRDefault="0017505C" w:rsidP="00965FA5">
      <w:pPr>
        <w:spacing w:after="0" w:line="240" w:lineRule="auto"/>
        <w:jc w:val="both"/>
        <w:rPr>
          <w:rFonts w:ascii="Bookman Old Style" w:hAnsi="Bookman Old Style"/>
          <w:sz w:val="20"/>
          <w:szCs w:val="20"/>
        </w:rPr>
      </w:pPr>
    </w:p>
    <w:p w14:paraId="46C969C7"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Los participantes en los programas de extensión del Departamento de Actividades Culturales y Deportivas: </w:t>
      </w:r>
    </w:p>
    <w:p w14:paraId="6FA2B5EA" w14:textId="77777777" w:rsidR="0017505C" w:rsidRDefault="0017505C" w:rsidP="0017505C">
      <w:pPr>
        <w:spacing w:after="0" w:line="240" w:lineRule="auto"/>
        <w:ind w:left="426"/>
        <w:jc w:val="both"/>
        <w:rPr>
          <w:rFonts w:ascii="Bookman Old Style" w:hAnsi="Bookman Old Style"/>
          <w:sz w:val="20"/>
          <w:szCs w:val="20"/>
        </w:rPr>
      </w:pPr>
    </w:p>
    <w:p w14:paraId="6C81153F"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Programas para ex alumnos del TESCHI, y </w:t>
      </w:r>
    </w:p>
    <w:p w14:paraId="6BE6DB6B" w14:textId="77777777" w:rsidR="0017505C" w:rsidRDefault="0017505C" w:rsidP="0017505C">
      <w:pPr>
        <w:spacing w:after="0" w:line="240" w:lineRule="auto"/>
        <w:ind w:left="426"/>
        <w:jc w:val="both"/>
        <w:rPr>
          <w:rFonts w:ascii="Bookman Old Style" w:hAnsi="Bookman Old Style"/>
          <w:sz w:val="20"/>
          <w:szCs w:val="20"/>
        </w:rPr>
      </w:pPr>
    </w:p>
    <w:p w14:paraId="4F1F9707"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Los familiares de los estudiantes integrantes de los equipos representativos o registrados en los talleres culturales y disciplinas deportivas vigentes. </w:t>
      </w:r>
    </w:p>
    <w:p w14:paraId="1BD3AFEC" w14:textId="77777777" w:rsidR="0017505C" w:rsidRDefault="0017505C" w:rsidP="00965FA5">
      <w:pPr>
        <w:spacing w:after="0" w:line="240" w:lineRule="auto"/>
        <w:jc w:val="both"/>
        <w:rPr>
          <w:rFonts w:ascii="Bookman Old Style" w:hAnsi="Bookman Old Style"/>
          <w:sz w:val="20"/>
          <w:szCs w:val="20"/>
        </w:rPr>
      </w:pPr>
    </w:p>
    <w:p w14:paraId="50D75905"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Los usuarios señalados en la fracción I tendrán acceso a las instalaciones deportivas y recreativas de forma gratuita. </w:t>
      </w:r>
    </w:p>
    <w:p w14:paraId="5322F758" w14:textId="77777777" w:rsidR="0017505C" w:rsidRDefault="0017505C" w:rsidP="00965FA5">
      <w:pPr>
        <w:spacing w:after="0" w:line="240" w:lineRule="auto"/>
        <w:jc w:val="both"/>
        <w:rPr>
          <w:rFonts w:ascii="Bookman Old Style" w:hAnsi="Bookman Old Style"/>
          <w:sz w:val="20"/>
          <w:szCs w:val="20"/>
        </w:rPr>
      </w:pPr>
    </w:p>
    <w:p w14:paraId="344122C8"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Los usuarios señalados en la fracción II deberán cubrir la cuota de recuperación establecida por 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w:t>
      </w:r>
    </w:p>
    <w:p w14:paraId="4E4BEA80" w14:textId="77777777" w:rsidR="0017505C" w:rsidRDefault="0017505C" w:rsidP="00965FA5">
      <w:pPr>
        <w:spacing w:after="0" w:line="240" w:lineRule="auto"/>
        <w:jc w:val="both"/>
        <w:rPr>
          <w:rFonts w:ascii="Bookman Old Style" w:hAnsi="Bookman Old Style"/>
          <w:sz w:val="20"/>
          <w:szCs w:val="20"/>
        </w:rPr>
      </w:pPr>
    </w:p>
    <w:p w14:paraId="534C31A3"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Las cuotas o pagos por el uso de instalaciones y/o credencialización, así como el depósito en garantía, se deberán realizar de acuerdo con la normatividad de la Subdirección de Planeación y Administración, obteniendo el recibo oficial que avale dicho pago. </w:t>
      </w:r>
    </w:p>
    <w:p w14:paraId="37FA998D" w14:textId="77777777" w:rsidR="0017505C" w:rsidRDefault="0017505C" w:rsidP="00965FA5">
      <w:pPr>
        <w:spacing w:after="0" w:line="240" w:lineRule="auto"/>
        <w:jc w:val="both"/>
        <w:rPr>
          <w:rFonts w:ascii="Bookman Old Style" w:hAnsi="Bookman Old Style"/>
          <w:sz w:val="20"/>
          <w:szCs w:val="20"/>
        </w:rPr>
      </w:pPr>
    </w:p>
    <w:p w14:paraId="10340D82" w14:textId="777777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11.-</w:t>
      </w:r>
      <w:r w:rsidRPr="0053272F">
        <w:rPr>
          <w:rFonts w:ascii="Bookman Old Style" w:hAnsi="Bookman Old Style"/>
          <w:sz w:val="20"/>
          <w:szCs w:val="20"/>
        </w:rPr>
        <w:t xml:space="preserve"> El personal docente y administrativo podrá hacer uso de las instalaciones recreativas o deportivas siempre y cuando no interfiera con su horario de trabajo y con las actividades que realizan en el Tecnológico, así como en la impartición de las clases para las cuales están destinadas dichas áreas. </w:t>
      </w:r>
    </w:p>
    <w:p w14:paraId="14748977" w14:textId="77777777" w:rsidR="0017505C" w:rsidRDefault="0017505C" w:rsidP="00965FA5">
      <w:pPr>
        <w:spacing w:after="0" w:line="240" w:lineRule="auto"/>
        <w:jc w:val="both"/>
        <w:rPr>
          <w:rFonts w:ascii="Bookman Old Style" w:hAnsi="Bookman Old Style"/>
          <w:sz w:val="20"/>
          <w:szCs w:val="20"/>
        </w:rPr>
      </w:pPr>
    </w:p>
    <w:p w14:paraId="152E6D7B" w14:textId="37F6DC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12.-</w:t>
      </w:r>
      <w:r w:rsidRPr="0053272F">
        <w:rPr>
          <w:rFonts w:ascii="Bookman Old Style" w:hAnsi="Bookman Old Style"/>
          <w:sz w:val="20"/>
          <w:szCs w:val="20"/>
        </w:rPr>
        <w:t xml:space="preserve"> La población estudiantil tendrán el derecho de preferencia frente a cualquier otro usuario para ocupar las instalaciones recreativas o deportivas. </w:t>
      </w:r>
    </w:p>
    <w:p w14:paraId="5303FB68" w14:textId="77777777" w:rsidR="0017505C" w:rsidRDefault="0017505C" w:rsidP="00965FA5">
      <w:pPr>
        <w:spacing w:after="0" w:line="240" w:lineRule="auto"/>
        <w:jc w:val="both"/>
        <w:rPr>
          <w:rFonts w:ascii="Bookman Old Style" w:hAnsi="Bookman Old Style"/>
          <w:sz w:val="20"/>
          <w:szCs w:val="20"/>
        </w:rPr>
      </w:pPr>
    </w:p>
    <w:p w14:paraId="7662B34C" w14:textId="777777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13.-</w:t>
      </w:r>
      <w:r w:rsidRPr="0053272F">
        <w:rPr>
          <w:rFonts w:ascii="Bookman Old Style" w:hAnsi="Bookman Old Style"/>
          <w:sz w:val="20"/>
          <w:szCs w:val="20"/>
        </w:rPr>
        <w:t xml:space="preserve"> Queda estrictamente prohibido a los usuarios de las instalaciones: </w:t>
      </w:r>
    </w:p>
    <w:p w14:paraId="718D51A7" w14:textId="77777777" w:rsidR="0017505C" w:rsidRDefault="0017505C" w:rsidP="00965FA5">
      <w:pPr>
        <w:spacing w:after="0" w:line="240" w:lineRule="auto"/>
        <w:jc w:val="both"/>
        <w:rPr>
          <w:rFonts w:ascii="Bookman Old Style" w:hAnsi="Bookman Old Style"/>
          <w:sz w:val="20"/>
          <w:szCs w:val="20"/>
        </w:rPr>
      </w:pPr>
    </w:p>
    <w:p w14:paraId="06F7B71B"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Ingresar o pretender hacerlo en estado de ebriedad o bajo influjos de algún estupefaciente, psicotrópico o inhalante; </w:t>
      </w:r>
    </w:p>
    <w:p w14:paraId="522EDC86" w14:textId="77777777" w:rsidR="0017505C" w:rsidRDefault="0017505C" w:rsidP="00965FA5">
      <w:pPr>
        <w:spacing w:after="0" w:line="240" w:lineRule="auto"/>
        <w:jc w:val="both"/>
        <w:rPr>
          <w:rFonts w:ascii="Bookman Old Style" w:hAnsi="Bookman Old Style"/>
          <w:sz w:val="20"/>
          <w:szCs w:val="20"/>
        </w:rPr>
      </w:pPr>
    </w:p>
    <w:p w14:paraId="1E87BC22"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Ingerir o usar, vender, proporcionar u ofrecer gratuitamente o a través de venta a otro usuario, bebidas alcohólicas y las sustancias consideradas por la ley como estupefacientes o psicotrópicos, o cualquier otra que produzca efectos similares; </w:t>
      </w:r>
    </w:p>
    <w:p w14:paraId="0BF23A57" w14:textId="77777777" w:rsidR="0017505C" w:rsidRDefault="0017505C" w:rsidP="00965FA5">
      <w:pPr>
        <w:spacing w:after="0" w:line="240" w:lineRule="auto"/>
        <w:jc w:val="both"/>
        <w:rPr>
          <w:rFonts w:ascii="Bookman Old Style" w:hAnsi="Bookman Old Style"/>
          <w:sz w:val="20"/>
          <w:szCs w:val="20"/>
        </w:rPr>
      </w:pPr>
    </w:p>
    <w:p w14:paraId="418A6986"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Introducir o consumir cualquier tipo de tabaco dentro de las instalaciones; </w:t>
      </w:r>
    </w:p>
    <w:p w14:paraId="5796903A" w14:textId="77777777" w:rsidR="0017505C" w:rsidRDefault="0017505C" w:rsidP="00965FA5">
      <w:pPr>
        <w:spacing w:after="0" w:line="240" w:lineRule="auto"/>
        <w:jc w:val="both"/>
        <w:rPr>
          <w:rFonts w:ascii="Bookman Old Style" w:hAnsi="Bookman Old Style"/>
          <w:sz w:val="20"/>
          <w:szCs w:val="20"/>
        </w:rPr>
      </w:pPr>
    </w:p>
    <w:p w14:paraId="028468A1"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Ingresar alimentos o consumirlos dentro de las instalaciones culturales y/o deportivas; </w:t>
      </w:r>
    </w:p>
    <w:p w14:paraId="43235313" w14:textId="77777777" w:rsidR="0017505C" w:rsidRDefault="0017505C" w:rsidP="00965FA5">
      <w:pPr>
        <w:spacing w:after="0" w:line="240" w:lineRule="auto"/>
        <w:jc w:val="both"/>
        <w:rPr>
          <w:rFonts w:ascii="Bookman Old Style" w:hAnsi="Bookman Old Style"/>
          <w:sz w:val="20"/>
          <w:szCs w:val="20"/>
        </w:rPr>
      </w:pPr>
    </w:p>
    <w:p w14:paraId="7D68B2E3"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Introducir armas de cualquier clase, salvo las que sean parte de la disciplina que se practique en dichas instalaciones y siempre bajo las disposiciones reglamentarias correspondientes y bajo la supervisión del docente a cargo; </w:t>
      </w:r>
    </w:p>
    <w:p w14:paraId="0878F063" w14:textId="77777777" w:rsidR="0017505C" w:rsidRDefault="0017505C" w:rsidP="00965FA5">
      <w:pPr>
        <w:spacing w:after="0" w:line="240" w:lineRule="auto"/>
        <w:jc w:val="both"/>
        <w:rPr>
          <w:rFonts w:ascii="Bookman Old Style" w:hAnsi="Bookman Old Style"/>
          <w:sz w:val="20"/>
          <w:szCs w:val="20"/>
        </w:rPr>
      </w:pPr>
    </w:p>
    <w:p w14:paraId="0DBAF1A5"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 Introducir animales o mascotas; </w:t>
      </w:r>
    </w:p>
    <w:p w14:paraId="20B18B62" w14:textId="77777777" w:rsidR="0017505C" w:rsidRDefault="0017505C" w:rsidP="00965FA5">
      <w:pPr>
        <w:spacing w:after="0" w:line="240" w:lineRule="auto"/>
        <w:jc w:val="both"/>
        <w:rPr>
          <w:rFonts w:ascii="Bookman Old Style" w:hAnsi="Bookman Old Style"/>
          <w:sz w:val="20"/>
          <w:szCs w:val="20"/>
        </w:rPr>
      </w:pPr>
    </w:p>
    <w:p w14:paraId="78D98983"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lastRenderedPageBreak/>
        <w:t xml:space="preserve">VII. Ingresar a las instalaciones con ropa y calzado deportivo inadecuado según la disciplina deportiva que se practique; </w:t>
      </w:r>
    </w:p>
    <w:p w14:paraId="00C0B83A" w14:textId="77777777" w:rsidR="0017505C" w:rsidRDefault="0017505C" w:rsidP="00965FA5">
      <w:pPr>
        <w:spacing w:after="0" w:line="240" w:lineRule="auto"/>
        <w:jc w:val="both"/>
        <w:rPr>
          <w:rFonts w:ascii="Bookman Old Style" w:hAnsi="Bookman Old Style"/>
          <w:sz w:val="20"/>
          <w:szCs w:val="20"/>
        </w:rPr>
      </w:pPr>
    </w:p>
    <w:p w14:paraId="43BCD17E"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VIII. Ingresar por la fuerza en los días en que permanezcan cerradas; y </w:t>
      </w:r>
    </w:p>
    <w:p w14:paraId="301CDF28" w14:textId="77777777" w:rsidR="0017505C" w:rsidRDefault="0017505C" w:rsidP="00965FA5">
      <w:pPr>
        <w:spacing w:after="0" w:line="240" w:lineRule="auto"/>
        <w:jc w:val="both"/>
        <w:rPr>
          <w:rFonts w:ascii="Bookman Old Style" w:hAnsi="Bookman Old Style"/>
          <w:sz w:val="20"/>
          <w:szCs w:val="20"/>
        </w:rPr>
      </w:pPr>
    </w:p>
    <w:p w14:paraId="3396F11A"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IX. Permanecer en las instalaciones después del horario autorizado. </w:t>
      </w:r>
    </w:p>
    <w:p w14:paraId="2A457D3B" w14:textId="77777777" w:rsidR="0017505C" w:rsidRDefault="0017505C" w:rsidP="00965FA5">
      <w:pPr>
        <w:spacing w:after="0" w:line="240" w:lineRule="auto"/>
        <w:jc w:val="both"/>
        <w:rPr>
          <w:rFonts w:ascii="Bookman Old Style" w:hAnsi="Bookman Old Style"/>
          <w:sz w:val="20"/>
          <w:szCs w:val="20"/>
        </w:rPr>
      </w:pPr>
    </w:p>
    <w:p w14:paraId="69C3905C" w14:textId="000DE6DC" w:rsidR="0017505C" w:rsidRDefault="0053272F" w:rsidP="0017505C">
      <w:pPr>
        <w:spacing w:after="0" w:line="240" w:lineRule="auto"/>
        <w:jc w:val="center"/>
        <w:rPr>
          <w:rFonts w:ascii="Bookman Old Style" w:hAnsi="Bookman Old Style"/>
          <w:b/>
          <w:bCs/>
          <w:sz w:val="20"/>
          <w:szCs w:val="20"/>
        </w:rPr>
      </w:pPr>
      <w:r w:rsidRPr="0017505C">
        <w:rPr>
          <w:rFonts w:ascii="Bookman Old Style" w:hAnsi="Bookman Old Style"/>
          <w:b/>
          <w:bCs/>
          <w:sz w:val="20"/>
          <w:szCs w:val="20"/>
        </w:rPr>
        <w:t>CAPÍTULO IV</w:t>
      </w:r>
    </w:p>
    <w:p w14:paraId="47A3770A" w14:textId="305E3A39" w:rsidR="0017505C" w:rsidRDefault="0053272F" w:rsidP="0017505C">
      <w:pPr>
        <w:spacing w:after="0" w:line="240" w:lineRule="auto"/>
        <w:jc w:val="center"/>
        <w:rPr>
          <w:rFonts w:ascii="Bookman Old Style" w:hAnsi="Bookman Old Style"/>
          <w:b/>
          <w:bCs/>
          <w:sz w:val="20"/>
          <w:szCs w:val="20"/>
        </w:rPr>
      </w:pPr>
      <w:r w:rsidRPr="0017505C">
        <w:rPr>
          <w:rFonts w:ascii="Bookman Old Style" w:hAnsi="Bookman Old Style"/>
          <w:b/>
          <w:bCs/>
          <w:sz w:val="20"/>
          <w:szCs w:val="20"/>
        </w:rPr>
        <w:t>DE LAS OBLICACIONES DEL DEPARTAMENTO, DOCENTES Y USUARIOS.</w:t>
      </w:r>
    </w:p>
    <w:p w14:paraId="4A6AD8D9" w14:textId="77777777" w:rsidR="0017505C" w:rsidRDefault="0017505C" w:rsidP="00965FA5">
      <w:pPr>
        <w:spacing w:after="0" w:line="240" w:lineRule="auto"/>
        <w:jc w:val="both"/>
        <w:rPr>
          <w:rFonts w:ascii="Bookman Old Style" w:hAnsi="Bookman Old Style"/>
          <w:b/>
          <w:bCs/>
          <w:sz w:val="20"/>
          <w:szCs w:val="20"/>
        </w:rPr>
      </w:pPr>
    </w:p>
    <w:p w14:paraId="6E508664" w14:textId="777777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14.-</w:t>
      </w:r>
      <w:r w:rsidRPr="0053272F">
        <w:rPr>
          <w:rFonts w:ascii="Bookman Old Style" w:hAnsi="Bookman Old Style"/>
          <w:sz w:val="20"/>
          <w:szCs w:val="20"/>
        </w:rPr>
        <w:t xml:space="preserve"> Son obligaciones del Departamento: </w:t>
      </w:r>
    </w:p>
    <w:p w14:paraId="2511BE35" w14:textId="77777777" w:rsidR="0017505C" w:rsidRDefault="0017505C" w:rsidP="00965FA5">
      <w:pPr>
        <w:spacing w:after="0" w:line="240" w:lineRule="auto"/>
        <w:jc w:val="both"/>
        <w:rPr>
          <w:rFonts w:ascii="Bookman Old Style" w:hAnsi="Bookman Old Style"/>
          <w:sz w:val="20"/>
          <w:szCs w:val="20"/>
        </w:rPr>
      </w:pPr>
    </w:p>
    <w:p w14:paraId="7C2B4BF3"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Cumplir el presente Reglamento; </w:t>
      </w:r>
    </w:p>
    <w:p w14:paraId="3B9040FB" w14:textId="77777777" w:rsidR="0017505C" w:rsidRDefault="0017505C" w:rsidP="00965FA5">
      <w:pPr>
        <w:spacing w:after="0" w:line="240" w:lineRule="auto"/>
        <w:jc w:val="both"/>
        <w:rPr>
          <w:rFonts w:ascii="Bookman Old Style" w:hAnsi="Bookman Old Style"/>
          <w:sz w:val="20"/>
          <w:szCs w:val="20"/>
        </w:rPr>
      </w:pPr>
    </w:p>
    <w:p w14:paraId="7B366DE1"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Dar atención a las solicitudes de los usuarios, docentes y todo el personal que se acerque al Departamento; </w:t>
      </w:r>
    </w:p>
    <w:p w14:paraId="264F0457" w14:textId="77777777" w:rsidR="0017505C" w:rsidRDefault="0017505C" w:rsidP="00965FA5">
      <w:pPr>
        <w:spacing w:after="0" w:line="240" w:lineRule="auto"/>
        <w:jc w:val="both"/>
        <w:rPr>
          <w:rFonts w:ascii="Bookman Old Style" w:hAnsi="Bookman Old Style"/>
          <w:sz w:val="20"/>
          <w:szCs w:val="20"/>
        </w:rPr>
      </w:pPr>
    </w:p>
    <w:p w14:paraId="302D0DFC"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Informar de manera oportuna sobre las comisiones, capacitaciones, reuniones de trabajo, etc., al personal administrativo y docente; </w:t>
      </w:r>
    </w:p>
    <w:p w14:paraId="48072E2C" w14:textId="77777777" w:rsidR="0017505C" w:rsidRDefault="0017505C" w:rsidP="00965FA5">
      <w:pPr>
        <w:spacing w:after="0" w:line="240" w:lineRule="auto"/>
        <w:jc w:val="both"/>
        <w:rPr>
          <w:rFonts w:ascii="Bookman Old Style" w:hAnsi="Bookman Old Style"/>
          <w:sz w:val="20"/>
          <w:szCs w:val="20"/>
        </w:rPr>
      </w:pPr>
    </w:p>
    <w:p w14:paraId="010E9628"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Dar atención a las solicitudes y requerimientos que requieran las instalaciones recreativas, culturales y deportivas; </w:t>
      </w:r>
    </w:p>
    <w:p w14:paraId="38AF62D5" w14:textId="77777777" w:rsidR="0017505C" w:rsidRDefault="0017505C" w:rsidP="00965FA5">
      <w:pPr>
        <w:spacing w:after="0" w:line="240" w:lineRule="auto"/>
        <w:jc w:val="both"/>
        <w:rPr>
          <w:rFonts w:ascii="Bookman Old Style" w:hAnsi="Bookman Old Style"/>
          <w:sz w:val="20"/>
          <w:szCs w:val="20"/>
        </w:rPr>
      </w:pPr>
    </w:p>
    <w:p w14:paraId="3C2477CA"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Portar el gafete institucional vigente en todo momento, dentro de las instalaciones como medio de identificación; </w:t>
      </w:r>
    </w:p>
    <w:p w14:paraId="4C54DFB5" w14:textId="77777777" w:rsidR="0017505C" w:rsidRDefault="0017505C" w:rsidP="00965FA5">
      <w:pPr>
        <w:spacing w:after="0" w:line="240" w:lineRule="auto"/>
        <w:jc w:val="both"/>
        <w:rPr>
          <w:rFonts w:ascii="Bookman Old Style" w:hAnsi="Bookman Old Style"/>
          <w:sz w:val="20"/>
          <w:szCs w:val="20"/>
        </w:rPr>
      </w:pPr>
    </w:p>
    <w:p w14:paraId="62188B8A"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 Asignar de manera semestral, las instalaciones, equipo y material cultural, deportivo y recreativo a cada taller o disciplina activo; </w:t>
      </w:r>
    </w:p>
    <w:p w14:paraId="4EB2120D" w14:textId="77777777" w:rsidR="0017505C" w:rsidRDefault="0017505C" w:rsidP="00965FA5">
      <w:pPr>
        <w:spacing w:after="0" w:line="240" w:lineRule="auto"/>
        <w:jc w:val="both"/>
        <w:rPr>
          <w:rFonts w:ascii="Bookman Old Style" w:hAnsi="Bookman Old Style"/>
          <w:sz w:val="20"/>
          <w:szCs w:val="20"/>
        </w:rPr>
      </w:pPr>
    </w:p>
    <w:p w14:paraId="535747CA" w14:textId="777777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15.-</w:t>
      </w:r>
      <w:r w:rsidRPr="0053272F">
        <w:rPr>
          <w:rFonts w:ascii="Bookman Old Style" w:hAnsi="Bookman Old Style"/>
          <w:sz w:val="20"/>
          <w:szCs w:val="20"/>
        </w:rPr>
        <w:t xml:space="preserve"> Son obligaciones de los docentes: </w:t>
      </w:r>
    </w:p>
    <w:p w14:paraId="3B92B89E" w14:textId="77777777" w:rsidR="0017505C" w:rsidRDefault="0017505C" w:rsidP="00965FA5">
      <w:pPr>
        <w:spacing w:after="0" w:line="240" w:lineRule="auto"/>
        <w:jc w:val="both"/>
        <w:rPr>
          <w:rFonts w:ascii="Bookman Old Style" w:hAnsi="Bookman Old Style"/>
          <w:sz w:val="20"/>
          <w:szCs w:val="20"/>
        </w:rPr>
      </w:pPr>
    </w:p>
    <w:p w14:paraId="4141D1EC"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Cumplir el presente Reglamento; </w:t>
      </w:r>
    </w:p>
    <w:p w14:paraId="65CDF874" w14:textId="77777777" w:rsidR="0017505C" w:rsidRDefault="0017505C" w:rsidP="00965FA5">
      <w:pPr>
        <w:spacing w:after="0" w:line="240" w:lineRule="auto"/>
        <w:jc w:val="both"/>
        <w:rPr>
          <w:rFonts w:ascii="Bookman Old Style" w:hAnsi="Bookman Old Style"/>
          <w:sz w:val="20"/>
          <w:szCs w:val="20"/>
        </w:rPr>
      </w:pPr>
    </w:p>
    <w:p w14:paraId="7B4938A0"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Hacer uso de las instalaciones deportivas y recreativas únicamente en los días y horarios asignados; </w:t>
      </w:r>
    </w:p>
    <w:p w14:paraId="15CFC568" w14:textId="77777777" w:rsidR="0017505C" w:rsidRDefault="0017505C" w:rsidP="00965FA5">
      <w:pPr>
        <w:spacing w:after="0" w:line="240" w:lineRule="auto"/>
        <w:jc w:val="both"/>
        <w:rPr>
          <w:rFonts w:ascii="Bookman Old Style" w:hAnsi="Bookman Old Style"/>
          <w:sz w:val="20"/>
          <w:szCs w:val="20"/>
        </w:rPr>
      </w:pPr>
    </w:p>
    <w:p w14:paraId="272A8320"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Respetar a los demás usuarios, entrenadores, profesores, espectadores y personal que labore en las instalaciones; </w:t>
      </w:r>
    </w:p>
    <w:p w14:paraId="6AAE05FC" w14:textId="77777777" w:rsidR="0017505C" w:rsidRDefault="0017505C" w:rsidP="00965FA5">
      <w:pPr>
        <w:spacing w:after="0" w:line="240" w:lineRule="auto"/>
        <w:jc w:val="both"/>
        <w:rPr>
          <w:rFonts w:ascii="Bookman Old Style" w:hAnsi="Bookman Old Style"/>
          <w:sz w:val="20"/>
          <w:szCs w:val="20"/>
        </w:rPr>
      </w:pPr>
    </w:p>
    <w:p w14:paraId="7989A1D4"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No causar algún daño material a las instalaciones; </w:t>
      </w:r>
    </w:p>
    <w:p w14:paraId="46E51721" w14:textId="77777777" w:rsidR="0017505C" w:rsidRDefault="0017505C" w:rsidP="00965FA5">
      <w:pPr>
        <w:spacing w:after="0" w:line="240" w:lineRule="auto"/>
        <w:jc w:val="both"/>
        <w:rPr>
          <w:rFonts w:ascii="Bookman Old Style" w:hAnsi="Bookman Old Style"/>
          <w:sz w:val="20"/>
          <w:szCs w:val="20"/>
        </w:rPr>
      </w:pPr>
    </w:p>
    <w:p w14:paraId="09070B8C"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Notificar al Departamento o autoridad inmediata de las instalaciones, cuando se percate de algún daño a la misma; </w:t>
      </w:r>
    </w:p>
    <w:p w14:paraId="72FC02FE" w14:textId="77777777" w:rsidR="0017505C" w:rsidRDefault="0017505C" w:rsidP="00965FA5">
      <w:pPr>
        <w:spacing w:after="0" w:line="240" w:lineRule="auto"/>
        <w:jc w:val="both"/>
        <w:rPr>
          <w:rFonts w:ascii="Bookman Old Style" w:hAnsi="Bookman Old Style"/>
          <w:sz w:val="20"/>
          <w:szCs w:val="20"/>
        </w:rPr>
      </w:pPr>
    </w:p>
    <w:p w14:paraId="61839D2C"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 Portar en todo momento el gafete institucional vigente, para identificación como docente; </w:t>
      </w:r>
    </w:p>
    <w:p w14:paraId="361BB5F7" w14:textId="77777777" w:rsidR="0017505C" w:rsidRDefault="0017505C" w:rsidP="00965FA5">
      <w:pPr>
        <w:spacing w:after="0" w:line="240" w:lineRule="auto"/>
        <w:jc w:val="both"/>
        <w:rPr>
          <w:rFonts w:ascii="Bookman Old Style" w:hAnsi="Bookman Old Style"/>
          <w:sz w:val="20"/>
          <w:szCs w:val="20"/>
        </w:rPr>
      </w:pPr>
    </w:p>
    <w:p w14:paraId="5F41EF45"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 Notificar al Titular del Departamento sobre: </w:t>
      </w:r>
    </w:p>
    <w:p w14:paraId="2DCB4341" w14:textId="77777777" w:rsidR="0017505C" w:rsidRDefault="0017505C" w:rsidP="00965FA5">
      <w:pPr>
        <w:spacing w:after="0" w:line="240" w:lineRule="auto"/>
        <w:jc w:val="both"/>
        <w:rPr>
          <w:rFonts w:ascii="Bookman Old Style" w:hAnsi="Bookman Old Style"/>
          <w:sz w:val="20"/>
          <w:szCs w:val="20"/>
        </w:rPr>
      </w:pPr>
    </w:p>
    <w:p w14:paraId="4E69EE36"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permisos internos con un máximo de 5 días hábiles de anticipación. </w:t>
      </w:r>
    </w:p>
    <w:p w14:paraId="6350DCF8" w14:textId="77777777" w:rsidR="0017505C" w:rsidRDefault="0017505C" w:rsidP="0017505C">
      <w:pPr>
        <w:spacing w:after="0" w:line="240" w:lineRule="auto"/>
        <w:ind w:left="426"/>
        <w:jc w:val="both"/>
        <w:rPr>
          <w:rFonts w:ascii="Bookman Old Style" w:hAnsi="Bookman Old Style"/>
          <w:sz w:val="20"/>
          <w:szCs w:val="20"/>
        </w:rPr>
      </w:pPr>
    </w:p>
    <w:p w14:paraId="017215DD"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lastRenderedPageBreak/>
        <w:t xml:space="preserve">b. permisos externos con un máximo de 3 días de anticipación (comisiones por otras instituciones laborales). </w:t>
      </w:r>
    </w:p>
    <w:p w14:paraId="4CA98E61" w14:textId="77777777" w:rsidR="0017505C" w:rsidRDefault="0017505C" w:rsidP="0017505C">
      <w:pPr>
        <w:spacing w:after="0" w:line="240" w:lineRule="auto"/>
        <w:ind w:left="426"/>
        <w:jc w:val="both"/>
        <w:rPr>
          <w:rFonts w:ascii="Bookman Old Style" w:hAnsi="Bookman Old Style"/>
          <w:sz w:val="20"/>
          <w:szCs w:val="20"/>
        </w:rPr>
      </w:pPr>
    </w:p>
    <w:p w14:paraId="6DF20C52" w14:textId="10BD63C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incidencias (días económicos) con un máximo de 3 días hábiles de acuerdo con el formato que para ello indique el Departamento de Personal. </w:t>
      </w:r>
    </w:p>
    <w:p w14:paraId="2B0F1667" w14:textId="77777777" w:rsidR="0017505C" w:rsidRDefault="0017505C" w:rsidP="00965FA5">
      <w:pPr>
        <w:spacing w:after="0" w:line="240" w:lineRule="auto"/>
        <w:jc w:val="both"/>
        <w:rPr>
          <w:rFonts w:ascii="Bookman Old Style" w:hAnsi="Bookman Old Style"/>
          <w:sz w:val="20"/>
          <w:szCs w:val="20"/>
        </w:rPr>
      </w:pPr>
    </w:p>
    <w:p w14:paraId="582FD55F" w14:textId="777777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16.-</w:t>
      </w:r>
      <w:r w:rsidRPr="0053272F">
        <w:rPr>
          <w:rFonts w:ascii="Bookman Old Style" w:hAnsi="Bookman Old Style"/>
          <w:sz w:val="20"/>
          <w:szCs w:val="20"/>
        </w:rPr>
        <w:t xml:space="preserve"> Son obligaciones de los usuarios: </w:t>
      </w:r>
    </w:p>
    <w:p w14:paraId="718BCECC" w14:textId="77777777" w:rsidR="0017505C" w:rsidRDefault="0017505C" w:rsidP="00965FA5">
      <w:pPr>
        <w:spacing w:after="0" w:line="240" w:lineRule="auto"/>
        <w:jc w:val="both"/>
        <w:rPr>
          <w:rFonts w:ascii="Bookman Old Style" w:hAnsi="Bookman Old Style"/>
          <w:sz w:val="20"/>
          <w:szCs w:val="20"/>
        </w:rPr>
      </w:pPr>
    </w:p>
    <w:p w14:paraId="77770A2A"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Cumplir el presente Reglamento; </w:t>
      </w:r>
    </w:p>
    <w:p w14:paraId="7412CE7D" w14:textId="77777777" w:rsidR="0017505C" w:rsidRDefault="0017505C" w:rsidP="00965FA5">
      <w:pPr>
        <w:spacing w:after="0" w:line="240" w:lineRule="auto"/>
        <w:jc w:val="both"/>
        <w:rPr>
          <w:rFonts w:ascii="Bookman Old Style" w:hAnsi="Bookman Old Style"/>
          <w:sz w:val="20"/>
          <w:szCs w:val="20"/>
        </w:rPr>
      </w:pPr>
    </w:p>
    <w:p w14:paraId="7E93B7EA" w14:textId="2CCDF3E8"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Solicitar el registro para inscripción o reinscripción, según corresponda; </w:t>
      </w:r>
    </w:p>
    <w:p w14:paraId="1540FB4C" w14:textId="77777777" w:rsidR="0017505C" w:rsidRDefault="0017505C" w:rsidP="00965FA5">
      <w:pPr>
        <w:spacing w:after="0" w:line="240" w:lineRule="auto"/>
        <w:jc w:val="both"/>
        <w:rPr>
          <w:rFonts w:ascii="Bookman Old Style" w:hAnsi="Bookman Old Style"/>
          <w:sz w:val="20"/>
          <w:szCs w:val="20"/>
        </w:rPr>
      </w:pPr>
    </w:p>
    <w:p w14:paraId="61E26A3B"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Registrarse en las actividades culturales o deportivas al ingresar como estudiante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y hasta antes de egresar; o bien tomando en cuenta las consideraciones que su jefatura de carrera le informe para la liberación de los créditos complementarios; </w:t>
      </w:r>
    </w:p>
    <w:p w14:paraId="4792C492" w14:textId="77777777" w:rsidR="0017505C" w:rsidRDefault="0017505C" w:rsidP="00965FA5">
      <w:pPr>
        <w:spacing w:after="0" w:line="240" w:lineRule="auto"/>
        <w:jc w:val="both"/>
        <w:rPr>
          <w:rFonts w:ascii="Bookman Old Style" w:hAnsi="Bookman Old Style"/>
          <w:sz w:val="20"/>
          <w:szCs w:val="20"/>
        </w:rPr>
      </w:pPr>
    </w:p>
    <w:p w14:paraId="6674E9A0"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Cumplir con el 80% de asistencia cuando realice su registro de inscripción a las actividades; </w:t>
      </w:r>
    </w:p>
    <w:p w14:paraId="0A6EEDFB" w14:textId="77777777" w:rsidR="0017505C" w:rsidRDefault="0017505C" w:rsidP="00965FA5">
      <w:pPr>
        <w:spacing w:after="0" w:line="240" w:lineRule="auto"/>
        <w:jc w:val="both"/>
        <w:rPr>
          <w:rFonts w:ascii="Bookman Old Style" w:hAnsi="Bookman Old Style"/>
          <w:sz w:val="20"/>
          <w:szCs w:val="20"/>
        </w:rPr>
      </w:pPr>
    </w:p>
    <w:p w14:paraId="50DE76FB"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Respetar los criterios de evaluación asignados por el o la docente del taller; </w:t>
      </w:r>
    </w:p>
    <w:p w14:paraId="41933BCF" w14:textId="77777777" w:rsidR="0017505C" w:rsidRDefault="0017505C" w:rsidP="00965FA5">
      <w:pPr>
        <w:spacing w:after="0" w:line="240" w:lineRule="auto"/>
        <w:jc w:val="both"/>
        <w:rPr>
          <w:rFonts w:ascii="Bookman Old Style" w:hAnsi="Bookman Old Style"/>
          <w:sz w:val="20"/>
          <w:szCs w:val="20"/>
        </w:rPr>
      </w:pPr>
    </w:p>
    <w:p w14:paraId="31D62C0C"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 Hacer uso de las instalaciones deportivas y recreativas únicamente en los días y horarios asignados; </w:t>
      </w:r>
    </w:p>
    <w:p w14:paraId="2B0C259D" w14:textId="77777777" w:rsidR="0017505C" w:rsidRDefault="0017505C" w:rsidP="00965FA5">
      <w:pPr>
        <w:spacing w:after="0" w:line="240" w:lineRule="auto"/>
        <w:jc w:val="both"/>
        <w:rPr>
          <w:rFonts w:ascii="Bookman Old Style" w:hAnsi="Bookman Old Style"/>
          <w:sz w:val="20"/>
          <w:szCs w:val="20"/>
        </w:rPr>
      </w:pPr>
    </w:p>
    <w:p w14:paraId="5CB4B1B2" w14:textId="00648342"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 Respetar a los demás usuarios, entrenadores, profesores, espectadores y personal que labore en las instalaciones; </w:t>
      </w:r>
    </w:p>
    <w:p w14:paraId="17CBD7F1" w14:textId="77777777" w:rsidR="0017505C" w:rsidRDefault="0017505C" w:rsidP="00965FA5">
      <w:pPr>
        <w:spacing w:after="0" w:line="240" w:lineRule="auto"/>
        <w:jc w:val="both"/>
        <w:rPr>
          <w:rFonts w:ascii="Bookman Old Style" w:hAnsi="Bookman Old Style"/>
          <w:sz w:val="20"/>
          <w:szCs w:val="20"/>
        </w:rPr>
      </w:pPr>
    </w:p>
    <w:p w14:paraId="38C7E93E"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VIII. No causar algún daño material a las instalaciones; </w:t>
      </w:r>
    </w:p>
    <w:p w14:paraId="3B230CDE" w14:textId="77777777" w:rsidR="0017505C" w:rsidRDefault="0017505C" w:rsidP="00965FA5">
      <w:pPr>
        <w:spacing w:after="0" w:line="240" w:lineRule="auto"/>
        <w:jc w:val="both"/>
        <w:rPr>
          <w:rFonts w:ascii="Bookman Old Style" w:hAnsi="Bookman Old Style"/>
          <w:sz w:val="20"/>
          <w:szCs w:val="20"/>
        </w:rPr>
      </w:pPr>
    </w:p>
    <w:p w14:paraId="1516C633"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IX. Notificar al Departamento o autoridad inmediata de las instalaciones, cuando se percate de algún daño a la misma; </w:t>
      </w:r>
    </w:p>
    <w:p w14:paraId="0EF80CE5" w14:textId="77777777" w:rsidR="0017505C" w:rsidRDefault="0017505C" w:rsidP="00965FA5">
      <w:pPr>
        <w:spacing w:after="0" w:line="240" w:lineRule="auto"/>
        <w:jc w:val="both"/>
        <w:rPr>
          <w:rFonts w:ascii="Bookman Old Style" w:hAnsi="Bookman Old Style"/>
          <w:sz w:val="20"/>
          <w:szCs w:val="20"/>
        </w:rPr>
      </w:pPr>
    </w:p>
    <w:p w14:paraId="499BC6DF"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 Utilizar la ropa y calzado adecuado a las diferentes modalidades culturales o deportivas que se practiquen dentro de las instalaciones; </w:t>
      </w:r>
    </w:p>
    <w:p w14:paraId="626DA5E3" w14:textId="77777777" w:rsidR="0017505C" w:rsidRDefault="0017505C" w:rsidP="00965FA5">
      <w:pPr>
        <w:spacing w:after="0" w:line="240" w:lineRule="auto"/>
        <w:jc w:val="both"/>
        <w:rPr>
          <w:rFonts w:ascii="Bookman Old Style" w:hAnsi="Bookman Old Style"/>
          <w:sz w:val="20"/>
          <w:szCs w:val="20"/>
        </w:rPr>
      </w:pPr>
    </w:p>
    <w:p w14:paraId="496A4D6F"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 Presentar la credencial institucional y permiso expedido por el Departamento, que acredite su condición de usuario cuando el coordinador, personal adscrito al departamento o de vigilancia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lo soliciten; </w:t>
      </w:r>
    </w:p>
    <w:p w14:paraId="682D162B" w14:textId="77777777" w:rsidR="0017505C" w:rsidRDefault="0017505C" w:rsidP="00965FA5">
      <w:pPr>
        <w:spacing w:after="0" w:line="240" w:lineRule="auto"/>
        <w:jc w:val="both"/>
        <w:rPr>
          <w:rFonts w:ascii="Bookman Old Style" w:hAnsi="Bookman Old Style"/>
          <w:sz w:val="20"/>
          <w:szCs w:val="20"/>
        </w:rPr>
      </w:pPr>
    </w:p>
    <w:p w14:paraId="352B473D"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XII. Desalojar las instalaciones de acuerdo con el horario concedido. En caso de que el usuario responsable de un programa autorizado encuentre ocupada las instalaciones, deberá retirarse y notificarlo por escrito al Departamento; </w:t>
      </w:r>
    </w:p>
    <w:p w14:paraId="5FBF66B5" w14:textId="77777777" w:rsidR="0017505C" w:rsidRDefault="0017505C" w:rsidP="00965FA5">
      <w:pPr>
        <w:spacing w:after="0" w:line="240" w:lineRule="auto"/>
        <w:jc w:val="both"/>
        <w:rPr>
          <w:rFonts w:ascii="Bookman Old Style" w:hAnsi="Bookman Old Style"/>
          <w:sz w:val="20"/>
          <w:szCs w:val="20"/>
        </w:rPr>
      </w:pPr>
    </w:p>
    <w:p w14:paraId="50062196" w14:textId="5858BFB5"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XIII. Contar con servicio médico vigente o, en su caso, seguro médico vigente; y </w:t>
      </w:r>
    </w:p>
    <w:p w14:paraId="304BF346" w14:textId="77777777" w:rsidR="0017505C" w:rsidRDefault="0017505C" w:rsidP="00965FA5">
      <w:pPr>
        <w:spacing w:after="0" w:line="240" w:lineRule="auto"/>
        <w:jc w:val="both"/>
        <w:rPr>
          <w:rFonts w:ascii="Bookman Old Style" w:hAnsi="Bookman Old Style"/>
          <w:sz w:val="20"/>
          <w:szCs w:val="20"/>
        </w:rPr>
      </w:pPr>
    </w:p>
    <w:p w14:paraId="7EFA4F74"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XIV. Salvaguardar en todo momento sus objetos de valor, toda vez que el Departamento no será responsable por la pérdida parcial o total de los bienes. </w:t>
      </w:r>
    </w:p>
    <w:p w14:paraId="67A1A1AE" w14:textId="77777777" w:rsidR="0017505C" w:rsidRDefault="0017505C" w:rsidP="00965FA5">
      <w:pPr>
        <w:spacing w:after="0" w:line="240" w:lineRule="auto"/>
        <w:jc w:val="both"/>
        <w:rPr>
          <w:rFonts w:ascii="Bookman Old Style" w:hAnsi="Bookman Old Style"/>
          <w:sz w:val="20"/>
          <w:szCs w:val="20"/>
        </w:rPr>
      </w:pPr>
    </w:p>
    <w:p w14:paraId="11EE51D6" w14:textId="77777777" w:rsidR="0017505C" w:rsidRDefault="0053272F" w:rsidP="00965FA5">
      <w:pPr>
        <w:spacing w:after="0" w:line="240" w:lineRule="auto"/>
        <w:jc w:val="both"/>
        <w:rPr>
          <w:rFonts w:ascii="Bookman Old Style" w:hAnsi="Bookman Old Style"/>
          <w:sz w:val="20"/>
          <w:szCs w:val="20"/>
        </w:rPr>
      </w:pPr>
      <w:r w:rsidRPr="0017505C">
        <w:rPr>
          <w:rFonts w:ascii="Bookman Old Style" w:hAnsi="Bookman Old Style"/>
          <w:b/>
          <w:bCs/>
          <w:sz w:val="20"/>
          <w:szCs w:val="20"/>
        </w:rPr>
        <w:t>Artículo 17.-</w:t>
      </w:r>
      <w:r w:rsidRPr="0053272F">
        <w:rPr>
          <w:rFonts w:ascii="Bookman Old Style" w:hAnsi="Bookman Old Style"/>
          <w:sz w:val="20"/>
          <w:szCs w:val="20"/>
        </w:rPr>
        <w:t xml:space="preserve"> Conocer de las infracciones al presente Reglamento cometidas por los usuarios, personal docente y administrativo adscrito al Departamento de Actividades Culturales y Deportivas, así como a la comunidad en general del Tecnológico de Estudios Superiores de </w:t>
      </w:r>
      <w:r w:rsidRPr="0053272F">
        <w:rPr>
          <w:rFonts w:ascii="Bookman Old Style" w:hAnsi="Bookman Old Style"/>
          <w:sz w:val="20"/>
          <w:szCs w:val="20"/>
        </w:rPr>
        <w:lastRenderedPageBreak/>
        <w:t xml:space="preserve">Chimalhuacán y personal externo que realice visitas, eventos culturales, artísticos o deportivos, etc., dentro del mismo. </w:t>
      </w:r>
    </w:p>
    <w:p w14:paraId="13FA4619" w14:textId="77777777" w:rsidR="0017505C" w:rsidRDefault="0017505C" w:rsidP="00965FA5">
      <w:pPr>
        <w:spacing w:after="0" w:line="240" w:lineRule="auto"/>
        <w:jc w:val="both"/>
        <w:rPr>
          <w:rFonts w:ascii="Bookman Old Style" w:hAnsi="Bookman Old Style"/>
          <w:sz w:val="20"/>
          <w:szCs w:val="20"/>
        </w:rPr>
      </w:pPr>
    </w:p>
    <w:p w14:paraId="10701D0A"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Personal docente y administrativo adscrito al Departamento de Actividades Culturales y Deportivas: </w:t>
      </w:r>
    </w:p>
    <w:p w14:paraId="5A4F9A72" w14:textId="77777777" w:rsidR="0017505C" w:rsidRDefault="0017505C" w:rsidP="00965FA5">
      <w:pPr>
        <w:spacing w:after="0" w:line="240" w:lineRule="auto"/>
        <w:jc w:val="both"/>
        <w:rPr>
          <w:rFonts w:ascii="Bookman Old Style" w:hAnsi="Bookman Old Style"/>
          <w:sz w:val="20"/>
          <w:szCs w:val="20"/>
        </w:rPr>
      </w:pPr>
    </w:p>
    <w:p w14:paraId="7E371784"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1. Amonestación verbal. </w:t>
      </w:r>
    </w:p>
    <w:p w14:paraId="42D33CAC" w14:textId="77777777" w:rsidR="0017505C" w:rsidRDefault="0017505C" w:rsidP="0017505C">
      <w:pPr>
        <w:spacing w:after="0" w:line="240" w:lineRule="auto"/>
        <w:ind w:left="426"/>
        <w:jc w:val="both"/>
        <w:rPr>
          <w:rFonts w:ascii="Bookman Old Style" w:hAnsi="Bookman Old Style"/>
          <w:sz w:val="20"/>
          <w:szCs w:val="20"/>
        </w:rPr>
      </w:pPr>
    </w:p>
    <w:p w14:paraId="651B45E6"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2. Amonestación escrita, con copia al expediente laboral. </w:t>
      </w:r>
    </w:p>
    <w:p w14:paraId="015626BD" w14:textId="77777777" w:rsidR="0017505C" w:rsidRDefault="0017505C" w:rsidP="0017505C">
      <w:pPr>
        <w:spacing w:after="0" w:line="240" w:lineRule="auto"/>
        <w:ind w:left="426"/>
        <w:jc w:val="both"/>
        <w:rPr>
          <w:rFonts w:ascii="Bookman Old Style" w:hAnsi="Bookman Old Style"/>
          <w:sz w:val="20"/>
          <w:szCs w:val="20"/>
        </w:rPr>
      </w:pPr>
    </w:p>
    <w:p w14:paraId="0E8C8B8A"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3. Días de suspensión y sueldo determinado por el Departamento de Personal. </w:t>
      </w:r>
    </w:p>
    <w:p w14:paraId="51997033" w14:textId="77777777" w:rsidR="0017505C" w:rsidRDefault="0017505C" w:rsidP="0017505C">
      <w:pPr>
        <w:spacing w:after="0" w:line="240" w:lineRule="auto"/>
        <w:ind w:left="426"/>
        <w:jc w:val="both"/>
        <w:rPr>
          <w:rFonts w:ascii="Bookman Old Style" w:hAnsi="Bookman Old Style"/>
          <w:sz w:val="20"/>
          <w:szCs w:val="20"/>
        </w:rPr>
      </w:pPr>
    </w:p>
    <w:p w14:paraId="6907342D" w14:textId="77777777" w:rsidR="0017505C" w:rsidRDefault="0053272F" w:rsidP="0017505C">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4. Despido disciplinario. </w:t>
      </w:r>
    </w:p>
    <w:p w14:paraId="701874B9" w14:textId="77777777" w:rsidR="0017505C" w:rsidRDefault="0017505C" w:rsidP="00965FA5">
      <w:pPr>
        <w:spacing w:after="0" w:line="240" w:lineRule="auto"/>
        <w:jc w:val="both"/>
        <w:rPr>
          <w:rFonts w:ascii="Bookman Old Style" w:hAnsi="Bookman Old Style"/>
          <w:sz w:val="20"/>
          <w:szCs w:val="20"/>
        </w:rPr>
      </w:pPr>
    </w:p>
    <w:p w14:paraId="03B6FE9E" w14:textId="77777777" w:rsidR="0017505C"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Usuarios internos y externos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w:t>
      </w:r>
    </w:p>
    <w:p w14:paraId="626E8157" w14:textId="77777777" w:rsidR="0017505C" w:rsidRDefault="0017505C" w:rsidP="00965FA5">
      <w:pPr>
        <w:spacing w:after="0" w:line="240" w:lineRule="auto"/>
        <w:jc w:val="both"/>
        <w:rPr>
          <w:rFonts w:ascii="Bookman Old Style" w:hAnsi="Bookman Old Style"/>
          <w:sz w:val="20"/>
          <w:szCs w:val="20"/>
        </w:rPr>
      </w:pPr>
    </w:p>
    <w:p w14:paraId="6B3A046D" w14:textId="77777777" w:rsidR="0017505C"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1. Amonestación verbal. </w:t>
      </w:r>
    </w:p>
    <w:p w14:paraId="4C58043E" w14:textId="77777777" w:rsidR="0017505C" w:rsidRDefault="0017505C" w:rsidP="00B642E3">
      <w:pPr>
        <w:spacing w:after="0" w:line="240" w:lineRule="auto"/>
        <w:ind w:left="426"/>
        <w:jc w:val="both"/>
        <w:rPr>
          <w:rFonts w:ascii="Bookman Old Style" w:hAnsi="Bookman Old Style"/>
          <w:sz w:val="20"/>
          <w:szCs w:val="20"/>
        </w:rPr>
      </w:pPr>
    </w:p>
    <w:p w14:paraId="24C64B5D" w14:textId="77777777" w:rsidR="0017505C"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2. Suspender en su caso el servicio. </w:t>
      </w:r>
    </w:p>
    <w:p w14:paraId="23A10385" w14:textId="77777777" w:rsidR="0017505C" w:rsidRDefault="0017505C" w:rsidP="00B642E3">
      <w:pPr>
        <w:spacing w:after="0" w:line="240" w:lineRule="auto"/>
        <w:ind w:left="426"/>
        <w:jc w:val="both"/>
        <w:rPr>
          <w:rFonts w:ascii="Bookman Old Style" w:hAnsi="Bookman Old Style"/>
          <w:sz w:val="20"/>
          <w:szCs w:val="20"/>
        </w:rPr>
      </w:pPr>
    </w:p>
    <w:p w14:paraId="6728CBE7" w14:textId="77777777" w:rsidR="0017505C"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3. Acta administrativa al Comité de Honor y Justicia del Tecnológico para la aplicación de la sanción correspondiente. </w:t>
      </w:r>
    </w:p>
    <w:p w14:paraId="1BE3E087" w14:textId="77777777" w:rsidR="0017505C" w:rsidRDefault="0017505C" w:rsidP="00965FA5">
      <w:pPr>
        <w:spacing w:after="0" w:line="240" w:lineRule="auto"/>
        <w:jc w:val="both"/>
        <w:rPr>
          <w:rFonts w:ascii="Bookman Old Style" w:hAnsi="Bookman Old Style"/>
          <w:sz w:val="20"/>
          <w:szCs w:val="20"/>
        </w:rPr>
      </w:pPr>
    </w:p>
    <w:p w14:paraId="331C771B" w14:textId="66120705" w:rsidR="00B642E3" w:rsidRP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CAPÍTULO V</w:t>
      </w:r>
    </w:p>
    <w:p w14:paraId="43811F82" w14:textId="5CA43E34" w:rsidR="00B642E3" w:rsidRP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DEL ACCESO A LAS INSTALACIONES RECREATIVAS, CULTURALES Y DEPORTIVAS.</w:t>
      </w:r>
    </w:p>
    <w:p w14:paraId="3931C485" w14:textId="77777777" w:rsidR="00B642E3" w:rsidRPr="00B642E3" w:rsidRDefault="00B642E3" w:rsidP="00965FA5">
      <w:pPr>
        <w:spacing w:after="0" w:line="240" w:lineRule="auto"/>
        <w:jc w:val="both"/>
        <w:rPr>
          <w:rFonts w:ascii="Bookman Old Style" w:hAnsi="Bookman Old Style"/>
          <w:b/>
          <w:bCs/>
          <w:sz w:val="20"/>
          <w:szCs w:val="20"/>
        </w:rPr>
      </w:pPr>
    </w:p>
    <w:p w14:paraId="5D240806"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18.-</w:t>
      </w:r>
      <w:r w:rsidRPr="0053272F">
        <w:rPr>
          <w:rFonts w:ascii="Bookman Old Style" w:hAnsi="Bookman Old Style"/>
          <w:sz w:val="20"/>
          <w:szCs w:val="20"/>
        </w:rPr>
        <w:t xml:space="preserve"> El acceso a las instalaciones recreativas, culturales y deportivas de los usuarios internos y externos a que se refiere el artículo 10 fracción I, incisos b) y c), se permitirá previa identificación que se realice con la credencial expedida por el Tecnológico. </w:t>
      </w:r>
    </w:p>
    <w:p w14:paraId="2EA463A2" w14:textId="77777777" w:rsidR="00B642E3" w:rsidRDefault="00B642E3" w:rsidP="00965FA5">
      <w:pPr>
        <w:spacing w:after="0" w:line="240" w:lineRule="auto"/>
        <w:jc w:val="both"/>
        <w:rPr>
          <w:rFonts w:ascii="Bookman Old Style" w:hAnsi="Bookman Old Style"/>
          <w:sz w:val="20"/>
          <w:szCs w:val="20"/>
        </w:rPr>
      </w:pPr>
    </w:p>
    <w:p w14:paraId="52985DF7"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19.-</w:t>
      </w:r>
      <w:r w:rsidRPr="0053272F">
        <w:rPr>
          <w:rFonts w:ascii="Bookman Old Style" w:hAnsi="Bookman Old Style"/>
          <w:sz w:val="20"/>
          <w:szCs w:val="20"/>
        </w:rPr>
        <w:t xml:space="preserve"> El ingreso a las instalaciones recreativas, culturales y deportivas por los usuarios externos señalados en el artículo 10, fracción II, incisos a) y b), se permitirá mostrando la autorización escrita expedida para tal efecto por la Subdirección de Vinculación y la Subdirección de Planeación y Administración, la cual contendrá el número de personas que podrán ingresar y el horario en que harán uso de las instalaciones deportivas. </w:t>
      </w:r>
    </w:p>
    <w:p w14:paraId="1D0A38B2" w14:textId="77777777" w:rsidR="00B642E3" w:rsidRDefault="00B642E3" w:rsidP="00965FA5">
      <w:pPr>
        <w:spacing w:after="0" w:line="240" w:lineRule="auto"/>
        <w:jc w:val="both"/>
        <w:rPr>
          <w:rFonts w:ascii="Bookman Old Style" w:hAnsi="Bookman Old Style"/>
          <w:sz w:val="20"/>
          <w:szCs w:val="20"/>
        </w:rPr>
      </w:pPr>
    </w:p>
    <w:p w14:paraId="72E0F905" w14:textId="4585ADEA"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CAPÍTULO VI</w:t>
      </w:r>
    </w:p>
    <w:p w14:paraId="0AAE9672" w14:textId="346DB6CF"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DEL HORARIO Y DÍAS HÁBILES PARA EL USO DE INSTALACIONES Y EQUIPO DEPORTIVOS</w:t>
      </w:r>
    </w:p>
    <w:p w14:paraId="14C43082" w14:textId="77777777" w:rsidR="00B642E3" w:rsidRDefault="00B642E3" w:rsidP="00965FA5">
      <w:pPr>
        <w:spacing w:after="0" w:line="240" w:lineRule="auto"/>
        <w:jc w:val="both"/>
        <w:rPr>
          <w:rFonts w:ascii="Bookman Old Style" w:hAnsi="Bookman Old Style"/>
          <w:b/>
          <w:bCs/>
          <w:sz w:val="20"/>
          <w:szCs w:val="20"/>
        </w:rPr>
      </w:pPr>
    </w:p>
    <w:p w14:paraId="71A58E46"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20.-</w:t>
      </w:r>
      <w:r w:rsidRPr="0053272F">
        <w:rPr>
          <w:rFonts w:ascii="Bookman Old Style" w:hAnsi="Bookman Old Style"/>
          <w:sz w:val="20"/>
          <w:szCs w:val="20"/>
        </w:rPr>
        <w:t xml:space="preserve"> El horario de uso de las instalaciones adscritas al Departamento, es el siguiente: </w:t>
      </w:r>
    </w:p>
    <w:p w14:paraId="560DFF99" w14:textId="77777777" w:rsidR="00B642E3" w:rsidRDefault="00B642E3" w:rsidP="00965FA5">
      <w:pPr>
        <w:spacing w:after="0" w:line="240" w:lineRule="auto"/>
        <w:jc w:val="both"/>
        <w:rPr>
          <w:rFonts w:ascii="Bookman Old Style" w:hAnsi="Bookman Old Style"/>
          <w:sz w:val="20"/>
          <w:szCs w:val="20"/>
        </w:rPr>
      </w:pPr>
    </w:p>
    <w:p w14:paraId="6EE37786"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De las 09:00 horas a las 18:00 horas, de lunes a viernes. </w:t>
      </w:r>
    </w:p>
    <w:p w14:paraId="24F8015F" w14:textId="77777777" w:rsidR="00B642E3" w:rsidRDefault="00B642E3" w:rsidP="00965FA5">
      <w:pPr>
        <w:spacing w:after="0" w:line="240" w:lineRule="auto"/>
        <w:jc w:val="both"/>
        <w:rPr>
          <w:rFonts w:ascii="Bookman Old Style" w:hAnsi="Bookman Old Style"/>
          <w:sz w:val="20"/>
          <w:szCs w:val="20"/>
        </w:rPr>
      </w:pPr>
    </w:p>
    <w:p w14:paraId="54EAD50D"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Los sábados únicamente para los talleres o disciplinas que se solicite su participación a través de la carga horaria semestral. </w:t>
      </w:r>
    </w:p>
    <w:p w14:paraId="1A300AAF" w14:textId="77777777" w:rsidR="00B642E3" w:rsidRDefault="00B642E3" w:rsidP="00965FA5">
      <w:pPr>
        <w:spacing w:after="0" w:line="240" w:lineRule="auto"/>
        <w:jc w:val="both"/>
        <w:rPr>
          <w:rFonts w:ascii="Bookman Old Style" w:hAnsi="Bookman Old Style"/>
          <w:sz w:val="20"/>
          <w:szCs w:val="20"/>
        </w:rPr>
      </w:pPr>
    </w:p>
    <w:p w14:paraId="3D2FCF3F"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21.-</w:t>
      </w:r>
      <w:r w:rsidRPr="0053272F">
        <w:rPr>
          <w:rFonts w:ascii="Bookman Old Style" w:hAnsi="Bookman Old Style"/>
          <w:sz w:val="20"/>
          <w:szCs w:val="20"/>
        </w:rPr>
        <w:t xml:space="preserve"> Las instalaciones podrán ser usados todos los días del año, respetando el horario señalado en el artículo que antecede. exceptuando días inhábiles, periodos vacacionales, días festivos marcados en el calendario oficial del Tecnológico, así como días en que las instalaciones deportivas se encuentren en mantenimiento de acuerdo con lo siguiente: </w:t>
      </w:r>
    </w:p>
    <w:p w14:paraId="09DEEBA2" w14:textId="77777777" w:rsidR="00B642E3" w:rsidRDefault="00B642E3" w:rsidP="00965FA5">
      <w:pPr>
        <w:spacing w:after="0" w:line="240" w:lineRule="auto"/>
        <w:jc w:val="both"/>
        <w:rPr>
          <w:rFonts w:ascii="Bookman Old Style" w:hAnsi="Bookman Old Style"/>
          <w:sz w:val="20"/>
          <w:szCs w:val="20"/>
        </w:rPr>
      </w:pPr>
    </w:p>
    <w:p w14:paraId="1C4F4705"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La población estudiantil, podrá solicitar el préstamo de material o equipo de trabajo, el cual será proporcionado única y exclusivamente bajo la supervisión del docente a cargo del taller y durante el horario de clase, siempre y cuando cuente con credencial de estudiante vigente. </w:t>
      </w:r>
    </w:p>
    <w:p w14:paraId="2996CAD5" w14:textId="77777777" w:rsidR="00B642E3" w:rsidRDefault="00B642E3" w:rsidP="00965FA5">
      <w:pPr>
        <w:spacing w:after="0" w:line="240" w:lineRule="auto"/>
        <w:jc w:val="both"/>
        <w:rPr>
          <w:rFonts w:ascii="Bookman Old Style" w:hAnsi="Bookman Old Style"/>
          <w:sz w:val="20"/>
          <w:szCs w:val="20"/>
        </w:rPr>
      </w:pPr>
    </w:p>
    <w:p w14:paraId="4DDE7AE1"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El Departamento de Actividades Culturales y Deportivas podrá hacer préstamo de balones y cancha de fútbol 7, con la recepción de credenciales institucionales de los solicitantes. </w:t>
      </w:r>
    </w:p>
    <w:p w14:paraId="510B1724" w14:textId="77777777" w:rsidR="00B642E3" w:rsidRDefault="00B642E3" w:rsidP="00965FA5">
      <w:pPr>
        <w:spacing w:after="0" w:line="240" w:lineRule="auto"/>
        <w:jc w:val="both"/>
        <w:rPr>
          <w:rFonts w:ascii="Bookman Old Style" w:hAnsi="Bookman Old Style"/>
          <w:sz w:val="20"/>
          <w:szCs w:val="20"/>
        </w:rPr>
      </w:pPr>
    </w:p>
    <w:p w14:paraId="20A91E90"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Los prestamos se realizarán siempre y cuando no interfieran con los horarios de los talleres que de igual forma requieran uso de material, equipo o instalaciones para el desarrollo de la clase. </w:t>
      </w:r>
    </w:p>
    <w:p w14:paraId="717E9460" w14:textId="77777777" w:rsidR="00B642E3" w:rsidRDefault="00B642E3" w:rsidP="00965FA5">
      <w:pPr>
        <w:spacing w:after="0" w:line="240" w:lineRule="auto"/>
        <w:jc w:val="both"/>
        <w:rPr>
          <w:rFonts w:ascii="Bookman Old Style" w:hAnsi="Bookman Old Style"/>
          <w:sz w:val="20"/>
          <w:szCs w:val="20"/>
        </w:rPr>
      </w:pPr>
    </w:p>
    <w:p w14:paraId="005AFC04"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Queda estrictamente prohibido que el material o equipo recreativo o deportivo que sea prestado a la población estudiantil, docente o administrativo, se extraído de las instalaciones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w:t>
      </w:r>
    </w:p>
    <w:p w14:paraId="60C308E2" w14:textId="77777777" w:rsidR="00B642E3" w:rsidRDefault="00B642E3" w:rsidP="00965FA5">
      <w:pPr>
        <w:spacing w:after="0" w:line="240" w:lineRule="auto"/>
        <w:jc w:val="both"/>
        <w:rPr>
          <w:rFonts w:ascii="Bookman Old Style" w:hAnsi="Bookman Old Style"/>
          <w:sz w:val="20"/>
          <w:szCs w:val="20"/>
        </w:rPr>
      </w:pPr>
    </w:p>
    <w:p w14:paraId="5876910F"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22.-</w:t>
      </w:r>
      <w:r w:rsidRPr="0053272F">
        <w:rPr>
          <w:rFonts w:ascii="Bookman Old Style" w:hAnsi="Bookman Old Style"/>
          <w:sz w:val="20"/>
          <w:szCs w:val="20"/>
        </w:rPr>
        <w:t xml:space="preserve"> El uso de las instalaciones y equipo o material recreativo y deportivo, queda restringido fuera de los horarios establecidos, salvo autorización por escrito de la Subdirección de Vinculación y la Subdirección de Planeación y Administración. </w:t>
      </w:r>
    </w:p>
    <w:p w14:paraId="5A8E7521" w14:textId="77777777" w:rsidR="00B642E3" w:rsidRDefault="00B642E3" w:rsidP="00965FA5">
      <w:pPr>
        <w:spacing w:after="0" w:line="240" w:lineRule="auto"/>
        <w:jc w:val="both"/>
        <w:rPr>
          <w:rFonts w:ascii="Bookman Old Style" w:hAnsi="Bookman Old Style"/>
          <w:sz w:val="20"/>
          <w:szCs w:val="20"/>
        </w:rPr>
      </w:pPr>
    </w:p>
    <w:p w14:paraId="2AA35D47"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23.-</w:t>
      </w:r>
      <w:r w:rsidRPr="0053272F">
        <w:rPr>
          <w:rFonts w:ascii="Bookman Old Style" w:hAnsi="Bookman Old Style"/>
          <w:sz w:val="20"/>
          <w:szCs w:val="20"/>
        </w:rPr>
        <w:t xml:space="preserve"> El uso de las instalaciones y equipo deportivo podrá ser suspendido por causas de fuerza mayor o caso fortuito. </w:t>
      </w:r>
    </w:p>
    <w:p w14:paraId="65FDBF7B" w14:textId="77777777" w:rsidR="00B642E3" w:rsidRDefault="00B642E3" w:rsidP="00965FA5">
      <w:pPr>
        <w:spacing w:after="0" w:line="240" w:lineRule="auto"/>
        <w:jc w:val="both"/>
        <w:rPr>
          <w:rFonts w:ascii="Bookman Old Style" w:hAnsi="Bookman Old Style"/>
          <w:sz w:val="20"/>
          <w:szCs w:val="20"/>
        </w:rPr>
      </w:pPr>
    </w:p>
    <w:p w14:paraId="0990B5A2" w14:textId="4716A153"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CAPÍTULO VII</w:t>
      </w:r>
    </w:p>
    <w:p w14:paraId="59E5E009" w14:textId="4A37DA2C"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DEL USO DEL EQUIPO DEPORTIVO</w:t>
      </w:r>
    </w:p>
    <w:p w14:paraId="7B069888" w14:textId="77777777" w:rsidR="00B642E3" w:rsidRDefault="00B642E3" w:rsidP="00965FA5">
      <w:pPr>
        <w:spacing w:after="0" w:line="240" w:lineRule="auto"/>
        <w:jc w:val="both"/>
        <w:rPr>
          <w:rFonts w:ascii="Bookman Old Style" w:hAnsi="Bookman Old Style"/>
          <w:b/>
          <w:bCs/>
          <w:sz w:val="20"/>
          <w:szCs w:val="20"/>
        </w:rPr>
      </w:pPr>
    </w:p>
    <w:p w14:paraId="7D75344F"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24.-</w:t>
      </w:r>
      <w:r w:rsidRPr="0053272F">
        <w:rPr>
          <w:rFonts w:ascii="Bookman Old Style" w:hAnsi="Bookman Old Style"/>
          <w:sz w:val="20"/>
          <w:szCs w:val="20"/>
        </w:rPr>
        <w:t xml:space="preserve"> El equipo deportivo podrá ser solicitado por los usuarios con motivo de alguna actividad deportiva o torneo organizados por el Tecnológico bajo la supervisión de un instructor; excepto por los usuarios externos que acudan al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como invitados, quienes deberán usar equipo deportivo propio y tomar las previsiones necesarias para contar con primeros auxilios durante el evento deportivo de que se trate. </w:t>
      </w:r>
    </w:p>
    <w:p w14:paraId="78855486" w14:textId="77777777" w:rsidR="00B642E3" w:rsidRDefault="00B642E3" w:rsidP="00965FA5">
      <w:pPr>
        <w:spacing w:after="0" w:line="240" w:lineRule="auto"/>
        <w:jc w:val="both"/>
        <w:rPr>
          <w:rFonts w:ascii="Bookman Old Style" w:hAnsi="Bookman Old Style"/>
          <w:sz w:val="20"/>
          <w:szCs w:val="20"/>
        </w:rPr>
      </w:pPr>
    </w:p>
    <w:p w14:paraId="1BA9FEBE"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25.-</w:t>
      </w:r>
      <w:r w:rsidRPr="0053272F">
        <w:rPr>
          <w:rFonts w:ascii="Bookman Old Style" w:hAnsi="Bookman Old Style"/>
          <w:sz w:val="20"/>
          <w:szCs w:val="20"/>
        </w:rPr>
        <w:t xml:space="preserve"> Los usuarios autorizados para el uso de equipo deportivo, que en lo particular lo soliciten para la práctica de alguna disciplina deportiva, deberán cubrir los siguientes requisitos: </w:t>
      </w:r>
    </w:p>
    <w:p w14:paraId="54C5DA31" w14:textId="77777777" w:rsidR="00B642E3" w:rsidRDefault="00B642E3" w:rsidP="00965FA5">
      <w:pPr>
        <w:spacing w:after="0" w:line="240" w:lineRule="auto"/>
        <w:jc w:val="both"/>
        <w:rPr>
          <w:rFonts w:ascii="Bookman Old Style" w:hAnsi="Bookman Old Style"/>
          <w:sz w:val="20"/>
          <w:szCs w:val="20"/>
        </w:rPr>
      </w:pPr>
    </w:p>
    <w:p w14:paraId="38D1B354"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Llenar el formato de solicitud; </w:t>
      </w:r>
    </w:p>
    <w:p w14:paraId="3254EBCC" w14:textId="77777777" w:rsidR="00B642E3" w:rsidRDefault="00B642E3" w:rsidP="00965FA5">
      <w:pPr>
        <w:spacing w:after="0" w:line="240" w:lineRule="auto"/>
        <w:jc w:val="both"/>
        <w:rPr>
          <w:rFonts w:ascii="Bookman Old Style" w:hAnsi="Bookman Old Style"/>
          <w:sz w:val="20"/>
          <w:szCs w:val="20"/>
        </w:rPr>
      </w:pPr>
    </w:p>
    <w:p w14:paraId="72FCAC60"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Entregar el formato de solicitud de equipo deportivo al encargado del almacén del Departamento; </w:t>
      </w:r>
    </w:p>
    <w:p w14:paraId="29847180" w14:textId="77777777" w:rsidR="00B642E3" w:rsidRDefault="00B642E3" w:rsidP="00965FA5">
      <w:pPr>
        <w:spacing w:after="0" w:line="240" w:lineRule="auto"/>
        <w:jc w:val="both"/>
        <w:rPr>
          <w:rFonts w:ascii="Bookman Old Style" w:hAnsi="Bookman Old Style"/>
          <w:sz w:val="20"/>
          <w:szCs w:val="20"/>
        </w:rPr>
      </w:pPr>
    </w:p>
    <w:p w14:paraId="646532A6"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Entregar credencial vigente al semestre que cursan expedida por el Tecnológico; </w:t>
      </w:r>
    </w:p>
    <w:p w14:paraId="6C0B6B38" w14:textId="77777777" w:rsidR="00B642E3" w:rsidRDefault="00B642E3" w:rsidP="00965FA5">
      <w:pPr>
        <w:spacing w:after="0" w:line="240" w:lineRule="auto"/>
        <w:jc w:val="both"/>
        <w:rPr>
          <w:rFonts w:ascii="Bookman Old Style" w:hAnsi="Bookman Old Style"/>
          <w:sz w:val="20"/>
          <w:szCs w:val="20"/>
        </w:rPr>
      </w:pPr>
    </w:p>
    <w:p w14:paraId="33E963E2"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Devolver el equipo deportivo al almacén; y </w:t>
      </w:r>
    </w:p>
    <w:p w14:paraId="583BBEA0" w14:textId="77777777" w:rsidR="00B642E3" w:rsidRDefault="00B642E3" w:rsidP="00965FA5">
      <w:pPr>
        <w:spacing w:after="0" w:line="240" w:lineRule="auto"/>
        <w:jc w:val="both"/>
        <w:rPr>
          <w:rFonts w:ascii="Bookman Old Style" w:hAnsi="Bookman Old Style"/>
          <w:sz w:val="20"/>
          <w:szCs w:val="20"/>
        </w:rPr>
      </w:pPr>
    </w:p>
    <w:p w14:paraId="1600E8A7"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Recoger su identificación al terminar la actividad deportiva. </w:t>
      </w:r>
    </w:p>
    <w:p w14:paraId="1B193A59" w14:textId="77777777" w:rsidR="00B642E3" w:rsidRDefault="00B642E3" w:rsidP="00965FA5">
      <w:pPr>
        <w:spacing w:after="0" w:line="240" w:lineRule="auto"/>
        <w:jc w:val="both"/>
        <w:rPr>
          <w:rFonts w:ascii="Bookman Old Style" w:hAnsi="Bookman Old Style"/>
          <w:sz w:val="20"/>
          <w:szCs w:val="20"/>
        </w:rPr>
      </w:pPr>
    </w:p>
    <w:p w14:paraId="5AA7E9AE"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26.-</w:t>
      </w:r>
      <w:r w:rsidRPr="0053272F">
        <w:rPr>
          <w:rFonts w:ascii="Bookman Old Style" w:hAnsi="Bookman Old Style"/>
          <w:sz w:val="20"/>
          <w:szCs w:val="20"/>
        </w:rPr>
        <w:t xml:space="preserve"> En el caso de entrenamientos en grupo o torneos organizados y programados por el Departamento, el instructor podrá hacer uso del equipo deportivo suscribiendo el vale de préstamo respectivo y vigilará que se haga uso correcto de éste. </w:t>
      </w:r>
    </w:p>
    <w:p w14:paraId="3B9D9576" w14:textId="77777777" w:rsidR="00B642E3" w:rsidRDefault="00B642E3" w:rsidP="00965FA5">
      <w:pPr>
        <w:spacing w:after="0" w:line="240" w:lineRule="auto"/>
        <w:jc w:val="both"/>
        <w:rPr>
          <w:rFonts w:ascii="Bookman Old Style" w:hAnsi="Bookman Old Style"/>
          <w:sz w:val="20"/>
          <w:szCs w:val="20"/>
        </w:rPr>
      </w:pPr>
    </w:p>
    <w:p w14:paraId="4EE80DE4" w14:textId="232F14FD" w:rsidR="00B642E3" w:rsidRP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CAPÍTULO VIII</w:t>
      </w:r>
    </w:p>
    <w:p w14:paraId="6E08A184" w14:textId="6044F311" w:rsidR="00B642E3" w:rsidRP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lastRenderedPageBreak/>
        <w:t>DEL USO DE MATERIAL RECREATIVO O CULTURAL</w:t>
      </w:r>
    </w:p>
    <w:p w14:paraId="33DC3D79" w14:textId="77777777" w:rsidR="00B642E3" w:rsidRPr="00B642E3" w:rsidRDefault="00B642E3" w:rsidP="00965FA5">
      <w:pPr>
        <w:spacing w:after="0" w:line="240" w:lineRule="auto"/>
        <w:jc w:val="both"/>
        <w:rPr>
          <w:rFonts w:ascii="Bookman Old Style" w:hAnsi="Bookman Old Style"/>
          <w:b/>
          <w:bCs/>
          <w:sz w:val="20"/>
          <w:szCs w:val="20"/>
        </w:rPr>
      </w:pPr>
    </w:p>
    <w:p w14:paraId="071638CE"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27.-</w:t>
      </w:r>
      <w:r w:rsidRPr="0053272F">
        <w:rPr>
          <w:rFonts w:ascii="Bookman Old Style" w:hAnsi="Bookman Old Style"/>
          <w:sz w:val="20"/>
          <w:szCs w:val="20"/>
        </w:rPr>
        <w:t xml:space="preserve"> El material recreativo o cultural podrá ser solicitado por los usuarios con motivo de alguna actividad o presentación artística o cultural organizados por el Tecnológico bajo la supervisión de un instructor; excepto por los usuarios externos que acudan al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como invitados, quienes deberán usar material propio durante el evento de que se trate. </w:t>
      </w:r>
    </w:p>
    <w:p w14:paraId="3165B09B" w14:textId="77777777" w:rsidR="00B642E3" w:rsidRDefault="00B642E3" w:rsidP="00965FA5">
      <w:pPr>
        <w:spacing w:after="0" w:line="240" w:lineRule="auto"/>
        <w:jc w:val="both"/>
        <w:rPr>
          <w:rFonts w:ascii="Bookman Old Style" w:hAnsi="Bookman Old Style"/>
          <w:sz w:val="20"/>
          <w:szCs w:val="20"/>
        </w:rPr>
      </w:pPr>
    </w:p>
    <w:p w14:paraId="7D407F3C"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28.-</w:t>
      </w:r>
      <w:r w:rsidRPr="0053272F">
        <w:rPr>
          <w:rFonts w:ascii="Bookman Old Style" w:hAnsi="Bookman Old Style"/>
          <w:sz w:val="20"/>
          <w:szCs w:val="20"/>
        </w:rPr>
        <w:t xml:space="preserve"> Los usuarios autorizados para el uso de material recreativo o cultural, que en lo particular lo soliciten para el desarrollo del taller o la presentación a llevarse a cabo, deberán cubrir los siguientes requisitos: </w:t>
      </w:r>
    </w:p>
    <w:p w14:paraId="68E33440" w14:textId="77777777" w:rsidR="00B642E3" w:rsidRDefault="00B642E3" w:rsidP="00965FA5">
      <w:pPr>
        <w:spacing w:after="0" w:line="240" w:lineRule="auto"/>
        <w:jc w:val="both"/>
        <w:rPr>
          <w:rFonts w:ascii="Bookman Old Style" w:hAnsi="Bookman Old Style"/>
          <w:sz w:val="20"/>
          <w:szCs w:val="20"/>
        </w:rPr>
      </w:pPr>
    </w:p>
    <w:p w14:paraId="2A7CCECE"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Llenar el formato de solicitud de préstamo que proporciona el Departamento; </w:t>
      </w:r>
    </w:p>
    <w:p w14:paraId="290A98EB" w14:textId="77777777" w:rsidR="00B642E3" w:rsidRDefault="00B642E3" w:rsidP="00965FA5">
      <w:pPr>
        <w:spacing w:after="0" w:line="240" w:lineRule="auto"/>
        <w:jc w:val="both"/>
        <w:rPr>
          <w:rFonts w:ascii="Bookman Old Style" w:hAnsi="Bookman Old Style"/>
          <w:sz w:val="20"/>
          <w:szCs w:val="20"/>
        </w:rPr>
      </w:pPr>
    </w:p>
    <w:p w14:paraId="2C9F6FB1" w14:textId="11168C21"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Entregar el formato de solicitud préstamo de material recreativo o cultural al encargado del almacén del Departamento; </w:t>
      </w:r>
    </w:p>
    <w:p w14:paraId="5B886E60" w14:textId="77777777" w:rsidR="00B642E3" w:rsidRDefault="00B642E3" w:rsidP="00965FA5">
      <w:pPr>
        <w:spacing w:after="0" w:line="240" w:lineRule="auto"/>
        <w:jc w:val="both"/>
        <w:rPr>
          <w:rFonts w:ascii="Bookman Old Style" w:hAnsi="Bookman Old Style"/>
          <w:sz w:val="20"/>
          <w:szCs w:val="20"/>
        </w:rPr>
      </w:pPr>
    </w:p>
    <w:p w14:paraId="0F898617"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Entregar credencial vigente al semestre que cursan expedida por el Tecnológico; </w:t>
      </w:r>
    </w:p>
    <w:p w14:paraId="09063459" w14:textId="77777777" w:rsidR="00B642E3" w:rsidRDefault="00B642E3" w:rsidP="00965FA5">
      <w:pPr>
        <w:spacing w:after="0" w:line="240" w:lineRule="auto"/>
        <w:jc w:val="both"/>
        <w:rPr>
          <w:rFonts w:ascii="Bookman Old Style" w:hAnsi="Bookman Old Style"/>
          <w:sz w:val="20"/>
          <w:szCs w:val="20"/>
        </w:rPr>
      </w:pPr>
    </w:p>
    <w:p w14:paraId="4A3C4D36"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Devolver el material recreativo o cultural al almacén; y </w:t>
      </w:r>
    </w:p>
    <w:p w14:paraId="4FD68EFC" w14:textId="77777777" w:rsidR="00B642E3" w:rsidRDefault="00B642E3" w:rsidP="00965FA5">
      <w:pPr>
        <w:spacing w:after="0" w:line="240" w:lineRule="auto"/>
        <w:jc w:val="both"/>
        <w:rPr>
          <w:rFonts w:ascii="Bookman Old Style" w:hAnsi="Bookman Old Style"/>
          <w:sz w:val="20"/>
          <w:szCs w:val="20"/>
        </w:rPr>
      </w:pPr>
    </w:p>
    <w:p w14:paraId="08462C92"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Recoger su identificación al terminar la actividad deportiva. </w:t>
      </w:r>
    </w:p>
    <w:p w14:paraId="3BCF5785" w14:textId="77777777" w:rsidR="00B642E3" w:rsidRDefault="00B642E3" w:rsidP="00965FA5">
      <w:pPr>
        <w:spacing w:after="0" w:line="240" w:lineRule="auto"/>
        <w:jc w:val="both"/>
        <w:rPr>
          <w:rFonts w:ascii="Bookman Old Style" w:hAnsi="Bookman Old Style"/>
          <w:sz w:val="20"/>
          <w:szCs w:val="20"/>
        </w:rPr>
      </w:pPr>
    </w:p>
    <w:p w14:paraId="45670A91"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29.-</w:t>
      </w:r>
      <w:r w:rsidRPr="0053272F">
        <w:rPr>
          <w:rFonts w:ascii="Bookman Old Style" w:hAnsi="Bookman Old Style"/>
          <w:sz w:val="20"/>
          <w:szCs w:val="20"/>
        </w:rPr>
        <w:t xml:space="preserve"> En el caso de ensayos organizados y programados por el Departamento, el instructor podrá hacer uso del material recreativo o cultural suscribiendo el vale de préstamo respectivo y vigilará que se haga uso correcto de éste. </w:t>
      </w:r>
    </w:p>
    <w:p w14:paraId="1DAF461D" w14:textId="77777777" w:rsidR="00B642E3" w:rsidRDefault="00B642E3" w:rsidP="00965FA5">
      <w:pPr>
        <w:spacing w:after="0" w:line="240" w:lineRule="auto"/>
        <w:jc w:val="both"/>
        <w:rPr>
          <w:rFonts w:ascii="Bookman Old Style" w:hAnsi="Bookman Old Style"/>
          <w:sz w:val="20"/>
          <w:szCs w:val="20"/>
        </w:rPr>
      </w:pPr>
    </w:p>
    <w:p w14:paraId="5EFCBAD8" w14:textId="2098E416"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CAPÍTULO IX</w:t>
      </w:r>
    </w:p>
    <w:p w14:paraId="676F5577" w14:textId="2472DDE3"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DE LAS DISCIPLINAS DEPORTIVAS</w:t>
      </w:r>
    </w:p>
    <w:p w14:paraId="5B9B17AF" w14:textId="77777777" w:rsidR="00B642E3" w:rsidRDefault="00B642E3" w:rsidP="00965FA5">
      <w:pPr>
        <w:spacing w:after="0" w:line="240" w:lineRule="auto"/>
        <w:jc w:val="both"/>
        <w:rPr>
          <w:rFonts w:ascii="Bookman Old Style" w:hAnsi="Bookman Old Style"/>
          <w:b/>
          <w:bCs/>
          <w:sz w:val="20"/>
          <w:szCs w:val="20"/>
        </w:rPr>
      </w:pPr>
    </w:p>
    <w:p w14:paraId="38DFACE5"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30.-</w:t>
      </w:r>
      <w:r w:rsidRPr="0053272F">
        <w:rPr>
          <w:rFonts w:ascii="Bookman Old Style" w:hAnsi="Bookman Old Style"/>
          <w:sz w:val="20"/>
          <w:szCs w:val="20"/>
        </w:rPr>
        <w:t xml:space="preserve"> El Tecnológico por conducto del Departamento ofrecerá a sus estudiantes, entrenamientos en las siguientes disciplinas deportivas: </w:t>
      </w:r>
    </w:p>
    <w:p w14:paraId="197D2BF6" w14:textId="77777777" w:rsidR="00B642E3" w:rsidRDefault="00B642E3" w:rsidP="00965FA5">
      <w:pPr>
        <w:spacing w:after="0" w:line="240" w:lineRule="auto"/>
        <w:jc w:val="both"/>
        <w:rPr>
          <w:rFonts w:ascii="Bookman Old Style" w:hAnsi="Bookman Old Style"/>
          <w:sz w:val="20"/>
          <w:szCs w:val="20"/>
        </w:rPr>
      </w:pPr>
    </w:p>
    <w:p w14:paraId="587D442D"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Disciplinas deportivas en equipo: </w:t>
      </w:r>
    </w:p>
    <w:p w14:paraId="0A7628F1" w14:textId="77777777" w:rsidR="00B642E3" w:rsidRDefault="00B642E3" w:rsidP="00965FA5">
      <w:pPr>
        <w:spacing w:after="0" w:line="240" w:lineRule="auto"/>
        <w:jc w:val="both"/>
        <w:rPr>
          <w:rFonts w:ascii="Bookman Old Style" w:hAnsi="Bookman Old Style"/>
          <w:sz w:val="20"/>
          <w:szCs w:val="20"/>
        </w:rPr>
      </w:pPr>
    </w:p>
    <w:p w14:paraId="05FD6922"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Basquetbol; </w:t>
      </w:r>
    </w:p>
    <w:p w14:paraId="3402E08E" w14:textId="77777777" w:rsidR="00B642E3" w:rsidRDefault="00B642E3" w:rsidP="00B642E3">
      <w:pPr>
        <w:spacing w:after="0" w:line="240" w:lineRule="auto"/>
        <w:ind w:left="426"/>
        <w:jc w:val="both"/>
        <w:rPr>
          <w:rFonts w:ascii="Bookman Old Style" w:hAnsi="Bookman Old Style"/>
          <w:sz w:val="20"/>
          <w:szCs w:val="20"/>
        </w:rPr>
      </w:pPr>
    </w:p>
    <w:p w14:paraId="1A02E731"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Fútbol Soccer; </w:t>
      </w:r>
    </w:p>
    <w:p w14:paraId="54C853FB" w14:textId="77777777" w:rsidR="00B642E3" w:rsidRDefault="00B642E3" w:rsidP="00B642E3">
      <w:pPr>
        <w:spacing w:after="0" w:line="240" w:lineRule="auto"/>
        <w:ind w:left="426"/>
        <w:jc w:val="both"/>
        <w:rPr>
          <w:rFonts w:ascii="Bookman Old Style" w:hAnsi="Bookman Old Style"/>
          <w:sz w:val="20"/>
          <w:szCs w:val="20"/>
        </w:rPr>
      </w:pPr>
    </w:p>
    <w:p w14:paraId="600A01EA"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Fútbol Rápido; </w:t>
      </w:r>
    </w:p>
    <w:p w14:paraId="266CAD84" w14:textId="77777777" w:rsidR="00B642E3" w:rsidRDefault="00B642E3" w:rsidP="00B642E3">
      <w:pPr>
        <w:spacing w:after="0" w:line="240" w:lineRule="auto"/>
        <w:ind w:left="426"/>
        <w:jc w:val="both"/>
        <w:rPr>
          <w:rFonts w:ascii="Bookman Old Style" w:hAnsi="Bookman Old Style"/>
          <w:sz w:val="20"/>
          <w:szCs w:val="20"/>
        </w:rPr>
      </w:pPr>
    </w:p>
    <w:p w14:paraId="46D91C5A"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d. Zumba; </w:t>
      </w:r>
    </w:p>
    <w:p w14:paraId="290CE54A" w14:textId="77777777" w:rsidR="00B642E3" w:rsidRDefault="00B642E3" w:rsidP="00B642E3">
      <w:pPr>
        <w:spacing w:after="0" w:line="240" w:lineRule="auto"/>
        <w:ind w:left="426"/>
        <w:jc w:val="both"/>
        <w:rPr>
          <w:rFonts w:ascii="Bookman Old Style" w:hAnsi="Bookman Old Style"/>
          <w:sz w:val="20"/>
          <w:szCs w:val="20"/>
        </w:rPr>
      </w:pPr>
    </w:p>
    <w:p w14:paraId="1A97944C"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e. Voleibol o </w:t>
      </w:r>
    </w:p>
    <w:p w14:paraId="3D42187D" w14:textId="77777777" w:rsidR="00B642E3" w:rsidRDefault="00B642E3" w:rsidP="00B642E3">
      <w:pPr>
        <w:spacing w:after="0" w:line="240" w:lineRule="auto"/>
        <w:ind w:left="426"/>
        <w:jc w:val="both"/>
        <w:rPr>
          <w:rFonts w:ascii="Bookman Old Style" w:hAnsi="Bookman Old Style"/>
          <w:sz w:val="20"/>
          <w:szCs w:val="20"/>
        </w:rPr>
      </w:pPr>
    </w:p>
    <w:p w14:paraId="739D92A9"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f. Todas aquellas otras disciplinas que se consideran como disciplinas deportivas en equipo. </w:t>
      </w:r>
    </w:p>
    <w:p w14:paraId="2DEFB5DA" w14:textId="77777777" w:rsidR="00B642E3" w:rsidRDefault="00B642E3" w:rsidP="00965FA5">
      <w:pPr>
        <w:spacing w:after="0" w:line="240" w:lineRule="auto"/>
        <w:jc w:val="both"/>
        <w:rPr>
          <w:rFonts w:ascii="Bookman Old Style" w:hAnsi="Bookman Old Style"/>
          <w:sz w:val="20"/>
          <w:szCs w:val="20"/>
        </w:rPr>
      </w:pPr>
    </w:p>
    <w:p w14:paraId="62ABB589"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Disciplinas deportivas individuales: </w:t>
      </w:r>
    </w:p>
    <w:p w14:paraId="33B4E57E" w14:textId="77777777" w:rsidR="00B642E3" w:rsidRDefault="00B642E3" w:rsidP="00965FA5">
      <w:pPr>
        <w:spacing w:after="0" w:line="240" w:lineRule="auto"/>
        <w:jc w:val="both"/>
        <w:rPr>
          <w:rFonts w:ascii="Bookman Old Style" w:hAnsi="Bookman Old Style"/>
          <w:sz w:val="20"/>
          <w:szCs w:val="20"/>
        </w:rPr>
      </w:pPr>
    </w:p>
    <w:p w14:paraId="287B4344"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Atletismo; </w:t>
      </w:r>
    </w:p>
    <w:p w14:paraId="2246B9AC" w14:textId="77777777" w:rsidR="00B642E3" w:rsidRDefault="00B642E3" w:rsidP="00B642E3">
      <w:pPr>
        <w:spacing w:after="0" w:line="240" w:lineRule="auto"/>
        <w:ind w:left="426"/>
        <w:jc w:val="both"/>
        <w:rPr>
          <w:rFonts w:ascii="Bookman Old Style" w:hAnsi="Bookman Old Style"/>
          <w:sz w:val="20"/>
          <w:szCs w:val="20"/>
        </w:rPr>
      </w:pPr>
    </w:p>
    <w:p w14:paraId="59263808"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Tae Kwon Do; </w:t>
      </w:r>
    </w:p>
    <w:p w14:paraId="06E0DCF9" w14:textId="77777777" w:rsidR="00B642E3" w:rsidRDefault="00B642E3" w:rsidP="00B642E3">
      <w:pPr>
        <w:spacing w:after="0" w:line="240" w:lineRule="auto"/>
        <w:ind w:left="426"/>
        <w:jc w:val="both"/>
        <w:rPr>
          <w:rFonts w:ascii="Bookman Old Style" w:hAnsi="Bookman Old Style"/>
          <w:sz w:val="20"/>
          <w:szCs w:val="20"/>
        </w:rPr>
      </w:pPr>
    </w:p>
    <w:p w14:paraId="73FA8A2F"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Box; </w:t>
      </w:r>
    </w:p>
    <w:p w14:paraId="69A242A4" w14:textId="77777777" w:rsidR="00B642E3" w:rsidRDefault="00B642E3" w:rsidP="00B642E3">
      <w:pPr>
        <w:spacing w:after="0" w:line="240" w:lineRule="auto"/>
        <w:ind w:left="426"/>
        <w:jc w:val="both"/>
        <w:rPr>
          <w:rFonts w:ascii="Bookman Old Style" w:hAnsi="Bookman Old Style"/>
          <w:sz w:val="20"/>
          <w:szCs w:val="20"/>
        </w:rPr>
      </w:pPr>
    </w:p>
    <w:p w14:paraId="00ACB268"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d. Ajedrez o </w:t>
      </w:r>
    </w:p>
    <w:p w14:paraId="7CB936B2" w14:textId="77777777" w:rsidR="00B642E3" w:rsidRDefault="00B642E3" w:rsidP="00B642E3">
      <w:pPr>
        <w:spacing w:after="0" w:line="240" w:lineRule="auto"/>
        <w:ind w:left="426"/>
        <w:jc w:val="both"/>
        <w:rPr>
          <w:rFonts w:ascii="Bookman Old Style" w:hAnsi="Bookman Old Style"/>
          <w:sz w:val="20"/>
          <w:szCs w:val="20"/>
        </w:rPr>
      </w:pPr>
    </w:p>
    <w:p w14:paraId="5268A160"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e. Todas aquellas otras disciplinas que se consideran como disciplinas deportivas individuales. </w:t>
      </w:r>
    </w:p>
    <w:p w14:paraId="11404FEC" w14:textId="77777777" w:rsidR="00B642E3" w:rsidRPr="00B642E3" w:rsidRDefault="00B642E3" w:rsidP="00965FA5">
      <w:pPr>
        <w:spacing w:after="0" w:line="240" w:lineRule="auto"/>
        <w:jc w:val="both"/>
        <w:rPr>
          <w:rFonts w:ascii="Bookman Old Style" w:hAnsi="Bookman Old Style"/>
          <w:b/>
          <w:bCs/>
          <w:sz w:val="20"/>
          <w:szCs w:val="20"/>
        </w:rPr>
      </w:pPr>
    </w:p>
    <w:p w14:paraId="169FA93F" w14:textId="296A20B4"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CAPITULO X</w:t>
      </w:r>
    </w:p>
    <w:p w14:paraId="7792AFF4" w14:textId="67754FB6"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DE LAS ACTIVIDADES CULTURALES Y EXTRAESCOLARES</w:t>
      </w:r>
    </w:p>
    <w:p w14:paraId="11E215C7" w14:textId="77777777" w:rsidR="00B642E3" w:rsidRDefault="00B642E3" w:rsidP="00965FA5">
      <w:pPr>
        <w:spacing w:after="0" w:line="240" w:lineRule="auto"/>
        <w:jc w:val="both"/>
        <w:rPr>
          <w:rFonts w:ascii="Bookman Old Style" w:hAnsi="Bookman Old Style"/>
          <w:b/>
          <w:bCs/>
          <w:sz w:val="20"/>
          <w:szCs w:val="20"/>
        </w:rPr>
      </w:pPr>
    </w:p>
    <w:p w14:paraId="02951B7F"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31.-</w:t>
      </w:r>
      <w:r w:rsidRPr="0053272F">
        <w:rPr>
          <w:rFonts w:ascii="Bookman Old Style" w:hAnsi="Bookman Old Style"/>
          <w:sz w:val="20"/>
          <w:szCs w:val="20"/>
        </w:rPr>
        <w:t xml:space="preserve"> El Tecnológico por conducto del Departamento ofrecerá a sus estudiantes las siguientes actividades Culturales y Extraescolares: </w:t>
      </w:r>
    </w:p>
    <w:p w14:paraId="6D5A301A" w14:textId="77777777" w:rsidR="00B642E3" w:rsidRDefault="00B642E3" w:rsidP="00965FA5">
      <w:pPr>
        <w:spacing w:after="0" w:line="240" w:lineRule="auto"/>
        <w:jc w:val="both"/>
        <w:rPr>
          <w:rFonts w:ascii="Bookman Old Style" w:hAnsi="Bookman Old Style"/>
          <w:sz w:val="20"/>
          <w:szCs w:val="20"/>
        </w:rPr>
      </w:pPr>
    </w:p>
    <w:p w14:paraId="3241C1BE"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Culturales: </w:t>
      </w:r>
    </w:p>
    <w:p w14:paraId="188C04B7" w14:textId="77777777" w:rsidR="00B642E3" w:rsidRDefault="00B642E3" w:rsidP="00965FA5">
      <w:pPr>
        <w:spacing w:after="0" w:line="240" w:lineRule="auto"/>
        <w:jc w:val="both"/>
        <w:rPr>
          <w:rFonts w:ascii="Bookman Old Style" w:hAnsi="Bookman Old Style"/>
          <w:sz w:val="20"/>
          <w:szCs w:val="20"/>
        </w:rPr>
      </w:pPr>
    </w:p>
    <w:p w14:paraId="7CCC9C83"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Danza (contemporánea, moderna, latina, regional o cualquier otra categoría). </w:t>
      </w:r>
    </w:p>
    <w:p w14:paraId="3BC44D41" w14:textId="77777777" w:rsidR="00B642E3" w:rsidRDefault="00B642E3" w:rsidP="00B642E3">
      <w:pPr>
        <w:spacing w:after="0" w:line="240" w:lineRule="auto"/>
        <w:ind w:left="426"/>
        <w:jc w:val="both"/>
        <w:rPr>
          <w:rFonts w:ascii="Bookman Old Style" w:hAnsi="Bookman Old Style"/>
          <w:sz w:val="20"/>
          <w:szCs w:val="20"/>
        </w:rPr>
      </w:pPr>
    </w:p>
    <w:p w14:paraId="1A269EC5"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Música; </w:t>
      </w:r>
    </w:p>
    <w:p w14:paraId="2F6DC5A5" w14:textId="77777777" w:rsidR="00B642E3" w:rsidRDefault="00B642E3" w:rsidP="00B642E3">
      <w:pPr>
        <w:spacing w:after="0" w:line="240" w:lineRule="auto"/>
        <w:ind w:left="426"/>
        <w:jc w:val="both"/>
        <w:rPr>
          <w:rFonts w:ascii="Bookman Old Style" w:hAnsi="Bookman Old Style"/>
          <w:sz w:val="20"/>
          <w:szCs w:val="20"/>
        </w:rPr>
      </w:pPr>
    </w:p>
    <w:p w14:paraId="4DF361F3"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Náhuatl; </w:t>
      </w:r>
    </w:p>
    <w:p w14:paraId="0DBD6DD5" w14:textId="77777777" w:rsidR="00B642E3" w:rsidRDefault="00B642E3" w:rsidP="00B642E3">
      <w:pPr>
        <w:spacing w:after="0" w:line="240" w:lineRule="auto"/>
        <w:ind w:left="426"/>
        <w:jc w:val="both"/>
        <w:rPr>
          <w:rFonts w:ascii="Bookman Old Style" w:hAnsi="Bookman Old Style"/>
          <w:sz w:val="20"/>
          <w:szCs w:val="20"/>
        </w:rPr>
      </w:pPr>
    </w:p>
    <w:p w14:paraId="113590C9"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d. Poesía; </w:t>
      </w:r>
    </w:p>
    <w:p w14:paraId="5229FFF7" w14:textId="77777777" w:rsidR="00B642E3" w:rsidRDefault="00B642E3" w:rsidP="00B642E3">
      <w:pPr>
        <w:spacing w:after="0" w:line="240" w:lineRule="auto"/>
        <w:ind w:left="426"/>
        <w:jc w:val="both"/>
        <w:rPr>
          <w:rFonts w:ascii="Bookman Old Style" w:hAnsi="Bookman Old Style"/>
          <w:sz w:val="20"/>
          <w:szCs w:val="20"/>
        </w:rPr>
      </w:pPr>
    </w:p>
    <w:p w14:paraId="28C8AD06"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e. Teatro; </w:t>
      </w:r>
    </w:p>
    <w:p w14:paraId="35969760" w14:textId="77777777" w:rsidR="00B642E3" w:rsidRDefault="00B642E3" w:rsidP="00B642E3">
      <w:pPr>
        <w:spacing w:after="0" w:line="240" w:lineRule="auto"/>
        <w:ind w:left="426"/>
        <w:jc w:val="both"/>
        <w:rPr>
          <w:rFonts w:ascii="Bookman Old Style" w:hAnsi="Bookman Old Style"/>
          <w:sz w:val="20"/>
          <w:szCs w:val="20"/>
        </w:rPr>
      </w:pPr>
    </w:p>
    <w:p w14:paraId="6656B40D"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f. Dibujo y Pintura; </w:t>
      </w:r>
    </w:p>
    <w:p w14:paraId="4CB03FBD" w14:textId="77777777" w:rsidR="00B642E3" w:rsidRDefault="00B642E3" w:rsidP="00B642E3">
      <w:pPr>
        <w:spacing w:after="0" w:line="240" w:lineRule="auto"/>
        <w:ind w:left="426"/>
        <w:jc w:val="both"/>
        <w:rPr>
          <w:rFonts w:ascii="Bookman Old Style" w:hAnsi="Bookman Old Style"/>
          <w:sz w:val="20"/>
          <w:szCs w:val="20"/>
        </w:rPr>
      </w:pPr>
    </w:p>
    <w:p w14:paraId="6E729149"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g. Coro; o </w:t>
      </w:r>
    </w:p>
    <w:p w14:paraId="7B959E4C" w14:textId="77777777" w:rsidR="00B642E3" w:rsidRDefault="00B642E3" w:rsidP="00B642E3">
      <w:pPr>
        <w:spacing w:after="0" w:line="240" w:lineRule="auto"/>
        <w:ind w:left="426"/>
        <w:jc w:val="both"/>
        <w:rPr>
          <w:rFonts w:ascii="Bookman Old Style" w:hAnsi="Bookman Old Style"/>
          <w:sz w:val="20"/>
          <w:szCs w:val="20"/>
        </w:rPr>
      </w:pPr>
    </w:p>
    <w:p w14:paraId="707D3208"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h. Todas aquellas actividades que se consideren culturales. </w:t>
      </w:r>
    </w:p>
    <w:p w14:paraId="15449810" w14:textId="77777777" w:rsidR="00B642E3" w:rsidRDefault="00B642E3" w:rsidP="00965FA5">
      <w:pPr>
        <w:spacing w:after="0" w:line="240" w:lineRule="auto"/>
        <w:jc w:val="both"/>
        <w:rPr>
          <w:rFonts w:ascii="Bookman Old Style" w:hAnsi="Bookman Old Style"/>
          <w:sz w:val="20"/>
          <w:szCs w:val="20"/>
        </w:rPr>
      </w:pPr>
    </w:p>
    <w:p w14:paraId="6D126D68"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Extraescolares: </w:t>
      </w:r>
    </w:p>
    <w:p w14:paraId="3F285ED2" w14:textId="77777777" w:rsidR="00B642E3" w:rsidRDefault="00B642E3" w:rsidP="00965FA5">
      <w:pPr>
        <w:spacing w:after="0" w:line="240" w:lineRule="auto"/>
        <w:jc w:val="both"/>
        <w:rPr>
          <w:rFonts w:ascii="Bookman Old Style" w:hAnsi="Bookman Old Style"/>
          <w:sz w:val="20"/>
          <w:szCs w:val="20"/>
        </w:rPr>
      </w:pPr>
    </w:p>
    <w:p w14:paraId="410F76E8"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Escolta y </w:t>
      </w:r>
    </w:p>
    <w:p w14:paraId="141C7992" w14:textId="77777777" w:rsidR="00B642E3" w:rsidRDefault="00B642E3" w:rsidP="00B642E3">
      <w:pPr>
        <w:spacing w:after="0" w:line="240" w:lineRule="auto"/>
        <w:ind w:left="426"/>
        <w:jc w:val="both"/>
        <w:rPr>
          <w:rFonts w:ascii="Bookman Old Style" w:hAnsi="Bookman Old Style"/>
          <w:sz w:val="20"/>
          <w:szCs w:val="20"/>
        </w:rPr>
      </w:pPr>
    </w:p>
    <w:p w14:paraId="2E1F0CB9"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Banda de Guerra. </w:t>
      </w:r>
    </w:p>
    <w:p w14:paraId="131CE514" w14:textId="77777777" w:rsidR="00B642E3" w:rsidRDefault="00B642E3" w:rsidP="00965FA5">
      <w:pPr>
        <w:spacing w:after="0" w:line="240" w:lineRule="auto"/>
        <w:jc w:val="both"/>
        <w:rPr>
          <w:rFonts w:ascii="Bookman Old Style" w:hAnsi="Bookman Old Style"/>
          <w:sz w:val="20"/>
          <w:szCs w:val="20"/>
        </w:rPr>
      </w:pPr>
    </w:p>
    <w:p w14:paraId="2843C4C8"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32.-</w:t>
      </w:r>
      <w:r w:rsidRPr="0053272F">
        <w:rPr>
          <w:rFonts w:ascii="Bookman Old Style" w:hAnsi="Bookman Old Style"/>
          <w:sz w:val="20"/>
          <w:szCs w:val="20"/>
        </w:rPr>
        <w:t xml:space="preserve"> Los estudiantes que deseen participar en las actividades extracurriculares, deberán reunir los siguientes requisitos: </w:t>
      </w:r>
    </w:p>
    <w:p w14:paraId="3205D2E0" w14:textId="77777777" w:rsidR="00B642E3" w:rsidRDefault="00B642E3" w:rsidP="00965FA5">
      <w:pPr>
        <w:spacing w:after="0" w:line="240" w:lineRule="auto"/>
        <w:jc w:val="both"/>
        <w:rPr>
          <w:rFonts w:ascii="Bookman Old Style" w:hAnsi="Bookman Old Style"/>
          <w:sz w:val="20"/>
          <w:szCs w:val="20"/>
        </w:rPr>
      </w:pPr>
    </w:p>
    <w:p w14:paraId="1E0E4090"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I. Ser estudiante activo en 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w:t>
      </w:r>
    </w:p>
    <w:p w14:paraId="6CC134BB" w14:textId="77777777" w:rsidR="00B642E3" w:rsidRDefault="00B642E3" w:rsidP="00B642E3">
      <w:pPr>
        <w:spacing w:after="0" w:line="240" w:lineRule="auto"/>
        <w:ind w:left="426"/>
        <w:jc w:val="both"/>
        <w:rPr>
          <w:rFonts w:ascii="Bookman Old Style" w:hAnsi="Bookman Old Style"/>
          <w:sz w:val="20"/>
          <w:szCs w:val="20"/>
        </w:rPr>
      </w:pPr>
    </w:p>
    <w:p w14:paraId="6282F76E"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II. Cumplir con lo previsto en la convocatoria respectiva. </w:t>
      </w:r>
    </w:p>
    <w:p w14:paraId="22A5EE61"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III. Realizar en tiempo y forma el registro de acuerdo con lo mencionado en el Capítulo II, Artículo 8, fracción II. </w:t>
      </w:r>
    </w:p>
    <w:p w14:paraId="472C3A0E" w14:textId="77777777" w:rsidR="00B642E3" w:rsidRDefault="00B642E3" w:rsidP="00B642E3">
      <w:pPr>
        <w:spacing w:after="0" w:line="240" w:lineRule="auto"/>
        <w:ind w:left="426"/>
        <w:jc w:val="both"/>
        <w:rPr>
          <w:rFonts w:ascii="Bookman Old Style" w:hAnsi="Bookman Old Style"/>
          <w:sz w:val="20"/>
          <w:szCs w:val="20"/>
        </w:rPr>
      </w:pPr>
    </w:p>
    <w:p w14:paraId="77B0D746"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IV. Tener vigente el Seguro Médico facultativo. </w:t>
      </w:r>
    </w:p>
    <w:p w14:paraId="5EAA4939" w14:textId="77777777" w:rsidR="00B642E3" w:rsidRDefault="00B642E3" w:rsidP="00B642E3">
      <w:pPr>
        <w:spacing w:after="0" w:line="240" w:lineRule="auto"/>
        <w:ind w:left="426"/>
        <w:jc w:val="both"/>
        <w:rPr>
          <w:rFonts w:ascii="Bookman Old Style" w:hAnsi="Bookman Old Style"/>
          <w:sz w:val="20"/>
          <w:szCs w:val="20"/>
        </w:rPr>
      </w:pPr>
    </w:p>
    <w:p w14:paraId="243FF00A" w14:textId="77777777" w:rsidR="00B642E3" w:rsidRDefault="0053272F" w:rsidP="00B642E3">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V. Contar con el equipo, vestimenta y calzado apropiados para las actividades extracurriculares que vaya a practicar. </w:t>
      </w:r>
    </w:p>
    <w:p w14:paraId="46234FDA" w14:textId="77777777" w:rsidR="00B642E3" w:rsidRDefault="00B642E3" w:rsidP="00965FA5">
      <w:pPr>
        <w:spacing w:after="0" w:line="240" w:lineRule="auto"/>
        <w:jc w:val="both"/>
        <w:rPr>
          <w:rFonts w:ascii="Bookman Old Style" w:hAnsi="Bookman Old Style"/>
          <w:sz w:val="20"/>
          <w:szCs w:val="20"/>
        </w:rPr>
      </w:pPr>
    </w:p>
    <w:p w14:paraId="71517014" w14:textId="2416B189"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CAPÍTULO XI</w:t>
      </w:r>
    </w:p>
    <w:p w14:paraId="74D189B9" w14:textId="15A59031"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DE LOS ENTRENAMIENTOS, CONCURSOS Y/O EVENTOS</w:t>
      </w:r>
    </w:p>
    <w:p w14:paraId="2369921A" w14:textId="77777777" w:rsidR="00B642E3" w:rsidRDefault="00B642E3" w:rsidP="00965FA5">
      <w:pPr>
        <w:spacing w:after="0" w:line="240" w:lineRule="auto"/>
        <w:jc w:val="both"/>
        <w:rPr>
          <w:rFonts w:ascii="Bookman Old Style" w:hAnsi="Bookman Old Style"/>
          <w:b/>
          <w:bCs/>
          <w:sz w:val="20"/>
          <w:szCs w:val="20"/>
        </w:rPr>
      </w:pPr>
    </w:p>
    <w:p w14:paraId="158BE1C0"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33.-</w:t>
      </w:r>
      <w:r w:rsidRPr="0053272F">
        <w:rPr>
          <w:rFonts w:ascii="Bookman Old Style" w:hAnsi="Bookman Old Style"/>
          <w:sz w:val="20"/>
          <w:szCs w:val="20"/>
        </w:rPr>
        <w:t xml:space="preserve"> Los estudiantes que deseen participar en los entrenamientos, concursos y/o eventos culturales o deportivos que organice 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deberán reunir los siguientes requisitos: </w:t>
      </w:r>
    </w:p>
    <w:p w14:paraId="3443103F" w14:textId="77777777" w:rsidR="00B642E3" w:rsidRDefault="00B642E3" w:rsidP="00965FA5">
      <w:pPr>
        <w:spacing w:after="0" w:line="240" w:lineRule="auto"/>
        <w:jc w:val="both"/>
        <w:rPr>
          <w:rFonts w:ascii="Bookman Old Style" w:hAnsi="Bookman Old Style"/>
          <w:sz w:val="20"/>
          <w:szCs w:val="20"/>
        </w:rPr>
      </w:pPr>
    </w:p>
    <w:p w14:paraId="0786DFCC"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Cumplir con lo previsto en la convocatoria respectiva; </w:t>
      </w:r>
    </w:p>
    <w:p w14:paraId="40570E8C" w14:textId="77777777" w:rsidR="00B642E3" w:rsidRDefault="00B642E3" w:rsidP="00965FA5">
      <w:pPr>
        <w:spacing w:after="0" w:line="240" w:lineRule="auto"/>
        <w:jc w:val="both"/>
        <w:rPr>
          <w:rFonts w:ascii="Bookman Old Style" w:hAnsi="Bookman Old Style"/>
          <w:sz w:val="20"/>
          <w:szCs w:val="20"/>
        </w:rPr>
      </w:pPr>
    </w:p>
    <w:p w14:paraId="3B0316C5" w14:textId="5C44394C"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Presentar examen médico que determine buena salud; </w:t>
      </w:r>
    </w:p>
    <w:p w14:paraId="4B78C29D" w14:textId="77777777" w:rsidR="00B642E3" w:rsidRDefault="00B642E3" w:rsidP="00965FA5">
      <w:pPr>
        <w:spacing w:after="0" w:line="240" w:lineRule="auto"/>
        <w:jc w:val="both"/>
        <w:rPr>
          <w:rFonts w:ascii="Bookman Old Style" w:hAnsi="Bookman Old Style"/>
          <w:sz w:val="20"/>
          <w:szCs w:val="20"/>
        </w:rPr>
      </w:pPr>
    </w:p>
    <w:p w14:paraId="3709ED2B"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Haber mostrado buena conducta dentro de la Institución; </w:t>
      </w:r>
    </w:p>
    <w:p w14:paraId="2857FEF6" w14:textId="77777777" w:rsidR="00B642E3" w:rsidRDefault="00B642E3" w:rsidP="00965FA5">
      <w:pPr>
        <w:spacing w:after="0" w:line="240" w:lineRule="auto"/>
        <w:jc w:val="both"/>
        <w:rPr>
          <w:rFonts w:ascii="Bookman Old Style" w:hAnsi="Bookman Old Style"/>
          <w:sz w:val="20"/>
          <w:szCs w:val="20"/>
        </w:rPr>
      </w:pPr>
    </w:p>
    <w:p w14:paraId="7E729F65"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Contar con Seguro Médico Facultativo vigente demostrativo; y </w:t>
      </w:r>
    </w:p>
    <w:p w14:paraId="2859E503" w14:textId="77777777" w:rsidR="00B642E3" w:rsidRDefault="00B642E3" w:rsidP="00965FA5">
      <w:pPr>
        <w:spacing w:after="0" w:line="240" w:lineRule="auto"/>
        <w:jc w:val="both"/>
        <w:rPr>
          <w:rFonts w:ascii="Bookman Old Style" w:hAnsi="Bookman Old Style"/>
          <w:sz w:val="20"/>
          <w:szCs w:val="20"/>
        </w:rPr>
      </w:pPr>
    </w:p>
    <w:p w14:paraId="4C35B033"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Contar con el equipo. vestimenta y calzado apropiados para la actividad que desea practicar. </w:t>
      </w:r>
    </w:p>
    <w:p w14:paraId="43F64DBA" w14:textId="77777777" w:rsidR="00B642E3" w:rsidRDefault="00B642E3" w:rsidP="00965FA5">
      <w:pPr>
        <w:spacing w:after="0" w:line="240" w:lineRule="auto"/>
        <w:jc w:val="both"/>
        <w:rPr>
          <w:rFonts w:ascii="Bookman Old Style" w:hAnsi="Bookman Old Style"/>
          <w:sz w:val="20"/>
          <w:szCs w:val="20"/>
        </w:rPr>
      </w:pPr>
    </w:p>
    <w:p w14:paraId="7C5927B9" w14:textId="0355D427" w:rsidR="00B642E3" w:rsidRP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CAPITULO XII</w:t>
      </w:r>
    </w:p>
    <w:p w14:paraId="2BC14A7F" w14:textId="0EB89E09" w:rsidR="00B642E3" w:rsidRP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DE LAS SELECCIONES</w:t>
      </w:r>
    </w:p>
    <w:p w14:paraId="75220488" w14:textId="77777777" w:rsidR="00B642E3" w:rsidRPr="00B642E3" w:rsidRDefault="00B642E3" w:rsidP="00965FA5">
      <w:pPr>
        <w:spacing w:after="0" w:line="240" w:lineRule="auto"/>
        <w:jc w:val="both"/>
        <w:rPr>
          <w:rFonts w:ascii="Bookman Old Style" w:hAnsi="Bookman Old Style"/>
          <w:b/>
          <w:bCs/>
          <w:sz w:val="20"/>
          <w:szCs w:val="20"/>
        </w:rPr>
      </w:pPr>
    </w:p>
    <w:p w14:paraId="40B4916F"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34.-</w:t>
      </w:r>
      <w:r w:rsidRPr="0053272F">
        <w:rPr>
          <w:rFonts w:ascii="Bookman Old Style" w:hAnsi="Bookman Old Style"/>
          <w:sz w:val="20"/>
          <w:szCs w:val="20"/>
        </w:rPr>
        <w:t xml:space="preserve"> Serán seleccionados para representar al Tecnológico, los estudiantes sobresalientes que participen en las actividades extracurriculares. </w:t>
      </w:r>
    </w:p>
    <w:p w14:paraId="1E8E7E41" w14:textId="77777777" w:rsidR="00B642E3" w:rsidRDefault="00B642E3" w:rsidP="00965FA5">
      <w:pPr>
        <w:spacing w:after="0" w:line="240" w:lineRule="auto"/>
        <w:jc w:val="both"/>
        <w:rPr>
          <w:rFonts w:ascii="Bookman Old Style" w:hAnsi="Bookman Old Style"/>
          <w:sz w:val="20"/>
          <w:szCs w:val="20"/>
        </w:rPr>
      </w:pPr>
    </w:p>
    <w:p w14:paraId="7CD83D03"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35.-</w:t>
      </w:r>
      <w:r w:rsidRPr="0053272F">
        <w:rPr>
          <w:rFonts w:ascii="Bookman Old Style" w:hAnsi="Bookman Old Style"/>
          <w:sz w:val="20"/>
          <w:szCs w:val="20"/>
        </w:rPr>
        <w:t xml:space="preserve"> Las y los estudiantes elegidos por los profesores, como diestros en alguna disciplina deportiva o actividad cultural para formar parte de las selecciones que representen al Tecnológico en torneos, presentaciones y concursos externos, deberán de cumplir además con los requisitos siguientes: </w:t>
      </w:r>
    </w:p>
    <w:p w14:paraId="1A59AC61" w14:textId="77777777" w:rsidR="00B642E3" w:rsidRDefault="00B642E3" w:rsidP="00965FA5">
      <w:pPr>
        <w:spacing w:after="0" w:line="240" w:lineRule="auto"/>
        <w:jc w:val="both"/>
        <w:rPr>
          <w:rFonts w:ascii="Bookman Old Style" w:hAnsi="Bookman Old Style"/>
          <w:sz w:val="20"/>
          <w:szCs w:val="20"/>
        </w:rPr>
      </w:pPr>
    </w:p>
    <w:p w14:paraId="3A2A95B1"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Deberán mantener un promedio de calificación mínima de ochenta, además de observar buena conducta. </w:t>
      </w:r>
    </w:p>
    <w:p w14:paraId="173851F1" w14:textId="77777777" w:rsidR="00B642E3" w:rsidRDefault="00B642E3" w:rsidP="00965FA5">
      <w:pPr>
        <w:spacing w:after="0" w:line="240" w:lineRule="auto"/>
        <w:jc w:val="both"/>
        <w:rPr>
          <w:rFonts w:ascii="Bookman Old Style" w:hAnsi="Bookman Old Style"/>
          <w:sz w:val="20"/>
          <w:szCs w:val="20"/>
        </w:rPr>
      </w:pPr>
    </w:p>
    <w:p w14:paraId="5B4C0041"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Las y los seleccionados deberán cumplir con sus entrenamientos y ensayos en las fechas y horarios que para tal efecto establezca el instructor o docente responsable; en caso de inasistencia no justificada, serán amonestados de acuerdo con el criterio del instructor responsable y si hay reincidencia causarán baja de la selección. </w:t>
      </w:r>
    </w:p>
    <w:p w14:paraId="181B46CC" w14:textId="77777777" w:rsidR="00B642E3" w:rsidRDefault="00B642E3" w:rsidP="00965FA5">
      <w:pPr>
        <w:spacing w:after="0" w:line="240" w:lineRule="auto"/>
        <w:jc w:val="both"/>
        <w:rPr>
          <w:rFonts w:ascii="Bookman Old Style" w:hAnsi="Bookman Old Style"/>
          <w:sz w:val="20"/>
          <w:szCs w:val="20"/>
        </w:rPr>
      </w:pPr>
    </w:p>
    <w:p w14:paraId="32143D70"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Contar con autorización por escrito del padre, madre o tutor para viajar al interior de la república. </w:t>
      </w:r>
    </w:p>
    <w:p w14:paraId="20878F99" w14:textId="77777777" w:rsidR="00B642E3" w:rsidRDefault="00B642E3" w:rsidP="00965FA5">
      <w:pPr>
        <w:spacing w:after="0" w:line="240" w:lineRule="auto"/>
        <w:jc w:val="both"/>
        <w:rPr>
          <w:rFonts w:ascii="Bookman Old Style" w:hAnsi="Bookman Old Style"/>
          <w:sz w:val="20"/>
          <w:szCs w:val="20"/>
        </w:rPr>
      </w:pPr>
    </w:p>
    <w:p w14:paraId="121F4728"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En el caso de disciplinas deportivas deberá practicarse los exámenes médicos y antidopaje que requiera la competencia. </w:t>
      </w:r>
    </w:p>
    <w:p w14:paraId="0476ADCC" w14:textId="77777777" w:rsidR="00B642E3" w:rsidRDefault="00B642E3" w:rsidP="00965FA5">
      <w:pPr>
        <w:spacing w:after="0" w:line="240" w:lineRule="auto"/>
        <w:jc w:val="both"/>
        <w:rPr>
          <w:rFonts w:ascii="Bookman Old Style" w:hAnsi="Bookman Old Style"/>
          <w:sz w:val="20"/>
          <w:szCs w:val="20"/>
        </w:rPr>
      </w:pPr>
    </w:p>
    <w:p w14:paraId="166244CA"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 Acudir puntualmente a los entrenamientos. </w:t>
      </w:r>
    </w:p>
    <w:p w14:paraId="3895E755" w14:textId="77777777" w:rsidR="00B642E3" w:rsidRDefault="00B642E3" w:rsidP="00965FA5">
      <w:pPr>
        <w:spacing w:after="0" w:line="240" w:lineRule="auto"/>
        <w:jc w:val="both"/>
        <w:rPr>
          <w:rFonts w:ascii="Bookman Old Style" w:hAnsi="Bookman Old Style"/>
          <w:sz w:val="20"/>
          <w:szCs w:val="20"/>
        </w:rPr>
      </w:pPr>
    </w:p>
    <w:p w14:paraId="311ACB58"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 Portar en todo momento con la credencial estudiantil vigente. </w:t>
      </w:r>
    </w:p>
    <w:p w14:paraId="1CBFB4C9" w14:textId="77777777" w:rsidR="00B642E3" w:rsidRDefault="00B642E3" w:rsidP="00965FA5">
      <w:pPr>
        <w:spacing w:after="0" w:line="240" w:lineRule="auto"/>
        <w:jc w:val="both"/>
        <w:rPr>
          <w:rFonts w:ascii="Bookman Old Style" w:hAnsi="Bookman Old Style"/>
          <w:sz w:val="20"/>
          <w:szCs w:val="20"/>
        </w:rPr>
      </w:pPr>
    </w:p>
    <w:p w14:paraId="3EC34F76"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 En caso de participaciones, exposiciones, o torneos que se realicen fuera del Tecnológico, los estudiantes selectivos deberán portar con su </w:t>
      </w:r>
      <w:proofErr w:type="gramStart"/>
      <w:r w:rsidRPr="0053272F">
        <w:rPr>
          <w:rFonts w:ascii="Bookman Old Style" w:hAnsi="Bookman Old Style"/>
          <w:sz w:val="20"/>
          <w:szCs w:val="20"/>
        </w:rPr>
        <w:t>carnet</w:t>
      </w:r>
      <w:proofErr w:type="gramEnd"/>
      <w:r w:rsidRPr="0053272F">
        <w:rPr>
          <w:rFonts w:ascii="Bookman Old Style" w:hAnsi="Bookman Old Style"/>
          <w:sz w:val="20"/>
          <w:szCs w:val="20"/>
        </w:rPr>
        <w:t xml:space="preserve"> de servicio médico, en caso de ser necesario. </w:t>
      </w:r>
    </w:p>
    <w:p w14:paraId="64134ECE" w14:textId="77777777" w:rsidR="00B642E3" w:rsidRDefault="00B642E3" w:rsidP="00965FA5">
      <w:pPr>
        <w:spacing w:after="0" w:line="240" w:lineRule="auto"/>
        <w:jc w:val="both"/>
        <w:rPr>
          <w:rFonts w:ascii="Bookman Old Style" w:hAnsi="Bookman Old Style"/>
          <w:sz w:val="20"/>
          <w:szCs w:val="20"/>
        </w:rPr>
      </w:pPr>
    </w:p>
    <w:p w14:paraId="019780AA" w14:textId="77777777" w:rsidR="00B642E3"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VIII. Los demás que sean necesarios de conformidad con los ordenamientos aplicables. </w:t>
      </w:r>
    </w:p>
    <w:p w14:paraId="3B944E4A" w14:textId="77777777" w:rsidR="00B642E3" w:rsidRDefault="00B642E3" w:rsidP="00965FA5">
      <w:pPr>
        <w:spacing w:after="0" w:line="240" w:lineRule="auto"/>
        <w:jc w:val="both"/>
        <w:rPr>
          <w:rFonts w:ascii="Bookman Old Style" w:hAnsi="Bookman Old Style"/>
          <w:sz w:val="20"/>
          <w:szCs w:val="20"/>
        </w:rPr>
      </w:pPr>
    </w:p>
    <w:p w14:paraId="7835A0C1"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lastRenderedPageBreak/>
        <w:t>Artículo 36.-</w:t>
      </w:r>
      <w:r w:rsidRPr="0053272F">
        <w:rPr>
          <w:rFonts w:ascii="Bookman Old Style" w:hAnsi="Bookman Old Style"/>
          <w:sz w:val="20"/>
          <w:szCs w:val="20"/>
        </w:rPr>
        <w:t xml:space="preserve"> Cuando se realicen eventos, los participantes de la selección deberán presentarse en el día, lugar y hora indicada; de no ser así, se les suspenderá temporal o definitivamente según sea el caso. </w:t>
      </w:r>
    </w:p>
    <w:p w14:paraId="0CA48505" w14:textId="77777777" w:rsidR="00B642E3" w:rsidRDefault="00B642E3" w:rsidP="00965FA5">
      <w:pPr>
        <w:spacing w:after="0" w:line="240" w:lineRule="auto"/>
        <w:jc w:val="both"/>
        <w:rPr>
          <w:rFonts w:ascii="Bookman Old Style" w:hAnsi="Bookman Old Style"/>
          <w:sz w:val="20"/>
          <w:szCs w:val="20"/>
        </w:rPr>
      </w:pPr>
    </w:p>
    <w:p w14:paraId="0CD49E23" w14:textId="0050E94A"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CAPÍTULO XIII</w:t>
      </w:r>
    </w:p>
    <w:p w14:paraId="082F4092" w14:textId="3B126AB7" w:rsidR="00B642E3" w:rsidRDefault="0053272F" w:rsidP="00B642E3">
      <w:pPr>
        <w:spacing w:after="0" w:line="240" w:lineRule="auto"/>
        <w:jc w:val="center"/>
        <w:rPr>
          <w:rFonts w:ascii="Bookman Old Style" w:hAnsi="Bookman Old Style"/>
          <w:b/>
          <w:bCs/>
          <w:sz w:val="20"/>
          <w:szCs w:val="20"/>
        </w:rPr>
      </w:pPr>
      <w:r w:rsidRPr="00B642E3">
        <w:rPr>
          <w:rFonts w:ascii="Bookman Old Style" w:hAnsi="Bookman Old Style"/>
          <w:b/>
          <w:bCs/>
          <w:sz w:val="20"/>
          <w:szCs w:val="20"/>
        </w:rPr>
        <w:t>DE LA LIBERACIÓN DEL CRÉDITO COMPLEMENTARIO</w:t>
      </w:r>
    </w:p>
    <w:p w14:paraId="295D6DFA" w14:textId="77777777" w:rsidR="00B642E3" w:rsidRDefault="00B642E3" w:rsidP="00965FA5">
      <w:pPr>
        <w:spacing w:after="0" w:line="240" w:lineRule="auto"/>
        <w:jc w:val="both"/>
        <w:rPr>
          <w:rFonts w:ascii="Bookman Old Style" w:hAnsi="Bookman Old Style"/>
          <w:b/>
          <w:bCs/>
          <w:sz w:val="20"/>
          <w:szCs w:val="20"/>
        </w:rPr>
      </w:pPr>
    </w:p>
    <w:p w14:paraId="001B5147"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37.-</w:t>
      </w:r>
      <w:r w:rsidRPr="0053272F">
        <w:rPr>
          <w:rFonts w:ascii="Bookman Old Style" w:hAnsi="Bookman Old Style"/>
          <w:sz w:val="20"/>
          <w:szCs w:val="20"/>
        </w:rPr>
        <w:t xml:space="preserve"> El Departamento de Actividades Culturales y Deportivas, el único órgano administrativo del TESCHI, facultado para liberar la constancia de liberación de crédito cultural y deportiva. </w:t>
      </w:r>
    </w:p>
    <w:p w14:paraId="188A7EF1" w14:textId="77777777" w:rsidR="00B642E3" w:rsidRDefault="00B642E3" w:rsidP="00965FA5">
      <w:pPr>
        <w:spacing w:after="0" w:line="240" w:lineRule="auto"/>
        <w:jc w:val="both"/>
        <w:rPr>
          <w:rFonts w:ascii="Bookman Old Style" w:hAnsi="Bookman Old Style"/>
          <w:sz w:val="20"/>
          <w:szCs w:val="20"/>
        </w:rPr>
      </w:pPr>
    </w:p>
    <w:p w14:paraId="41A98CAC" w14:textId="77777777" w:rsidR="00B642E3"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38.-</w:t>
      </w:r>
      <w:r w:rsidRPr="0053272F">
        <w:rPr>
          <w:rFonts w:ascii="Bookman Old Style" w:hAnsi="Bookman Old Style"/>
          <w:sz w:val="20"/>
          <w:szCs w:val="20"/>
        </w:rPr>
        <w:t xml:space="preserve"> El Departamento de Actividades Culturales y Deportivas, otorga un crédito complementario, de los 5 créditos marcados en las retículas de los programas educativos que oferta el Tecnológico de Estudios Superiores de Chimalhuacán, de acuerdo con los Lineamientos para Acreditación de Actividades Complementarias versión 1.0, política 4.4. y al Manual de Lineamientos del Tecnológico Nacional de México, Capitulo 10. </w:t>
      </w:r>
    </w:p>
    <w:p w14:paraId="5FE10A67" w14:textId="77777777" w:rsidR="00B642E3" w:rsidRDefault="00B642E3" w:rsidP="00965FA5">
      <w:pPr>
        <w:spacing w:after="0" w:line="240" w:lineRule="auto"/>
        <w:jc w:val="both"/>
        <w:rPr>
          <w:rFonts w:ascii="Bookman Old Style" w:hAnsi="Bookman Old Style"/>
          <w:sz w:val="20"/>
          <w:szCs w:val="20"/>
        </w:rPr>
      </w:pPr>
    </w:p>
    <w:p w14:paraId="2D4DB536" w14:textId="77777777" w:rsidR="002B504B" w:rsidRDefault="0053272F" w:rsidP="00965FA5">
      <w:pPr>
        <w:spacing w:after="0" w:line="240" w:lineRule="auto"/>
        <w:jc w:val="both"/>
        <w:rPr>
          <w:rFonts w:ascii="Bookman Old Style" w:hAnsi="Bookman Old Style"/>
          <w:sz w:val="20"/>
          <w:szCs w:val="20"/>
        </w:rPr>
      </w:pPr>
      <w:r w:rsidRPr="00B642E3">
        <w:rPr>
          <w:rFonts w:ascii="Bookman Old Style" w:hAnsi="Bookman Old Style"/>
          <w:b/>
          <w:bCs/>
          <w:sz w:val="20"/>
          <w:szCs w:val="20"/>
        </w:rPr>
        <w:t>Artículo 39.-</w:t>
      </w:r>
      <w:r w:rsidRPr="0053272F">
        <w:rPr>
          <w:rFonts w:ascii="Bookman Old Style" w:hAnsi="Bookman Old Style"/>
          <w:sz w:val="20"/>
          <w:szCs w:val="20"/>
        </w:rPr>
        <w:t xml:space="preserve"> Para la acreditación del taller cultural o deportivo, es indispensable cumplir con lo siguiente: </w:t>
      </w:r>
    </w:p>
    <w:p w14:paraId="05ABCC24" w14:textId="77777777" w:rsidR="002B504B" w:rsidRDefault="002B504B" w:rsidP="00965FA5">
      <w:pPr>
        <w:spacing w:after="0" w:line="240" w:lineRule="auto"/>
        <w:jc w:val="both"/>
        <w:rPr>
          <w:rFonts w:ascii="Bookman Old Style" w:hAnsi="Bookman Old Style"/>
          <w:sz w:val="20"/>
          <w:szCs w:val="20"/>
        </w:rPr>
      </w:pPr>
    </w:p>
    <w:p w14:paraId="1ECF513C"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80% de asistencia. </w:t>
      </w:r>
    </w:p>
    <w:p w14:paraId="58CF553B" w14:textId="77777777" w:rsidR="002B504B" w:rsidRDefault="002B504B" w:rsidP="00965FA5">
      <w:pPr>
        <w:spacing w:after="0" w:line="240" w:lineRule="auto"/>
        <w:jc w:val="both"/>
        <w:rPr>
          <w:rFonts w:ascii="Bookman Old Style" w:hAnsi="Bookman Old Style"/>
          <w:sz w:val="20"/>
          <w:szCs w:val="20"/>
        </w:rPr>
      </w:pPr>
    </w:p>
    <w:p w14:paraId="625632C3"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II. Cubrir el 100% de evidencia.</w:t>
      </w:r>
    </w:p>
    <w:p w14:paraId="58441CED" w14:textId="77777777" w:rsidR="002B504B" w:rsidRDefault="002B504B" w:rsidP="00965FA5">
      <w:pPr>
        <w:spacing w:after="0" w:line="240" w:lineRule="auto"/>
        <w:jc w:val="both"/>
        <w:rPr>
          <w:rFonts w:ascii="Bookman Old Style" w:hAnsi="Bookman Old Style"/>
          <w:sz w:val="20"/>
          <w:szCs w:val="20"/>
        </w:rPr>
      </w:pPr>
    </w:p>
    <w:p w14:paraId="258DF8A7"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Cumplir con las formas de evaluación que él o la docente del taller considere necesarias para efectuar con la evaluación. </w:t>
      </w:r>
    </w:p>
    <w:p w14:paraId="6814CE8A" w14:textId="77777777" w:rsidR="002B504B" w:rsidRDefault="002B504B" w:rsidP="00965FA5">
      <w:pPr>
        <w:spacing w:after="0" w:line="240" w:lineRule="auto"/>
        <w:jc w:val="both"/>
        <w:rPr>
          <w:rFonts w:ascii="Bookman Old Style" w:hAnsi="Bookman Old Style"/>
          <w:sz w:val="20"/>
          <w:szCs w:val="20"/>
        </w:rPr>
      </w:pPr>
    </w:p>
    <w:p w14:paraId="3A28C4D9"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40.-</w:t>
      </w:r>
      <w:r w:rsidRPr="0053272F">
        <w:rPr>
          <w:rFonts w:ascii="Bookman Old Style" w:hAnsi="Bookman Old Style"/>
          <w:sz w:val="20"/>
          <w:szCs w:val="20"/>
        </w:rPr>
        <w:t xml:space="preserve"> Las y los estudiantes serán evaluados de acuerdo con el siguiente nivel de desempeño: </w:t>
      </w:r>
    </w:p>
    <w:p w14:paraId="366560F2" w14:textId="77777777" w:rsidR="002B504B" w:rsidRDefault="002B504B" w:rsidP="00965FA5">
      <w:pPr>
        <w:spacing w:after="0" w:line="240" w:lineRule="auto"/>
        <w:jc w:val="both"/>
        <w:rPr>
          <w:rFonts w:ascii="Bookman Old Style" w:hAnsi="Bookman Old Style"/>
          <w:sz w:val="20"/>
          <w:szCs w:val="20"/>
        </w:rPr>
      </w:pPr>
    </w:p>
    <w:p w14:paraId="753A7619" w14:textId="77777777" w:rsidR="002B504B" w:rsidRDefault="0053272F" w:rsidP="002B504B">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a. 0=Insuficiente </w:t>
      </w:r>
    </w:p>
    <w:p w14:paraId="2B4C62AE" w14:textId="77777777" w:rsidR="002B504B" w:rsidRDefault="002B504B" w:rsidP="002B504B">
      <w:pPr>
        <w:spacing w:after="0" w:line="240" w:lineRule="auto"/>
        <w:ind w:left="426"/>
        <w:jc w:val="both"/>
        <w:rPr>
          <w:rFonts w:ascii="Bookman Old Style" w:hAnsi="Bookman Old Style"/>
          <w:sz w:val="20"/>
          <w:szCs w:val="20"/>
        </w:rPr>
      </w:pPr>
    </w:p>
    <w:p w14:paraId="3BD72765" w14:textId="77777777" w:rsidR="002B504B" w:rsidRDefault="0053272F" w:rsidP="002B504B">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b. 1=Suficiente </w:t>
      </w:r>
    </w:p>
    <w:p w14:paraId="058F5F0F" w14:textId="77777777" w:rsidR="002B504B" w:rsidRDefault="002B504B" w:rsidP="002B504B">
      <w:pPr>
        <w:spacing w:after="0" w:line="240" w:lineRule="auto"/>
        <w:ind w:left="426"/>
        <w:jc w:val="both"/>
        <w:rPr>
          <w:rFonts w:ascii="Bookman Old Style" w:hAnsi="Bookman Old Style"/>
          <w:sz w:val="20"/>
          <w:szCs w:val="20"/>
        </w:rPr>
      </w:pPr>
    </w:p>
    <w:p w14:paraId="416F5D8D" w14:textId="77777777" w:rsidR="002B504B" w:rsidRDefault="0053272F" w:rsidP="002B504B">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c. 2=Bueno </w:t>
      </w:r>
    </w:p>
    <w:p w14:paraId="7CFEC8C4" w14:textId="77777777" w:rsidR="002B504B" w:rsidRDefault="002B504B" w:rsidP="002B504B">
      <w:pPr>
        <w:spacing w:after="0" w:line="240" w:lineRule="auto"/>
        <w:ind w:left="426"/>
        <w:jc w:val="both"/>
        <w:rPr>
          <w:rFonts w:ascii="Bookman Old Style" w:hAnsi="Bookman Old Style"/>
          <w:sz w:val="20"/>
          <w:szCs w:val="20"/>
        </w:rPr>
      </w:pPr>
    </w:p>
    <w:p w14:paraId="37C42452" w14:textId="77777777" w:rsidR="002B504B" w:rsidRDefault="0053272F" w:rsidP="002B504B">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d. 3=Notable </w:t>
      </w:r>
    </w:p>
    <w:p w14:paraId="227188A3" w14:textId="77777777" w:rsidR="002B504B" w:rsidRDefault="002B504B" w:rsidP="002B504B">
      <w:pPr>
        <w:spacing w:after="0" w:line="240" w:lineRule="auto"/>
        <w:ind w:left="426"/>
        <w:jc w:val="both"/>
        <w:rPr>
          <w:rFonts w:ascii="Bookman Old Style" w:hAnsi="Bookman Old Style"/>
          <w:sz w:val="20"/>
          <w:szCs w:val="20"/>
        </w:rPr>
      </w:pPr>
    </w:p>
    <w:p w14:paraId="5042F0B6" w14:textId="77777777" w:rsidR="002B504B" w:rsidRDefault="0053272F" w:rsidP="002B504B">
      <w:pPr>
        <w:spacing w:after="0" w:line="240" w:lineRule="auto"/>
        <w:ind w:left="426"/>
        <w:jc w:val="both"/>
        <w:rPr>
          <w:rFonts w:ascii="Bookman Old Style" w:hAnsi="Bookman Old Style"/>
          <w:sz w:val="20"/>
          <w:szCs w:val="20"/>
        </w:rPr>
      </w:pPr>
      <w:r w:rsidRPr="0053272F">
        <w:rPr>
          <w:rFonts w:ascii="Bookman Old Style" w:hAnsi="Bookman Old Style"/>
          <w:sz w:val="20"/>
          <w:szCs w:val="20"/>
        </w:rPr>
        <w:t xml:space="preserve">e. 4=Excelente </w:t>
      </w:r>
    </w:p>
    <w:p w14:paraId="6EE926FB" w14:textId="77777777" w:rsidR="002B504B" w:rsidRDefault="002B504B" w:rsidP="00965FA5">
      <w:pPr>
        <w:spacing w:after="0" w:line="240" w:lineRule="auto"/>
        <w:jc w:val="both"/>
        <w:rPr>
          <w:rFonts w:ascii="Bookman Old Style" w:hAnsi="Bookman Old Style"/>
          <w:sz w:val="20"/>
          <w:szCs w:val="20"/>
        </w:rPr>
      </w:pPr>
    </w:p>
    <w:p w14:paraId="68D7CDCF"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41.-</w:t>
      </w:r>
      <w:r w:rsidRPr="0053272F">
        <w:rPr>
          <w:rFonts w:ascii="Bookman Old Style" w:hAnsi="Bookman Old Style"/>
          <w:sz w:val="20"/>
          <w:szCs w:val="20"/>
        </w:rPr>
        <w:t xml:space="preserve"> El nivel de desempeño necesario para poder acreditar el taller o disciplina será a partir de 1, de acuerdo con el artículo 37. </w:t>
      </w:r>
    </w:p>
    <w:p w14:paraId="1542D967" w14:textId="77777777" w:rsidR="002B504B" w:rsidRDefault="002B504B" w:rsidP="00965FA5">
      <w:pPr>
        <w:spacing w:after="0" w:line="240" w:lineRule="auto"/>
        <w:jc w:val="both"/>
        <w:rPr>
          <w:rFonts w:ascii="Bookman Old Style" w:hAnsi="Bookman Old Style"/>
          <w:sz w:val="20"/>
          <w:szCs w:val="20"/>
        </w:rPr>
      </w:pPr>
    </w:p>
    <w:p w14:paraId="12DA4CBD"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42.-</w:t>
      </w:r>
      <w:r w:rsidRPr="0053272F">
        <w:rPr>
          <w:rFonts w:ascii="Bookman Old Style" w:hAnsi="Bookman Old Style"/>
          <w:sz w:val="20"/>
          <w:szCs w:val="20"/>
        </w:rPr>
        <w:t xml:space="preserve"> Las y los estudiantes que reprueben una actividad o disciplina por inasistencias, podrán realizar nuevamente registro de inscripción el semestre posterior, tomando en consideración que no podrá seleccionar el taller reprobado. </w:t>
      </w:r>
    </w:p>
    <w:p w14:paraId="3D55F3C1" w14:textId="77777777" w:rsidR="002B504B" w:rsidRDefault="002B504B" w:rsidP="00965FA5">
      <w:pPr>
        <w:spacing w:after="0" w:line="240" w:lineRule="auto"/>
        <w:jc w:val="both"/>
        <w:rPr>
          <w:rFonts w:ascii="Bookman Old Style" w:hAnsi="Bookman Old Style"/>
          <w:sz w:val="20"/>
          <w:szCs w:val="20"/>
        </w:rPr>
      </w:pPr>
    </w:p>
    <w:p w14:paraId="179591C5"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43.-</w:t>
      </w:r>
      <w:r w:rsidRPr="0053272F">
        <w:rPr>
          <w:rFonts w:ascii="Bookman Old Style" w:hAnsi="Bookman Old Style"/>
          <w:sz w:val="20"/>
          <w:szCs w:val="20"/>
        </w:rPr>
        <w:t xml:space="preserve"> Las y los estudiantes que ya cuenten con la Constancia de liberación de crédito, podrán seguir con el registro de reinscripción a los talleres y disciplinas deportivas, sin obtener otra Constancia similar a la y otorgada. </w:t>
      </w:r>
    </w:p>
    <w:p w14:paraId="609B8008" w14:textId="77777777" w:rsidR="002B504B" w:rsidRDefault="002B504B" w:rsidP="00965FA5">
      <w:pPr>
        <w:spacing w:after="0" w:line="240" w:lineRule="auto"/>
        <w:jc w:val="both"/>
        <w:rPr>
          <w:rFonts w:ascii="Bookman Old Style" w:hAnsi="Bookman Old Style"/>
          <w:sz w:val="20"/>
          <w:szCs w:val="20"/>
        </w:rPr>
      </w:pPr>
    </w:p>
    <w:p w14:paraId="4C45F083"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lastRenderedPageBreak/>
        <w:t>Artículo 44.-</w:t>
      </w:r>
      <w:r w:rsidRPr="0053272F">
        <w:rPr>
          <w:rFonts w:ascii="Bookman Old Style" w:hAnsi="Bookman Old Style"/>
          <w:sz w:val="20"/>
          <w:szCs w:val="20"/>
        </w:rPr>
        <w:t xml:space="preserve"> El registro a las y los estudiantes interesados en las actividades culturales o deportivas, se maneja de la siguiente forma: </w:t>
      </w:r>
    </w:p>
    <w:p w14:paraId="5B514322" w14:textId="77777777" w:rsidR="002B504B" w:rsidRDefault="002B504B" w:rsidP="00965FA5">
      <w:pPr>
        <w:spacing w:after="0" w:line="240" w:lineRule="auto"/>
        <w:jc w:val="both"/>
        <w:rPr>
          <w:rFonts w:ascii="Bookman Old Style" w:hAnsi="Bookman Old Style"/>
          <w:sz w:val="20"/>
          <w:szCs w:val="20"/>
        </w:rPr>
      </w:pPr>
    </w:p>
    <w:p w14:paraId="3C685B0E" w14:textId="32289E64"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Inscripción, cuando es la primera vez en los talleres (estudiantes de nuevo ingreso), y aún no cuentan con la constancia de crédito cultural y deportivo. </w:t>
      </w:r>
    </w:p>
    <w:p w14:paraId="079CDC45" w14:textId="77777777" w:rsidR="002B504B" w:rsidRDefault="002B504B" w:rsidP="00965FA5">
      <w:pPr>
        <w:spacing w:after="0" w:line="240" w:lineRule="auto"/>
        <w:jc w:val="both"/>
        <w:rPr>
          <w:rFonts w:ascii="Bookman Old Style" w:hAnsi="Bookman Old Style"/>
          <w:sz w:val="20"/>
          <w:szCs w:val="20"/>
        </w:rPr>
      </w:pPr>
    </w:p>
    <w:p w14:paraId="4CB20177"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Reinscripción, cuando él o la estudiante ya cuenta con la constancia de liberación de crédito cultural y deportivo, no importando si desea permanecer en la misma actividad liberada o desea hacer cambio. </w:t>
      </w:r>
    </w:p>
    <w:p w14:paraId="6829F81E" w14:textId="77777777" w:rsidR="002B504B" w:rsidRDefault="002B504B" w:rsidP="00965FA5">
      <w:pPr>
        <w:spacing w:after="0" w:line="240" w:lineRule="auto"/>
        <w:jc w:val="both"/>
        <w:rPr>
          <w:rFonts w:ascii="Bookman Old Style" w:hAnsi="Bookman Old Style"/>
          <w:sz w:val="20"/>
          <w:szCs w:val="20"/>
        </w:rPr>
      </w:pPr>
    </w:p>
    <w:p w14:paraId="5485A6CF"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45.-</w:t>
      </w:r>
      <w:r w:rsidRPr="0053272F">
        <w:rPr>
          <w:rFonts w:ascii="Bookman Old Style" w:hAnsi="Bookman Old Style"/>
          <w:sz w:val="20"/>
          <w:szCs w:val="20"/>
        </w:rPr>
        <w:t xml:space="preserve"> Las y los estudiantes podrán registrarse en una actividad cultural o deportiva por semestre, siempre y cuando así lo deseen y sean estudiantes con matriculación activa dentro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w:t>
      </w:r>
    </w:p>
    <w:p w14:paraId="60985EAA" w14:textId="77777777" w:rsidR="002B504B" w:rsidRDefault="002B504B" w:rsidP="00965FA5">
      <w:pPr>
        <w:spacing w:after="0" w:line="240" w:lineRule="auto"/>
        <w:jc w:val="both"/>
        <w:rPr>
          <w:rFonts w:ascii="Bookman Old Style" w:hAnsi="Bookman Old Style"/>
          <w:sz w:val="20"/>
          <w:szCs w:val="20"/>
        </w:rPr>
      </w:pPr>
    </w:p>
    <w:p w14:paraId="21411F0C"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46.-</w:t>
      </w:r>
      <w:r w:rsidRPr="0053272F">
        <w:rPr>
          <w:rFonts w:ascii="Bookman Old Style" w:hAnsi="Bookman Old Style"/>
          <w:sz w:val="20"/>
          <w:szCs w:val="20"/>
        </w:rPr>
        <w:t xml:space="preserve"> Para los estudiantes provenientes de otras instituciones, que hayan realizado la liberación del crédito cultural y deportivo, podrá solicitar al Departamento de Actividades Culturales y Deportivas su revalidación llevando los siguientes documentos: </w:t>
      </w:r>
    </w:p>
    <w:p w14:paraId="697184D7" w14:textId="77777777" w:rsidR="002B504B" w:rsidRDefault="002B504B" w:rsidP="00965FA5">
      <w:pPr>
        <w:spacing w:after="0" w:line="240" w:lineRule="auto"/>
        <w:jc w:val="both"/>
        <w:rPr>
          <w:rFonts w:ascii="Bookman Old Style" w:hAnsi="Bookman Old Style"/>
          <w:sz w:val="20"/>
          <w:szCs w:val="20"/>
        </w:rPr>
      </w:pPr>
    </w:p>
    <w:p w14:paraId="42FDC04E"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Constancia de liberación de crédito cultural o deportivo original, expedida por la institución de procedencia. </w:t>
      </w:r>
    </w:p>
    <w:p w14:paraId="488F2558" w14:textId="77777777" w:rsidR="002B504B" w:rsidRDefault="002B504B" w:rsidP="00965FA5">
      <w:pPr>
        <w:spacing w:after="0" w:line="240" w:lineRule="auto"/>
        <w:jc w:val="both"/>
        <w:rPr>
          <w:rFonts w:ascii="Bookman Old Style" w:hAnsi="Bookman Old Style"/>
          <w:sz w:val="20"/>
          <w:szCs w:val="20"/>
        </w:rPr>
      </w:pPr>
    </w:p>
    <w:p w14:paraId="15528A5A"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Copia del formato de reinscripción firmado y sellado por el Departamento de Control Escolar. </w:t>
      </w:r>
    </w:p>
    <w:p w14:paraId="7E10497E" w14:textId="77777777" w:rsidR="002B504B" w:rsidRDefault="002B504B" w:rsidP="00965FA5">
      <w:pPr>
        <w:spacing w:after="0" w:line="240" w:lineRule="auto"/>
        <w:jc w:val="both"/>
        <w:rPr>
          <w:rFonts w:ascii="Bookman Old Style" w:hAnsi="Bookman Old Style"/>
          <w:sz w:val="20"/>
          <w:szCs w:val="20"/>
        </w:rPr>
      </w:pPr>
    </w:p>
    <w:p w14:paraId="28AD58A3"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47.-</w:t>
      </w:r>
      <w:r w:rsidRPr="0053272F">
        <w:rPr>
          <w:rFonts w:ascii="Bookman Old Style" w:hAnsi="Bookman Old Style"/>
          <w:sz w:val="20"/>
          <w:szCs w:val="20"/>
        </w:rPr>
        <w:t xml:space="preserve"> Las y los estudiantes que ya cuenten con la constancia de liberación de crédito, podrán realizar de nuevo el registro de reinscripción a los talleres culturales y disciplinas deportivas, sin obtener otra constancia de crédito, ya que solo se expide sola vez. </w:t>
      </w:r>
    </w:p>
    <w:p w14:paraId="1191F522" w14:textId="77777777" w:rsidR="002B504B" w:rsidRDefault="002B504B" w:rsidP="00965FA5">
      <w:pPr>
        <w:spacing w:after="0" w:line="240" w:lineRule="auto"/>
        <w:jc w:val="both"/>
        <w:rPr>
          <w:rFonts w:ascii="Bookman Old Style" w:hAnsi="Bookman Old Style"/>
          <w:sz w:val="20"/>
          <w:szCs w:val="20"/>
        </w:rPr>
      </w:pPr>
    </w:p>
    <w:p w14:paraId="6DE38B50" w14:textId="051BB22A" w:rsidR="002B504B" w:rsidRDefault="0053272F" w:rsidP="002B504B">
      <w:pPr>
        <w:spacing w:after="0" w:line="240" w:lineRule="auto"/>
        <w:jc w:val="center"/>
        <w:rPr>
          <w:rFonts w:ascii="Bookman Old Style" w:hAnsi="Bookman Old Style"/>
          <w:b/>
          <w:bCs/>
          <w:sz w:val="20"/>
          <w:szCs w:val="20"/>
        </w:rPr>
      </w:pPr>
      <w:r w:rsidRPr="002B504B">
        <w:rPr>
          <w:rFonts w:ascii="Bookman Old Style" w:hAnsi="Bookman Old Style"/>
          <w:b/>
          <w:bCs/>
          <w:sz w:val="20"/>
          <w:szCs w:val="20"/>
        </w:rPr>
        <w:t>CAPÍTULO IX</w:t>
      </w:r>
    </w:p>
    <w:p w14:paraId="2239B773" w14:textId="128E9628" w:rsidR="002B504B" w:rsidRDefault="0053272F" w:rsidP="002B504B">
      <w:pPr>
        <w:spacing w:after="0" w:line="240" w:lineRule="auto"/>
        <w:jc w:val="center"/>
        <w:rPr>
          <w:rFonts w:ascii="Bookman Old Style" w:hAnsi="Bookman Old Style"/>
          <w:b/>
          <w:bCs/>
          <w:sz w:val="20"/>
          <w:szCs w:val="20"/>
        </w:rPr>
      </w:pPr>
      <w:r w:rsidRPr="002B504B">
        <w:rPr>
          <w:rFonts w:ascii="Bookman Old Style" w:hAnsi="Bookman Old Style"/>
          <w:b/>
          <w:bCs/>
          <w:sz w:val="20"/>
          <w:szCs w:val="20"/>
        </w:rPr>
        <w:t>DE LAS INFRACCIONES Y SANCIONES</w:t>
      </w:r>
    </w:p>
    <w:p w14:paraId="6F3FFEB7" w14:textId="77777777" w:rsidR="002B504B" w:rsidRDefault="002B504B" w:rsidP="00965FA5">
      <w:pPr>
        <w:spacing w:after="0" w:line="240" w:lineRule="auto"/>
        <w:jc w:val="both"/>
        <w:rPr>
          <w:rFonts w:ascii="Bookman Old Style" w:hAnsi="Bookman Old Style"/>
          <w:b/>
          <w:bCs/>
          <w:sz w:val="20"/>
          <w:szCs w:val="20"/>
        </w:rPr>
      </w:pPr>
    </w:p>
    <w:p w14:paraId="76773F99"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48.-</w:t>
      </w:r>
      <w:r w:rsidRPr="0053272F">
        <w:rPr>
          <w:rFonts w:ascii="Bookman Old Style" w:hAnsi="Bookman Old Style"/>
          <w:sz w:val="20"/>
          <w:szCs w:val="20"/>
        </w:rPr>
        <w:t xml:space="preserve"> Son infracciones a las disposiciones de este reglamento, el incumplimiento de cualquiera de las obligaciones a que se refiere el </w:t>
      </w:r>
      <w:proofErr w:type="spellStart"/>
      <w:r w:rsidRPr="0053272F">
        <w:rPr>
          <w:rFonts w:ascii="Bookman Old Style" w:hAnsi="Bookman Old Style"/>
          <w:sz w:val="20"/>
          <w:szCs w:val="20"/>
        </w:rPr>
        <w:t>Capitulo</w:t>
      </w:r>
      <w:proofErr w:type="spellEnd"/>
      <w:r w:rsidRPr="0053272F">
        <w:rPr>
          <w:rFonts w:ascii="Bookman Old Style" w:hAnsi="Bookman Old Style"/>
          <w:sz w:val="20"/>
          <w:szCs w:val="20"/>
        </w:rPr>
        <w:t xml:space="preserve"> IV, de este reglamento. </w:t>
      </w:r>
    </w:p>
    <w:p w14:paraId="565F27C0" w14:textId="77777777" w:rsidR="002B504B" w:rsidRDefault="002B504B" w:rsidP="00965FA5">
      <w:pPr>
        <w:spacing w:after="0" w:line="240" w:lineRule="auto"/>
        <w:jc w:val="both"/>
        <w:rPr>
          <w:rFonts w:ascii="Bookman Old Style" w:hAnsi="Bookman Old Style"/>
          <w:sz w:val="20"/>
          <w:szCs w:val="20"/>
        </w:rPr>
      </w:pPr>
    </w:p>
    <w:p w14:paraId="4F2382A0"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 xml:space="preserve">Artículo 49- </w:t>
      </w:r>
      <w:r w:rsidRPr="0053272F">
        <w:rPr>
          <w:rFonts w:ascii="Bookman Old Style" w:hAnsi="Bookman Old Style"/>
          <w:sz w:val="20"/>
          <w:szCs w:val="20"/>
        </w:rPr>
        <w:t xml:space="preserve">Para los efectos de este capítulo y demás reglamentos inherentes, se establecen como sanciones, independientemente de las que determine la legislación común, las siguientes: </w:t>
      </w:r>
    </w:p>
    <w:p w14:paraId="45020273" w14:textId="77777777" w:rsidR="002B504B" w:rsidRDefault="002B504B" w:rsidP="00965FA5">
      <w:pPr>
        <w:spacing w:after="0" w:line="240" w:lineRule="auto"/>
        <w:jc w:val="both"/>
        <w:rPr>
          <w:rFonts w:ascii="Bookman Old Style" w:hAnsi="Bookman Old Style"/>
          <w:sz w:val="20"/>
          <w:szCs w:val="20"/>
        </w:rPr>
      </w:pPr>
    </w:p>
    <w:p w14:paraId="1229EA00"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 Amonestación por escrito; </w:t>
      </w:r>
    </w:p>
    <w:p w14:paraId="1B2FA40C" w14:textId="77777777" w:rsidR="002B504B" w:rsidRDefault="002B504B" w:rsidP="00965FA5">
      <w:pPr>
        <w:spacing w:after="0" w:line="240" w:lineRule="auto"/>
        <w:jc w:val="both"/>
        <w:rPr>
          <w:rFonts w:ascii="Bookman Old Style" w:hAnsi="Bookman Old Style"/>
          <w:sz w:val="20"/>
          <w:szCs w:val="20"/>
        </w:rPr>
      </w:pPr>
    </w:p>
    <w:p w14:paraId="79B228C9"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 Suspensión temporal de los derechos como usuario; </w:t>
      </w:r>
    </w:p>
    <w:p w14:paraId="4D194393" w14:textId="77777777" w:rsidR="002B504B" w:rsidRDefault="002B504B" w:rsidP="00965FA5">
      <w:pPr>
        <w:spacing w:after="0" w:line="240" w:lineRule="auto"/>
        <w:jc w:val="both"/>
        <w:rPr>
          <w:rFonts w:ascii="Bookman Old Style" w:hAnsi="Bookman Old Style"/>
          <w:sz w:val="20"/>
          <w:szCs w:val="20"/>
        </w:rPr>
      </w:pPr>
    </w:p>
    <w:p w14:paraId="5026D7B0"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III. Reparación del daño; y </w:t>
      </w:r>
    </w:p>
    <w:p w14:paraId="4E764F56" w14:textId="77777777" w:rsidR="002B504B" w:rsidRDefault="002B504B" w:rsidP="00965FA5">
      <w:pPr>
        <w:spacing w:after="0" w:line="240" w:lineRule="auto"/>
        <w:jc w:val="both"/>
        <w:rPr>
          <w:rFonts w:ascii="Bookman Old Style" w:hAnsi="Bookman Old Style"/>
          <w:sz w:val="20"/>
          <w:szCs w:val="20"/>
        </w:rPr>
      </w:pPr>
    </w:p>
    <w:p w14:paraId="2A555FCD" w14:textId="77777777" w:rsidR="002B504B" w:rsidRDefault="0053272F" w:rsidP="00965FA5">
      <w:pPr>
        <w:spacing w:after="0" w:line="240" w:lineRule="auto"/>
        <w:jc w:val="both"/>
        <w:rPr>
          <w:rFonts w:ascii="Bookman Old Style" w:hAnsi="Bookman Old Style"/>
          <w:sz w:val="20"/>
          <w:szCs w:val="20"/>
        </w:rPr>
      </w:pPr>
      <w:r w:rsidRPr="0053272F">
        <w:rPr>
          <w:rFonts w:ascii="Bookman Old Style" w:hAnsi="Bookman Old Style"/>
          <w:sz w:val="20"/>
          <w:szCs w:val="20"/>
        </w:rPr>
        <w:t xml:space="preserve">IV. Baja definitiva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w:t>
      </w:r>
    </w:p>
    <w:p w14:paraId="155EFFC6" w14:textId="77777777" w:rsidR="002B504B" w:rsidRDefault="002B504B" w:rsidP="00965FA5">
      <w:pPr>
        <w:spacing w:after="0" w:line="240" w:lineRule="auto"/>
        <w:jc w:val="both"/>
        <w:rPr>
          <w:rFonts w:ascii="Bookman Old Style" w:hAnsi="Bookman Old Style"/>
          <w:sz w:val="20"/>
          <w:szCs w:val="20"/>
        </w:rPr>
      </w:pPr>
    </w:p>
    <w:p w14:paraId="703A4D04"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50.-</w:t>
      </w:r>
      <w:r w:rsidRPr="0053272F">
        <w:rPr>
          <w:rFonts w:ascii="Bookman Old Style" w:hAnsi="Bookman Old Style"/>
          <w:sz w:val="20"/>
          <w:szCs w:val="20"/>
        </w:rPr>
        <w:t xml:space="preserve"> Las sanciones previstas en este capítulo y el tiempo de duración de </w:t>
      </w:r>
      <w:proofErr w:type="gramStart"/>
      <w:r w:rsidRPr="0053272F">
        <w:rPr>
          <w:rFonts w:ascii="Bookman Old Style" w:hAnsi="Bookman Old Style"/>
          <w:sz w:val="20"/>
          <w:szCs w:val="20"/>
        </w:rPr>
        <w:t>las mismas</w:t>
      </w:r>
      <w:proofErr w:type="gramEnd"/>
      <w:r w:rsidRPr="0053272F">
        <w:rPr>
          <w:rFonts w:ascii="Bookman Old Style" w:hAnsi="Bookman Old Style"/>
          <w:sz w:val="20"/>
          <w:szCs w:val="20"/>
        </w:rPr>
        <w:t xml:space="preserve">, serán aplicadas a las y los que hayan incumplido en las obligaciones previstas en el Capítulo IV del presente reglamento individual o colectivamente, por la Comisión de Honor y Justicia del Tecnológico de Estudios Superiores de Chimalhuacán, la cual las aplicará según la gravedad y reincidencia del caso, pero observando en todo momento los principios de justicia y equidad que rigen en la Institución. </w:t>
      </w:r>
    </w:p>
    <w:p w14:paraId="0F8307BF" w14:textId="77777777" w:rsidR="002B504B" w:rsidRDefault="002B504B" w:rsidP="00965FA5">
      <w:pPr>
        <w:spacing w:after="0" w:line="240" w:lineRule="auto"/>
        <w:jc w:val="both"/>
        <w:rPr>
          <w:rFonts w:ascii="Bookman Old Style" w:hAnsi="Bookman Old Style"/>
          <w:sz w:val="20"/>
          <w:szCs w:val="20"/>
        </w:rPr>
      </w:pPr>
    </w:p>
    <w:p w14:paraId="40314465"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lastRenderedPageBreak/>
        <w:t>Artículo 51.-</w:t>
      </w:r>
      <w:r w:rsidRPr="0053272F">
        <w:rPr>
          <w:rFonts w:ascii="Bookman Old Style" w:hAnsi="Bookman Old Style"/>
          <w:sz w:val="20"/>
          <w:szCs w:val="20"/>
        </w:rPr>
        <w:t xml:space="preserve"> Las sanciones establecidas en el presente Reglamento serán aplicadas sin menoscabo de las sanciones o responsabilidades que se puedan fincar al infractor de acuerdo con el derecho común. Para el caso de que la conducta fuere constitutiva de delito, 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avisará a la autoridad competente. </w:t>
      </w:r>
    </w:p>
    <w:p w14:paraId="1D0F0929" w14:textId="77777777" w:rsidR="002B504B" w:rsidRDefault="002B504B" w:rsidP="00965FA5">
      <w:pPr>
        <w:spacing w:after="0" w:line="240" w:lineRule="auto"/>
        <w:jc w:val="both"/>
        <w:rPr>
          <w:rFonts w:ascii="Bookman Old Style" w:hAnsi="Bookman Old Style"/>
          <w:sz w:val="20"/>
          <w:szCs w:val="20"/>
        </w:rPr>
      </w:pPr>
    </w:p>
    <w:p w14:paraId="5EAD34BA"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52.-</w:t>
      </w:r>
      <w:r w:rsidRPr="0053272F">
        <w:rPr>
          <w:rFonts w:ascii="Bookman Old Style" w:hAnsi="Bookman Old Style"/>
          <w:sz w:val="20"/>
          <w:szCs w:val="20"/>
        </w:rPr>
        <w:t xml:space="preserve"> Las sanciones establecidas por este Reglamento, se aplicarán a las y los estudiantes en lo conducente, de conformidad al procedimiento establecido en el Capítulo Octavo del Reglamento de Alumnos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w:t>
      </w:r>
    </w:p>
    <w:p w14:paraId="0571FA50" w14:textId="77777777" w:rsidR="002B504B" w:rsidRDefault="002B504B" w:rsidP="00965FA5">
      <w:pPr>
        <w:spacing w:after="0" w:line="240" w:lineRule="auto"/>
        <w:jc w:val="both"/>
        <w:rPr>
          <w:rFonts w:ascii="Bookman Old Style" w:hAnsi="Bookman Old Style"/>
          <w:sz w:val="20"/>
          <w:szCs w:val="20"/>
        </w:rPr>
      </w:pPr>
    </w:p>
    <w:p w14:paraId="0EA4E12E"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53-</w:t>
      </w:r>
      <w:r w:rsidRPr="0053272F">
        <w:rPr>
          <w:rFonts w:ascii="Bookman Old Style" w:hAnsi="Bookman Old Style"/>
          <w:sz w:val="20"/>
          <w:szCs w:val="20"/>
        </w:rPr>
        <w:t xml:space="preserve"> En caso de las infracciones cometidas por los usuarios externos, el Departamento suspenderá el servicio, levantando el acta administrativa para los efectos legales o administrativos procedentes. </w:t>
      </w:r>
    </w:p>
    <w:p w14:paraId="72F7C83D" w14:textId="77777777" w:rsidR="002B504B" w:rsidRDefault="002B504B" w:rsidP="00965FA5">
      <w:pPr>
        <w:spacing w:after="0" w:line="240" w:lineRule="auto"/>
        <w:jc w:val="both"/>
        <w:rPr>
          <w:rFonts w:ascii="Bookman Old Style" w:hAnsi="Bookman Old Style"/>
          <w:sz w:val="20"/>
          <w:szCs w:val="20"/>
        </w:rPr>
      </w:pPr>
    </w:p>
    <w:p w14:paraId="225F2F66"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Artículo 54.-</w:t>
      </w:r>
      <w:r w:rsidRPr="0053272F">
        <w:rPr>
          <w:rFonts w:ascii="Bookman Old Style" w:hAnsi="Bookman Old Style"/>
          <w:sz w:val="20"/>
          <w:szCs w:val="20"/>
        </w:rPr>
        <w:t xml:space="preserve"> Si las infracciones fueren cometidas por el personal docente o administrativo del </w:t>
      </w:r>
      <w:proofErr w:type="spellStart"/>
      <w:r w:rsidRPr="0053272F">
        <w:rPr>
          <w:rFonts w:ascii="Bookman Old Style" w:hAnsi="Bookman Old Style"/>
          <w:sz w:val="20"/>
          <w:szCs w:val="20"/>
        </w:rPr>
        <w:t>TESChi</w:t>
      </w:r>
      <w:proofErr w:type="spellEnd"/>
      <w:r w:rsidRPr="0053272F">
        <w:rPr>
          <w:rFonts w:ascii="Bookman Old Style" w:hAnsi="Bookman Old Style"/>
          <w:sz w:val="20"/>
          <w:szCs w:val="20"/>
        </w:rPr>
        <w:t xml:space="preserve">, serán sancionados conforme a la legislación administrativa y laboral aplicable. </w:t>
      </w:r>
    </w:p>
    <w:p w14:paraId="73361721" w14:textId="77777777" w:rsidR="002B504B" w:rsidRDefault="002B504B" w:rsidP="00965FA5">
      <w:pPr>
        <w:spacing w:after="0" w:line="240" w:lineRule="auto"/>
        <w:jc w:val="both"/>
        <w:rPr>
          <w:rFonts w:ascii="Bookman Old Style" w:hAnsi="Bookman Old Style"/>
          <w:sz w:val="20"/>
          <w:szCs w:val="20"/>
        </w:rPr>
      </w:pPr>
    </w:p>
    <w:p w14:paraId="27EF82DD" w14:textId="3E8AAC5F" w:rsidR="002B504B" w:rsidRDefault="0053272F" w:rsidP="002B504B">
      <w:pPr>
        <w:spacing w:after="0" w:line="240" w:lineRule="auto"/>
        <w:jc w:val="center"/>
        <w:rPr>
          <w:rFonts w:ascii="Bookman Old Style" w:hAnsi="Bookman Old Style"/>
          <w:b/>
          <w:bCs/>
          <w:sz w:val="20"/>
          <w:szCs w:val="20"/>
        </w:rPr>
      </w:pPr>
      <w:r w:rsidRPr="002B504B">
        <w:rPr>
          <w:rFonts w:ascii="Bookman Old Style" w:hAnsi="Bookman Old Style"/>
          <w:b/>
          <w:bCs/>
          <w:sz w:val="20"/>
          <w:szCs w:val="20"/>
        </w:rPr>
        <w:t>TRANSITORIOS</w:t>
      </w:r>
    </w:p>
    <w:p w14:paraId="75A7F4D1" w14:textId="77777777" w:rsidR="002B504B" w:rsidRDefault="002B504B" w:rsidP="00965FA5">
      <w:pPr>
        <w:spacing w:after="0" w:line="240" w:lineRule="auto"/>
        <w:jc w:val="both"/>
        <w:rPr>
          <w:rFonts w:ascii="Bookman Old Style" w:hAnsi="Bookman Old Style"/>
          <w:b/>
          <w:bCs/>
          <w:sz w:val="20"/>
          <w:szCs w:val="20"/>
        </w:rPr>
      </w:pPr>
    </w:p>
    <w:p w14:paraId="7934EEEC"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PRIMERO. -</w:t>
      </w:r>
      <w:r w:rsidRPr="0053272F">
        <w:rPr>
          <w:rFonts w:ascii="Bookman Old Style" w:hAnsi="Bookman Old Style"/>
          <w:sz w:val="20"/>
          <w:szCs w:val="20"/>
        </w:rPr>
        <w:t xml:space="preserve"> Publíquese el presente Reglamento en la Gaceta del Gobierno. </w:t>
      </w:r>
    </w:p>
    <w:p w14:paraId="7A904773" w14:textId="77777777" w:rsidR="002B504B" w:rsidRDefault="002B504B" w:rsidP="00965FA5">
      <w:pPr>
        <w:spacing w:after="0" w:line="240" w:lineRule="auto"/>
        <w:jc w:val="both"/>
        <w:rPr>
          <w:rFonts w:ascii="Bookman Old Style" w:hAnsi="Bookman Old Style"/>
          <w:sz w:val="20"/>
          <w:szCs w:val="20"/>
        </w:rPr>
      </w:pPr>
    </w:p>
    <w:p w14:paraId="2AAE1C6A" w14:textId="77777777" w:rsidR="002B504B" w:rsidRDefault="0053272F" w:rsidP="00965FA5">
      <w:pPr>
        <w:spacing w:after="0" w:line="240" w:lineRule="auto"/>
        <w:jc w:val="both"/>
        <w:rPr>
          <w:rFonts w:ascii="Bookman Old Style" w:hAnsi="Bookman Old Style"/>
          <w:sz w:val="20"/>
          <w:szCs w:val="20"/>
        </w:rPr>
      </w:pPr>
      <w:r w:rsidRPr="002B504B">
        <w:rPr>
          <w:rFonts w:ascii="Bookman Old Style" w:hAnsi="Bookman Old Style"/>
          <w:b/>
          <w:bCs/>
          <w:sz w:val="20"/>
          <w:szCs w:val="20"/>
        </w:rPr>
        <w:t>SEGUNDO. -</w:t>
      </w:r>
      <w:r w:rsidRPr="0053272F">
        <w:rPr>
          <w:rFonts w:ascii="Bookman Old Style" w:hAnsi="Bookman Old Style"/>
          <w:sz w:val="20"/>
          <w:szCs w:val="20"/>
        </w:rPr>
        <w:t xml:space="preserve"> El presente Reglamento entrará en vigor al día siguiente de su publicación en la Gaceta de Gobierno. Aprobada por la H. Junta Directiva del Tecnológico de Estudios Superiores de Chimalhuacán, según consta en el acta de la Trigésima Sesión Ordinaria y Tercera de 2023 celebrada el día 15 de junio de 2023. </w:t>
      </w:r>
    </w:p>
    <w:p w14:paraId="28542135" w14:textId="77777777" w:rsidR="002B504B" w:rsidRDefault="002B504B" w:rsidP="00965FA5">
      <w:pPr>
        <w:spacing w:after="0" w:line="240" w:lineRule="auto"/>
        <w:jc w:val="both"/>
        <w:rPr>
          <w:rFonts w:ascii="Bookman Old Style" w:hAnsi="Bookman Old Style"/>
          <w:sz w:val="20"/>
          <w:szCs w:val="20"/>
        </w:rPr>
      </w:pPr>
    </w:p>
    <w:p w14:paraId="70F89D5E" w14:textId="7484DE61" w:rsidR="007F7765" w:rsidRDefault="0053272F" w:rsidP="00965FA5">
      <w:pPr>
        <w:spacing w:after="0" w:line="240" w:lineRule="auto"/>
        <w:jc w:val="both"/>
        <w:rPr>
          <w:rFonts w:ascii="Bookman Old Style" w:hAnsi="Bookman Old Style"/>
          <w:b/>
          <w:bCs/>
          <w:sz w:val="20"/>
          <w:szCs w:val="20"/>
        </w:rPr>
      </w:pPr>
      <w:r w:rsidRPr="002B504B">
        <w:rPr>
          <w:rFonts w:ascii="Bookman Old Style" w:hAnsi="Bookman Old Style"/>
          <w:b/>
          <w:bCs/>
          <w:sz w:val="20"/>
          <w:szCs w:val="20"/>
        </w:rPr>
        <w:t>M. EN A. P. FLORA MARTHA ANGÓN PAZ.- DIRECTORA GENERAL DEL TECNOLÓGICO DE ESTUDIOS SUPERIORES DE CHIMALHUACÁN.- RÚBRICA.</w:t>
      </w:r>
    </w:p>
    <w:p w14:paraId="046BE570" w14:textId="77777777" w:rsidR="002B504B" w:rsidRDefault="002B504B" w:rsidP="00965FA5">
      <w:pPr>
        <w:spacing w:after="0" w:line="240" w:lineRule="auto"/>
        <w:jc w:val="both"/>
        <w:rPr>
          <w:rFonts w:ascii="Bookman Old Style" w:hAnsi="Bookman Old Style"/>
          <w:b/>
          <w:bCs/>
          <w:sz w:val="20"/>
          <w:szCs w:val="20"/>
        </w:rPr>
      </w:pPr>
    </w:p>
    <w:p w14:paraId="53A51726" w14:textId="77777777" w:rsidR="002B504B" w:rsidRDefault="002B504B" w:rsidP="00965FA5">
      <w:pPr>
        <w:spacing w:after="0" w:line="240" w:lineRule="auto"/>
        <w:jc w:val="both"/>
        <w:rPr>
          <w:rFonts w:ascii="Bookman Old Style" w:hAnsi="Bookman Old Style"/>
          <w:b/>
          <w:bCs/>
          <w:sz w:val="20"/>
          <w:szCs w:val="20"/>
        </w:rPr>
      </w:pPr>
    </w:p>
    <w:tbl>
      <w:tblPr>
        <w:tblStyle w:val="Tablaconcuadrcula"/>
        <w:tblpPr w:leftFromText="141" w:rightFromText="141"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6"/>
      </w:tblGrid>
      <w:tr w:rsidR="002B504B" w14:paraId="78C03347" w14:textId="77777777" w:rsidTr="002B504B">
        <w:tc>
          <w:tcPr>
            <w:tcW w:w="4815" w:type="dxa"/>
          </w:tcPr>
          <w:p w14:paraId="64A0C44B" w14:textId="5555C282" w:rsidR="002B504B" w:rsidRDefault="002B504B" w:rsidP="002B504B">
            <w:pPr>
              <w:pStyle w:val="Textosinformato"/>
              <w:jc w:val="both"/>
              <w:rPr>
                <w:lang w:val="es-ES_tradnl"/>
              </w:rPr>
            </w:pPr>
            <w:r>
              <w:rPr>
                <w:b/>
                <w:lang w:val="es-ES_tradnl"/>
              </w:rPr>
              <w:t>APROBACIÓN:</w:t>
            </w:r>
          </w:p>
        </w:tc>
        <w:tc>
          <w:tcPr>
            <w:tcW w:w="4536" w:type="dxa"/>
          </w:tcPr>
          <w:p w14:paraId="36F878A4" w14:textId="77777777" w:rsidR="002B504B" w:rsidRDefault="002B504B" w:rsidP="002B504B">
            <w:pPr>
              <w:pStyle w:val="Textosinformato"/>
              <w:jc w:val="both"/>
              <w:rPr>
                <w:lang w:val="es-ES_tradnl"/>
              </w:rPr>
            </w:pPr>
            <w:r>
              <w:rPr>
                <w:lang w:val="es-ES_tradnl"/>
              </w:rPr>
              <w:t>15 de junio del 2023</w:t>
            </w:r>
          </w:p>
          <w:p w14:paraId="06976311" w14:textId="0FA7575A" w:rsidR="002B504B" w:rsidRDefault="002B504B" w:rsidP="002B504B">
            <w:pPr>
              <w:pStyle w:val="Textosinformato"/>
              <w:jc w:val="both"/>
              <w:rPr>
                <w:lang w:val="es-ES_tradnl"/>
              </w:rPr>
            </w:pPr>
          </w:p>
        </w:tc>
      </w:tr>
      <w:tr w:rsidR="002B504B" w14:paraId="27DE8B9C" w14:textId="77777777" w:rsidTr="002B504B">
        <w:tc>
          <w:tcPr>
            <w:tcW w:w="4815" w:type="dxa"/>
          </w:tcPr>
          <w:p w14:paraId="007C1C2A" w14:textId="40C8E4A2" w:rsidR="002B504B" w:rsidRDefault="002B504B" w:rsidP="002B504B">
            <w:pPr>
              <w:pStyle w:val="Textosinformato"/>
              <w:jc w:val="both"/>
              <w:rPr>
                <w:lang w:val="es-ES_tradnl"/>
              </w:rPr>
            </w:pPr>
            <w:r>
              <w:rPr>
                <w:b/>
                <w:lang w:val="es-ES_tradnl"/>
              </w:rPr>
              <w:t>PUBLICACIÓN:</w:t>
            </w:r>
          </w:p>
        </w:tc>
        <w:tc>
          <w:tcPr>
            <w:tcW w:w="4536" w:type="dxa"/>
          </w:tcPr>
          <w:p w14:paraId="2386DA1A" w14:textId="77777777" w:rsidR="002B504B" w:rsidRDefault="002B504B" w:rsidP="002B504B">
            <w:pPr>
              <w:pStyle w:val="Textosinformato"/>
              <w:jc w:val="both"/>
              <w:rPr>
                <w:lang w:val="es-ES_tradnl"/>
              </w:rPr>
            </w:pPr>
            <w:hyperlink r:id="rId6" w:history="1">
              <w:r w:rsidRPr="007F1962">
                <w:rPr>
                  <w:rStyle w:val="Hipervnculo"/>
                  <w:lang w:val="es-ES_tradnl"/>
                </w:rPr>
                <w:t>1</w:t>
              </w:r>
              <w:r>
                <w:rPr>
                  <w:rStyle w:val="Hipervnculo"/>
                  <w:lang w:val="es-ES_tradnl"/>
                </w:rPr>
                <w:t>8</w:t>
              </w:r>
              <w:r w:rsidRPr="007F1962">
                <w:rPr>
                  <w:rStyle w:val="Hipervnculo"/>
                  <w:lang w:val="es-ES_tradnl"/>
                </w:rPr>
                <w:t xml:space="preserve"> de </w:t>
              </w:r>
              <w:r>
                <w:rPr>
                  <w:rStyle w:val="Hipervnculo"/>
                  <w:lang w:val="es-ES_tradnl"/>
                </w:rPr>
                <w:t>agosto</w:t>
              </w:r>
              <w:r w:rsidRPr="007F1962">
                <w:rPr>
                  <w:rStyle w:val="Hipervnculo"/>
                  <w:lang w:val="es-ES_tradnl"/>
                </w:rPr>
                <w:t xml:space="preserve"> del 20</w:t>
              </w:r>
              <w:r>
                <w:rPr>
                  <w:rStyle w:val="Hipervnculo"/>
                  <w:lang w:val="es-ES_tradnl"/>
                </w:rPr>
                <w:t>2</w:t>
              </w:r>
              <w:r w:rsidRPr="007F1962">
                <w:rPr>
                  <w:rStyle w:val="Hipervnculo"/>
                  <w:lang w:val="es-ES_tradnl"/>
                </w:rPr>
                <w:t>3</w:t>
              </w:r>
            </w:hyperlink>
          </w:p>
          <w:p w14:paraId="345123FE" w14:textId="70AC98B7" w:rsidR="002B504B" w:rsidRDefault="002B504B" w:rsidP="002B504B">
            <w:pPr>
              <w:pStyle w:val="Textosinformato"/>
              <w:jc w:val="both"/>
              <w:rPr>
                <w:lang w:val="es-ES_tradnl"/>
              </w:rPr>
            </w:pPr>
          </w:p>
        </w:tc>
      </w:tr>
      <w:tr w:rsidR="002B504B" w14:paraId="1EF69D31" w14:textId="77777777" w:rsidTr="002B504B">
        <w:tc>
          <w:tcPr>
            <w:tcW w:w="4815" w:type="dxa"/>
          </w:tcPr>
          <w:p w14:paraId="1F9EB7D4" w14:textId="4D82D7F5" w:rsidR="002B504B" w:rsidRDefault="002B504B" w:rsidP="002B504B">
            <w:pPr>
              <w:pStyle w:val="Textosinformato"/>
              <w:jc w:val="both"/>
              <w:rPr>
                <w:lang w:val="es-ES_tradnl"/>
              </w:rPr>
            </w:pPr>
            <w:r>
              <w:rPr>
                <w:b/>
              </w:rPr>
              <w:t>VIGENCIA:</w:t>
            </w:r>
          </w:p>
        </w:tc>
        <w:tc>
          <w:tcPr>
            <w:tcW w:w="4536" w:type="dxa"/>
          </w:tcPr>
          <w:p w14:paraId="26FEFB2C" w14:textId="112B54C8" w:rsidR="002B504B" w:rsidRDefault="002B504B" w:rsidP="002B504B">
            <w:pPr>
              <w:pStyle w:val="Textosinformato"/>
              <w:jc w:val="both"/>
              <w:rPr>
                <w:lang w:val="es-ES_tradnl"/>
              </w:rPr>
            </w:pPr>
            <w:r w:rsidRPr="002B504B">
              <w:rPr>
                <w:lang w:val="es-MX"/>
              </w:rPr>
              <w:t>El presente Reglamento entrará en vigor al día siguiente de su publicación en la Gaceta de Gobierno.</w:t>
            </w:r>
          </w:p>
        </w:tc>
      </w:tr>
    </w:tbl>
    <w:p w14:paraId="36BC80C3" w14:textId="77777777" w:rsidR="002B504B" w:rsidRDefault="002B504B" w:rsidP="00965FA5">
      <w:pPr>
        <w:spacing w:after="0" w:line="240" w:lineRule="auto"/>
        <w:jc w:val="both"/>
        <w:rPr>
          <w:rFonts w:ascii="Bookman Old Style" w:hAnsi="Bookman Old Style"/>
          <w:b/>
          <w:bCs/>
          <w:sz w:val="20"/>
          <w:szCs w:val="20"/>
        </w:rPr>
      </w:pPr>
    </w:p>
    <w:p w14:paraId="596B939C" w14:textId="77777777" w:rsidR="002B504B" w:rsidRDefault="002B504B" w:rsidP="00965FA5">
      <w:pPr>
        <w:spacing w:after="0" w:line="240" w:lineRule="auto"/>
        <w:jc w:val="both"/>
        <w:rPr>
          <w:rFonts w:ascii="Bookman Old Style" w:hAnsi="Bookman Old Style"/>
          <w:b/>
          <w:bCs/>
          <w:sz w:val="20"/>
          <w:szCs w:val="20"/>
        </w:rPr>
      </w:pPr>
    </w:p>
    <w:p w14:paraId="5491F7BD" w14:textId="77777777" w:rsidR="002B504B" w:rsidRDefault="002B504B" w:rsidP="002B504B">
      <w:pPr>
        <w:rPr>
          <w:rFonts w:ascii="Bookman Old Style" w:hAnsi="Bookman Old Style"/>
          <w:b/>
        </w:rPr>
      </w:pPr>
    </w:p>
    <w:p w14:paraId="7ED9EF10" w14:textId="19D32C43" w:rsidR="002B504B" w:rsidRDefault="002B504B" w:rsidP="002B504B">
      <w:pPr>
        <w:pStyle w:val="Textosinformato"/>
        <w:jc w:val="both"/>
        <w:rPr>
          <w:lang w:val="es-ES_tradnl"/>
        </w:rPr>
      </w:pP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
    <w:p w14:paraId="09B53E1D" w14:textId="77777777" w:rsidR="002B504B" w:rsidRDefault="002B504B" w:rsidP="002B504B">
      <w:pPr>
        <w:pStyle w:val="Textosinformato"/>
        <w:jc w:val="both"/>
        <w:rPr>
          <w:b/>
          <w:lang w:val="es-ES_tradnl"/>
        </w:rPr>
      </w:pPr>
    </w:p>
    <w:p w14:paraId="091C9769" w14:textId="2A8B65B0" w:rsidR="002B504B" w:rsidRDefault="002B504B" w:rsidP="002B504B">
      <w:pPr>
        <w:pStyle w:val="Textosinformato"/>
        <w:jc w:val="both"/>
        <w:rPr>
          <w:lang w:val="es-ES_tradnl"/>
        </w:rPr>
      </w:pPr>
      <w:r>
        <w:rPr>
          <w:b/>
          <w:lang w:val="es-ES_tradnl"/>
        </w:rPr>
        <w:tab/>
      </w:r>
      <w:r>
        <w:rPr>
          <w:b/>
          <w:lang w:val="es-ES_tradnl"/>
        </w:rPr>
        <w:tab/>
      </w:r>
      <w:r>
        <w:rPr>
          <w:b/>
          <w:lang w:val="es-ES_tradnl"/>
        </w:rPr>
        <w:tab/>
      </w:r>
      <w:r>
        <w:rPr>
          <w:b/>
          <w:lang w:val="es-ES_tradnl"/>
        </w:rPr>
        <w:tab/>
      </w:r>
      <w:r>
        <w:rPr>
          <w:b/>
          <w:lang w:val="es-ES_tradnl"/>
        </w:rPr>
        <w:tab/>
      </w:r>
      <w:r>
        <w:rPr>
          <w:b/>
          <w:lang w:val="es-ES_tradnl"/>
        </w:rPr>
        <w:tab/>
      </w:r>
    </w:p>
    <w:p w14:paraId="28E94574" w14:textId="77777777" w:rsidR="002B504B" w:rsidRDefault="002B504B" w:rsidP="002B504B">
      <w:pPr>
        <w:pStyle w:val="Textosinformato"/>
        <w:jc w:val="both"/>
        <w:rPr>
          <w:lang w:val="es-ES_tradnl"/>
        </w:rPr>
      </w:pPr>
    </w:p>
    <w:p w14:paraId="1ADBD4B5" w14:textId="190770E6" w:rsidR="002B504B" w:rsidRDefault="002B504B" w:rsidP="002B504B">
      <w:pPr>
        <w:pStyle w:val="Textosinformato"/>
        <w:ind w:left="5529" w:hanging="5529"/>
        <w:jc w:val="both"/>
        <w:rPr>
          <w:lang w:val="es-ES_tradnl"/>
        </w:rPr>
      </w:pPr>
      <w:r>
        <w:rPr>
          <w:b/>
        </w:rPr>
        <w:tab/>
      </w:r>
      <w:r>
        <w:rPr>
          <w:b/>
        </w:rPr>
        <w:tab/>
      </w:r>
      <w:r>
        <w:rPr>
          <w:b/>
        </w:rPr>
        <w:tab/>
      </w:r>
      <w:r>
        <w:rPr>
          <w:b/>
        </w:rPr>
        <w:tab/>
      </w:r>
      <w:r>
        <w:rPr>
          <w:b/>
        </w:rPr>
        <w:tab/>
      </w:r>
      <w:r>
        <w:rPr>
          <w:b/>
        </w:rPr>
        <w:tab/>
      </w:r>
      <w:r>
        <w:rPr>
          <w:b/>
        </w:rPr>
        <w:tab/>
      </w:r>
    </w:p>
    <w:p w14:paraId="181A305C" w14:textId="1A4D1999" w:rsidR="002B504B" w:rsidRDefault="002B504B" w:rsidP="002B504B">
      <w:pPr>
        <w:pStyle w:val="Textosinformato"/>
        <w:ind w:left="5529" w:hanging="5529"/>
        <w:jc w:val="both"/>
        <w:rPr>
          <w:lang w:val="es-ES_tradnl"/>
        </w:rPr>
      </w:pPr>
    </w:p>
    <w:p w14:paraId="28C2CF28" w14:textId="77777777" w:rsidR="002B504B" w:rsidRPr="002B504B" w:rsidRDefault="002B504B" w:rsidP="00965FA5">
      <w:pPr>
        <w:spacing w:after="0" w:line="240" w:lineRule="auto"/>
        <w:jc w:val="both"/>
        <w:rPr>
          <w:rFonts w:ascii="Bookman Old Style" w:hAnsi="Bookman Old Style"/>
          <w:b/>
          <w:bCs/>
          <w:sz w:val="20"/>
          <w:szCs w:val="20"/>
        </w:rPr>
      </w:pPr>
    </w:p>
    <w:sectPr w:rsidR="002B504B" w:rsidRPr="002B504B" w:rsidSect="002B504B">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FE3D" w14:textId="77777777" w:rsidR="000224F9" w:rsidRDefault="000224F9" w:rsidP="002B504B">
      <w:pPr>
        <w:spacing w:after="0" w:line="240" w:lineRule="auto"/>
      </w:pPr>
      <w:r>
        <w:separator/>
      </w:r>
    </w:p>
  </w:endnote>
  <w:endnote w:type="continuationSeparator" w:id="0">
    <w:p w14:paraId="1EF36168" w14:textId="77777777" w:rsidR="000224F9" w:rsidRDefault="000224F9" w:rsidP="002B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EB94" w14:textId="76700208" w:rsidR="002B504B" w:rsidRDefault="002B504B" w:rsidP="002B504B">
    <w:pPr>
      <w:pStyle w:val="Piedepgina"/>
      <w:jc w:val="center"/>
    </w:pPr>
    <w:r w:rsidRPr="0041702D">
      <w:rPr>
        <w:noProof/>
      </w:rPr>
      <w:drawing>
        <wp:inline distT="0" distB="0" distL="0" distR="0" wp14:anchorId="743E60F7" wp14:editId="424F4753">
          <wp:extent cx="5593080" cy="83820"/>
          <wp:effectExtent l="0" t="0" r="7620" b="0"/>
          <wp:docPr id="755860560"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B504B" w14:paraId="479B073F" w14:textId="77777777" w:rsidTr="00F0113B">
      <w:trPr>
        <w:jc w:val="center"/>
      </w:trPr>
      <w:tc>
        <w:tcPr>
          <w:tcW w:w="10114" w:type="dxa"/>
        </w:tcPr>
        <w:p w14:paraId="5BCC4C61" w14:textId="56FACE0B" w:rsidR="002B504B" w:rsidRPr="0013573D" w:rsidRDefault="002B504B" w:rsidP="002B504B">
          <w:pPr>
            <w:pStyle w:val="Ttulo1"/>
            <w:spacing w:before="0" w:after="0"/>
            <w:jc w:val="center"/>
            <w:rPr>
              <w:rFonts w:ascii="Bookman Old Style" w:hAnsi="Bookman Old Style"/>
              <w:sz w:val="16"/>
              <w:szCs w:val="16"/>
            </w:rPr>
          </w:pPr>
          <w:r w:rsidRPr="002B504B">
            <w:rPr>
              <w:rFonts w:ascii="Bookman Old Style" w:hAnsi="Bookman Old Style"/>
              <w:sz w:val="16"/>
              <w:szCs w:val="16"/>
            </w:rPr>
            <w:t>REGLAMENTO DE ACTIVIDADES CULTURALES Y DEPORTIVAS DEL TECNOLÓGICO DE ESTUDIOS SUPERIORES DE CHIMALHUACÁN</w:t>
          </w:r>
        </w:p>
      </w:tc>
    </w:tr>
  </w:tbl>
  <w:p w14:paraId="11A2F391" w14:textId="420AE6AA" w:rsidR="002B504B" w:rsidRPr="002B504B" w:rsidRDefault="002B504B" w:rsidP="002B504B">
    <w:pPr>
      <w:pStyle w:val="Piedepgina"/>
      <w:jc w:val="right"/>
      <w:rPr>
        <w:rFonts w:ascii="Bookman Old Style" w:hAnsi="Bookman Old Style"/>
        <w:sz w:val="16"/>
        <w:szCs w:val="16"/>
      </w:rPr>
    </w:pPr>
    <w:r w:rsidRPr="00920480">
      <w:rPr>
        <w:rFonts w:ascii="Bookman Old Style" w:hAnsi="Bookman Old Style"/>
        <w:sz w:val="16"/>
        <w:szCs w:val="16"/>
      </w:rPr>
      <w:fldChar w:fldCharType="begin"/>
    </w:r>
    <w:r w:rsidRPr="00920480">
      <w:rPr>
        <w:rFonts w:ascii="Bookman Old Style" w:hAnsi="Bookman Old Style"/>
        <w:sz w:val="16"/>
        <w:szCs w:val="16"/>
      </w:rPr>
      <w:instrText xml:space="preserve"> PAGE   \* MERGEFORMAT </w:instrText>
    </w:r>
    <w:r w:rsidRPr="00920480">
      <w:rPr>
        <w:rFonts w:ascii="Bookman Old Style" w:hAnsi="Bookman Old Style"/>
        <w:sz w:val="16"/>
        <w:szCs w:val="16"/>
      </w:rPr>
      <w:fldChar w:fldCharType="separate"/>
    </w:r>
    <w:r>
      <w:rPr>
        <w:rFonts w:ascii="Bookman Old Style" w:hAnsi="Bookman Old Style"/>
        <w:sz w:val="16"/>
        <w:szCs w:val="16"/>
      </w:rPr>
      <w:t>1</w:t>
    </w:r>
    <w:r w:rsidRPr="00920480">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ACFC" w14:textId="77777777" w:rsidR="000224F9" w:rsidRDefault="000224F9" w:rsidP="002B504B">
      <w:pPr>
        <w:spacing w:after="0" w:line="240" w:lineRule="auto"/>
      </w:pPr>
      <w:r>
        <w:separator/>
      </w:r>
    </w:p>
  </w:footnote>
  <w:footnote w:type="continuationSeparator" w:id="0">
    <w:p w14:paraId="1C4A33CA" w14:textId="77777777" w:rsidR="000224F9" w:rsidRDefault="000224F9" w:rsidP="002B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D15" w14:textId="411B3C46" w:rsidR="002B504B" w:rsidRDefault="002B504B" w:rsidP="002B504B">
    <w:pPr>
      <w:pStyle w:val="Encabezado"/>
      <w:jc w:val="center"/>
      <w:rPr>
        <w:noProof/>
      </w:rPr>
    </w:pPr>
    <w:r w:rsidRPr="008D1487">
      <w:rPr>
        <w:noProof/>
      </w:rPr>
      <w:drawing>
        <wp:inline distT="0" distB="0" distL="0" distR="0" wp14:anchorId="376406A8" wp14:editId="0F58149B">
          <wp:extent cx="5971540" cy="609600"/>
          <wp:effectExtent l="0" t="0" r="0" b="0"/>
          <wp:docPr id="557006808" name="Imagen 55700680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09600"/>
                  </a:xfrm>
                  <a:prstGeom prst="rect">
                    <a:avLst/>
                  </a:prstGeom>
                  <a:noFill/>
                  <a:ln>
                    <a:noFill/>
                  </a:ln>
                </pic:spPr>
              </pic:pic>
            </a:graphicData>
          </a:graphic>
        </wp:inline>
      </w:drawing>
    </w:r>
  </w:p>
  <w:p w14:paraId="65E40AE3" w14:textId="77777777" w:rsidR="002B504B" w:rsidRDefault="002B504B" w:rsidP="002B504B">
    <w:pPr>
      <w:pStyle w:val="Encabezado"/>
      <w:jc w:val="right"/>
      <w:rPr>
        <w:rFonts w:ascii="Bookman Old Style" w:hAnsi="Bookman Old Style"/>
        <w:sz w:val="16"/>
        <w:szCs w:val="16"/>
      </w:rPr>
    </w:pPr>
  </w:p>
  <w:p w14:paraId="6BAE2E22" w14:textId="7B51FE1A" w:rsidR="002B504B" w:rsidRDefault="002B504B" w:rsidP="002B504B">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18</w:t>
    </w:r>
    <w:r w:rsidRPr="00F049F0">
      <w:rPr>
        <w:rFonts w:ascii="Bookman Old Style" w:hAnsi="Bookman Old Style"/>
        <w:sz w:val="16"/>
        <w:szCs w:val="16"/>
      </w:rPr>
      <w:t xml:space="preserve"> de </w:t>
    </w:r>
    <w:r>
      <w:rPr>
        <w:rFonts w:ascii="Bookman Old Style" w:hAnsi="Bookman Old Style"/>
        <w:sz w:val="16"/>
        <w:szCs w:val="16"/>
      </w:rPr>
      <w:t xml:space="preserve">agosto </w:t>
    </w:r>
    <w:r w:rsidRPr="00F049F0">
      <w:rPr>
        <w:rFonts w:ascii="Bookman Old Style" w:hAnsi="Bookman Old Style"/>
        <w:sz w:val="16"/>
        <w:szCs w:val="16"/>
      </w:rPr>
      <w:t>de 2</w:t>
    </w:r>
    <w:r>
      <w:rPr>
        <w:rFonts w:ascii="Bookman Old Style" w:hAnsi="Bookman Old Style"/>
        <w:sz w:val="16"/>
        <w:szCs w:val="16"/>
      </w:rPr>
      <w:t>0</w:t>
    </w:r>
    <w:r>
      <w:rPr>
        <w:rFonts w:ascii="Bookman Old Style" w:hAnsi="Bookman Old Style"/>
        <w:sz w:val="16"/>
        <w:szCs w:val="16"/>
      </w:rPr>
      <w:t>2</w:t>
    </w:r>
    <w:r>
      <w:rPr>
        <w:rFonts w:ascii="Bookman Old Style" w:hAnsi="Bookman Old Style"/>
        <w:sz w:val="16"/>
        <w:szCs w:val="16"/>
      </w:rPr>
      <w:t>3</w:t>
    </w:r>
    <w:r w:rsidRPr="00F049F0">
      <w:rPr>
        <w:rFonts w:ascii="Bookman Old Style" w:hAnsi="Bookman Old Style"/>
        <w:sz w:val="16"/>
        <w:szCs w:val="16"/>
      </w:rPr>
      <w:t xml:space="preserve">. </w:t>
    </w:r>
  </w:p>
  <w:p w14:paraId="0D97E962" w14:textId="4E259A74" w:rsidR="002B504B" w:rsidRDefault="002B504B" w:rsidP="002B504B">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r>
      <w:rPr>
        <w:rFonts w:ascii="Bookman Old Style" w:hAnsi="Bookman Old Style"/>
        <w:i/>
        <w:iCs/>
        <w:color w:val="4472C4"/>
        <w:sz w:val="16"/>
        <w:szCs w:val="16"/>
      </w:rPr>
      <w:t>s.</w:t>
    </w:r>
  </w:p>
  <w:p w14:paraId="78B44A7F" w14:textId="77777777" w:rsidR="002B504B" w:rsidRPr="002B504B" w:rsidRDefault="002B504B" w:rsidP="002B504B">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F"/>
    <w:rsid w:val="000224F9"/>
    <w:rsid w:val="000D5A28"/>
    <w:rsid w:val="0017505C"/>
    <w:rsid w:val="002B504B"/>
    <w:rsid w:val="00503074"/>
    <w:rsid w:val="0053272F"/>
    <w:rsid w:val="007004FB"/>
    <w:rsid w:val="007F7765"/>
    <w:rsid w:val="00965FA5"/>
    <w:rsid w:val="00B642E3"/>
    <w:rsid w:val="00CF0A13"/>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44C07"/>
  <w15:chartTrackingRefBased/>
  <w15:docId w15:val="{7A0D2419-29F2-4905-82A5-E1B1FA29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B504B"/>
    <w:pPr>
      <w:keepNext/>
      <w:spacing w:before="240" w:after="60" w:line="240" w:lineRule="auto"/>
      <w:outlineLvl w:val="0"/>
    </w:pPr>
    <w:rPr>
      <w:rFonts w:ascii="Arial" w:eastAsia="Times New Roman" w:hAnsi="Arial" w:cs="Times New Roman"/>
      <w:b/>
      <w:kern w:val="32"/>
      <w:sz w:val="32"/>
      <w:szCs w:val="20"/>
      <w:lang w:val="es-ES_tradnl" w:eastAsia="es-MX"/>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2B504B"/>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2B504B"/>
  </w:style>
  <w:style w:type="paragraph" w:styleId="Piedepgina">
    <w:name w:val="footer"/>
    <w:basedOn w:val="Normal"/>
    <w:link w:val="PiedepginaCar"/>
    <w:uiPriority w:val="99"/>
    <w:unhideWhenUsed/>
    <w:rsid w:val="002B5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04B"/>
  </w:style>
  <w:style w:type="character" w:customStyle="1" w:styleId="Ttulo1Car">
    <w:name w:val="Título 1 Car"/>
    <w:basedOn w:val="Fuentedeprrafopredeter"/>
    <w:link w:val="Ttulo1"/>
    <w:rsid w:val="002B504B"/>
    <w:rPr>
      <w:rFonts w:ascii="Arial" w:eastAsia="Times New Roman" w:hAnsi="Arial" w:cs="Times New Roman"/>
      <w:b/>
      <w:kern w:val="32"/>
      <w:sz w:val="32"/>
      <w:szCs w:val="20"/>
      <w:lang w:val="es-ES_tradnl" w:eastAsia="es-MX"/>
      <w14:ligatures w14:val="none"/>
    </w:rPr>
  </w:style>
  <w:style w:type="paragraph" w:styleId="Textosinformato">
    <w:name w:val="Plain Text"/>
    <w:basedOn w:val="Normal"/>
    <w:link w:val="TextosinformatoCar"/>
    <w:semiHidden/>
    <w:rsid w:val="002B504B"/>
    <w:pPr>
      <w:spacing w:after="0" w:line="240" w:lineRule="auto"/>
    </w:pPr>
    <w:rPr>
      <w:rFonts w:ascii="Bookman Old Style" w:eastAsia="Times New Roman" w:hAnsi="Bookman Old Style" w:cs="Times New Roman"/>
      <w:snapToGrid w:val="0"/>
      <w:kern w:val="0"/>
      <w:sz w:val="20"/>
      <w:szCs w:val="20"/>
      <w:lang w:val="es-ES" w:eastAsia="es-MX"/>
      <w14:ligatures w14:val="none"/>
    </w:rPr>
  </w:style>
  <w:style w:type="character" w:customStyle="1" w:styleId="TextosinformatoCar">
    <w:name w:val="Texto sin formato Car"/>
    <w:basedOn w:val="Fuentedeprrafopredeter"/>
    <w:link w:val="Textosinformato"/>
    <w:semiHidden/>
    <w:rsid w:val="002B504B"/>
    <w:rPr>
      <w:rFonts w:ascii="Bookman Old Style" w:eastAsia="Times New Roman" w:hAnsi="Bookman Old Style" w:cs="Times New Roman"/>
      <w:snapToGrid w:val="0"/>
      <w:kern w:val="0"/>
      <w:sz w:val="20"/>
      <w:szCs w:val="20"/>
      <w:lang w:val="es-ES" w:eastAsia="es-MX"/>
      <w14:ligatures w14:val="none"/>
    </w:rPr>
  </w:style>
  <w:style w:type="character" w:styleId="Hipervnculo">
    <w:name w:val="Hyperlink"/>
    <w:uiPriority w:val="99"/>
    <w:unhideWhenUsed/>
    <w:rsid w:val="002B504B"/>
    <w:rPr>
      <w:color w:val="0563C1"/>
      <w:u w:val="single"/>
    </w:rPr>
  </w:style>
  <w:style w:type="table" w:styleId="Tablaconcuadrcula">
    <w:name w:val="Table Grid"/>
    <w:basedOn w:val="Tablanormal"/>
    <w:uiPriority w:val="39"/>
    <w:rsid w:val="002B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ion.edomex.gob.mx/sites/legislacion.edomex.gob.mx/files/files/pdf/gct/2023/agosto/ago181/ago181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5343</Words>
  <Characters>29387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2023-08-18T17:12:00Z</dcterms:created>
  <dcterms:modified xsi:type="dcterms:W3CDTF">2023-08-18T18:20:00Z</dcterms:modified>
</cp:coreProperties>
</file>