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2752" w14:textId="77777777" w:rsidR="00B4384D" w:rsidRPr="00BD0902" w:rsidRDefault="00BD0902" w:rsidP="00BD0902">
      <w:pPr>
        <w:pStyle w:val="Ttulo3"/>
        <w:ind w:left="0"/>
        <w:jc w:val="both"/>
        <w:rPr>
          <w:rFonts w:ascii="Bookman Old Style" w:hAnsi="Bookman Old Style"/>
          <w:b w:val="0"/>
          <w:bCs w:val="0"/>
          <w:sz w:val="20"/>
          <w:szCs w:val="20"/>
          <w:lang w:val="es-MX"/>
        </w:rPr>
      </w:pPr>
      <w:r w:rsidRPr="00BD0902">
        <w:rPr>
          <w:rFonts w:ascii="Bookman Old Style" w:hAnsi="Bookman Old Style"/>
          <w:sz w:val="20"/>
          <w:szCs w:val="20"/>
          <w:lang w:val="es-MX"/>
        </w:rPr>
        <w:t>EL</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LA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ARBITRAJE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MÉDICO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EN</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EL</w:t>
      </w:r>
      <w:r w:rsidRPr="00BD0902">
        <w:rPr>
          <w:rFonts w:ascii="Bookman Old Style" w:hAnsi="Bookman Old Style"/>
          <w:spacing w:val="43"/>
          <w:w w:val="99"/>
          <w:sz w:val="20"/>
          <w:szCs w:val="20"/>
          <w:lang w:val="es-MX"/>
        </w:rPr>
        <w:t xml:space="preserve"> </w:t>
      </w:r>
      <w:r w:rsidRPr="00BD0902">
        <w:rPr>
          <w:rFonts w:ascii="Bookman Old Style" w:hAnsi="Bookman Old Style"/>
          <w:spacing w:val="-1"/>
          <w:sz w:val="20"/>
          <w:szCs w:val="20"/>
          <w:lang w:val="es-MX"/>
        </w:rPr>
        <w:t>EJERCICIO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LA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ATRIBUCIÓN</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QUE</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LE</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CONFIERE</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EL</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ARTÍCULO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2.28</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CÓDIGO</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ADMINISTRATIVO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 xml:space="preserve">ESTADO </w:t>
      </w:r>
      <w:r w:rsidRPr="00BD0902">
        <w:rPr>
          <w:rFonts w:ascii="Bookman Old Style" w:hAnsi="Bookman Old Style"/>
          <w:spacing w:val="-1"/>
          <w:sz w:val="20"/>
          <w:szCs w:val="20"/>
          <w:lang w:val="es-MX"/>
        </w:rPr>
        <w:t xml:space="preserve">DE MÉXICO; </w:t>
      </w:r>
      <w:r w:rsidRPr="00BD0902">
        <w:rPr>
          <w:rFonts w:ascii="Bookman Old Style" w:hAnsi="Bookman Old Style"/>
          <w:sz w:val="20"/>
          <w:szCs w:val="20"/>
          <w:lang w:val="es-MX"/>
        </w:rPr>
        <w:t>Y</w:t>
      </w:r>
    </w:p>
    <w:p w14:paraId="45F86CF9" w14:textId="77777777" w:rsidR="00B4384D" w:rsidRPr="00BD0902" w:rsidRDefault="00B4384D" w:rsidP="00BD0902">
      <w:pPr>
        <w:rPr>
          <w:rFonts w:ascii="Bookman Old Style" w:eastAsia="Arial" w:hAnsi="Bookman Old Style" w:cs="Arial"/>
          <w:sz w:val="20"/>
          <w:szCs w:val="20"/>
          <w:lang w:val="es-MX"/>
        </w:rPr>
      </w:pPr>
    </w:p>
    <w:p w14:paraId="667973C8"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z w:val="20"/>
          <w:szCs w:val="20"/>
          <w:lang w:val="es-MX"/>
        </w:rPr>
        <w:t>C</w:t>
      </w:r>
      <w:r w:rsidRPr="00BD0902">
        <w:rPr>
          <w:rFonts w:ascii="Bookman Old Style" w:hAnsi="Bookman Old Style"/>
          <w:b/>
          <w:spacing w:val="-1"/>
          <w:sz w:val="20"/>
          <w:szCs w:val="20"/>
          <w:lang w:val="es-MX"/>
        </w:rPr>
        <w:t xml:space="preserve"> </w:t>
      </w:r>
      <w:r w:rsidRPr="00BD0902">
        <w:rPr>
          <w:rFonts w:ascii="Bookman Old Style" w:hAnsi="Bookman Old Style"/>
          <w:b/>
          <w:sz w:val="20"/>
          <w:szCs w:val="20"/>
          <w:lang w:val="es-MX"/>
        </w:rPr>
        <w:t>O</w:t>
      </w:r>
      <w:r w:rsidRPr="00BD0902">
        <w:rPr>
          <w:rFonts w:ascii="Bookman Old Style" w:hAnsi="Bookman Old Style"/>
          <w:b/>
          <w:spacing w:val="-1"/>
          <w:sz w:val="20"/>
          <w:szCs w:val="20"/>
          <w:lang w:val="es-MX"/>
        </w:rPr>
        <w:t xml:space="preserve"> </w:t>
      </w:r>
      <w:r w:rsidRPr="00BD0902">
        <w:rPr>
          <w:rFonts w:ascii="Bookman Old Style" w:hAnsi="Bookman Old Style"/>
          <w:b/>
          <w:sz w:val="20"/>
          <w:szCs w:val="20"/>
          <w:lang w:val="es-MX"/>
        </w:rPr>
        <w:t>N S</w:t>
      </w:r>
      <w:r w:rsidRPr="00BD0902">
        <w:rPr>
          <w:rFonts w:ascii="Bookman Old Style" w:hAnsi="Bookman Old Style"/>
          <w:b/>
          <w:spacing w:val="-2"/>
          <w:sz w:val="20"/>
          <w:szCs w:val="20"/>
          <w:lang w:val="es-MX"/>
        </w:rPr>
        <w:t xml:space="preserve"> </w:t>
      </w:r>
      <w:r w:rsidRPr="00BD0902">
        <w:rPr>
          <w:rFonts w:ascii="Bookman Old Style" w:hAnsi="Bookman Old Style"/>
          <w:b/>
          <w:sz w:val="20"/>
          <w:szCs w:val="20"/>
          <w:lang w:val="es-MX"/>
        </w:rPr>
        <w:t>I D</w:t>
      </w:r>
      <w:r w:rsidRPr="00BD0902">
        <w:rPr>
          <w:rFonts w:ascii="Bookman Old Style" w:hAnsi="Bookman Old Style"/>
          <w:b/>
          <w:spacing w:val="-1"/>
          <w:sz w:val="20"/>
          <w:szCs w:val="20"/>
          <w:lang w:val="es-MX"/>
        </w:rPr>
        <w:t xml:space="preserve"> </w:t>
      </w:r>
      <w:r w:rsidRPr="00BD0902">
        <w:rPr>
          <w:rFonts w:ascii="Bookman Old Style" w:hAnsi="Bookman Old Style"/>
          <w:b/>
          <w:sz w:val="20"/>
          <w:szCs w:val="20"/>
          <w:lang w:val="es-MX"/>
        </w:rPr>
        <w:t>E R</w:t>
      </w:r>
      <w:r w:rsidRPr="00BD0902">
        <w:rPr>
          <w:rFonts w:ascii="Bookman Old Style" w:hAnsi="Bookman Old Style"/>
          <w:b/>
          <w:spacing w:val="-1"/>
          <w:sz w:val="20"/>
          <w:szCs w:val="20"/>
          <w:lang w:val="es-MX"/>
        </w:rPr>
        <w:t xml:space="preserve"> </w:t>
      </w:r>
      <w:r w:rsidRPr="00BD0902">
        <w:rPr>
          <w:rFonts w:ascii="Bookman Old Style" w:hAnsi="Bookman Old Style"/>
          <w:b/>
          <w:sz w:val="20"/>
          <w:szCs w:val="20"/>
          <w:lang w:val="es-MX"/>
        </w:rPr>
        <w:t>A N</w:t>
      </w:r>
      <w:r w:rsidRPr="00BD0902">
        <w:rPr>
          <w:rFonts w:ascii="Bookman Old Style" w:hAnsi="Bookman Old Style"/>
          <w:b/>
          <w:spacing w:val="-3"/>
          <w:sz w:val="20"/>
          <w:szCs w:val="20"/>
          <w:lang w:val="es-MX"/>
        </w:rPr>
        <w:t xml:space="preserve"> </w:t>
      </w:r>
      <w:r w:rsidRPr="00BD0902">
        <w:rPr>
          <w:rFonts w:ascii="Bookman Old Style" w:hAnsi="Bookman Old Style"/>
          <w:b/>
          <w:sz w:val="20"/>
          <w:szCs w:val="20"/>
          <w:lang w:val="es-MX"/>
        </w:rPr>
        <w:t>D O</w:t>
      </w:r>
    </w:p>
    <w:p w14:paraId="5C5BAC00" w14:textId="77777777" w:rsidR="00B4384D" w:rsidRPr="00BD0902" w:rsidRDefault="00B4384D" w:rsidP="00BD0902">
      <w:pPr>
        <w:rPr>
          <w:rFonts w:ascii="Bookman Old Style" w:eastAsia="Arial" w:hAnsi="Bookman Old Style" w:cs="Arial"/>
          <w:sz w:val="20"/>
          <w:szCs w:val="20"/>
          <w:lang w:val="es-MX"/>
        </w:rPr>
      </w:pPr>
    </w:p>
    <w:p w14:paraId="43E26EDD"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Plan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Desarrollo</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2017-2023,</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establece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gobernabilidad</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sea</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efectiva,</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debe</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ser</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democrática</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apegada</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derecho.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anterior</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requiere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instituciones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estatales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tengan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capacidades</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recursos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necesarios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desempeñar</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cabalmente</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funciones</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tener</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capacidad</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responder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manera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legítima</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 xml:space="preserve">eficaz </w:t>
      </w:r>
      <w:r w:rsidRPr="00BD0902">
        <w:rPr>
          <w:rFonts w:ascii="Bookman Old Style" w:hAnsi="Bookman Old Style"/>
          <w:sz w:val="20"/>
          <w:szCs w:val="20"/>
          <w:lang w:val="es-MX"/>
        </w:rPr>
        <w:t>a</w:t>
      </w:r>
      <w:r w:rsidRPr="00BD0902">
        <w:rPr>
          <w:rFonts w:ascii="Bookman Old Style" w:hAnsi="Bookman Old Style"/>
          <w:spacing w:val="-1"/>
          <w:sz w:val="20"/>
          <w:szCs w:val="20"/>
          <w:lang w:val="es-MX"/>
        </w:rPr>
        <w:t xml:space="preserve"> 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demandas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 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plantea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sociedad.</w:t>
      </w:r>
    </w:p>
    <w:p w14:paraId="60C3FF95" w14:textId="77777777" w:rsidR="00B4384D" w:rsidRPr="00BD0902" w:rsidRDefault="00B4384D" w:rsidP="00BD0902">
      <w:pPr>
        <w:rPr>
          <w:rFonts w:ascii="Bookman Old Style" w:eastAsia="Arial" w:hAnsi="Bookman Old Style" w:cs="Arial"/>
          <w:sz w:val="20"/>
          <w:szCs w:val="20"/>
          <w:lang w:val="es-MX"/>
        </w:rPr>
      </w:pPr>
    </w:p>
    <w:p w14:paraId="5A30D52A"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sz w:val="20"/>
          <w:szCs w:val="20"/>
          <w:lang w:val="es-MX"/>
        </w:rPr>
        <w:t xml:space="preserve">En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actualidad</w:t>
      </w:r>
      <w:r w:rsidRPr="00BD0902">
        <w:rPr>
          <w:rFonts w:ascii="Bookman Old Style" w:hAnsi="Bookman Old Style"/>
          <w:sz w:val="20"/>
          <w:szCs w:val="20"/>
          <w:lang w:val="es-MX"/>
        </w:rPr>
        <w:t xml:space="preserve"> se reconoce</w:t>
      </w:r>
      <w:r w:rsidRPr="00BD0902">
        <w:rPr>
          <w:rFonts w:ascii="Bookman Old Style" w:hAnsi="Bookman Old Style"/>
          <w:spacing w:val="-1"/>
          <w:sz w:val="20"/>
          <w:szCs w:val="20"/>
          <w:lang w:val="es-MX"/>
        </w:rPr>
        <w:t xml:space="preserv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imperiosa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necesidad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implementar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conjunto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estrategias</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acciones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orientadas</w:t>
      </w:r>
      <w:r w:rsidRPr="00BD0902">
        <w:rPr>
          <w:rFonts w:ascii="Bookman Old Style" w:hAnsi="Bookman Old Style"/>
          <w:spacing w:val="65"/>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fortalecer</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capacidad</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institucional</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reingeniería</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estructura,</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mismas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deben</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ser</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acordes</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realidad</w:t>
      </w:r>
      <w:r w:rsidRPr="00BD0902">
        <w:rPr>
          <w:rFonts w:ascii="Bookman Old Style" w:hAnsi="Bookman Old Style"/>
          <w:spacing w:val="60"/>
          <w:sz w:val="20"/>
          <w:szCs w:val="20"/>
          <w:lang w:val="es-MX"/>
        </w:rPr>
        <w:t xml:space="preserve"> </w:t>
      </w:r>
      <w:r w:rsidRPr="00BD0902">
        <w:rPr>
          <w:rFonts w:ascii="Bookman Old Style" w:hAnsi="Bookman Old Style"/>
          <w:spacing w:val="-1"/>
          <w:sz w:val="20"/>
          <w:szCs w:val="20"/>
          <w:lang w:val="es-MX"/>
        </w:rPr>
        <w:t>nacional</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desarrollo</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e</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implementación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mejores</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prácticas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innovación,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modernización,</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simplificación</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7"/>
          <w:sz w:val="20"/>
          <w:szCs w:val="20"/>
          <w:lang w:val="es-MX"/>
        </w:rPr>
        <w:t xml:space="preserve"> </w:t>
      </w:r>
      <w:r w:rsidRPr="00BD0902">
        <w:rPr>
          <w:rFonts w:ascii="Bookman Old Style" w:hAnsi="Bookman Old Style"/>
          <w:spacing w:val="-1"/>
          <w:sz w:val="20"/>
          <w:szCs w:val="20"/>
          <w:lang w:val="es-MX"/>
        </w:rPr>
        <w:t>calidad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Administración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Estatal.</w:t>
      </w:r>
    </w:p>
    <w:p w14:paraId="1E6E8487" w14:textId="77777777" w:rsidR="00B4384D" w:rsidRPr="00BD0902" w:rsidRDefault="00B4384D" w:rsidP="00BD0902">
      <w:pPr>
        <w:rPr>
          <w:rFonts w:ascii="Bookman Old Style" w:eastAsia="Arial" w:hAnsi="Bookman Old Style" w:cs="Arial"/>
          <w:sz w:val="20"/>
          <w:szCs w:val="20"/>
          <w:lang w:val="es-MX"/>
        </w:rPr>
      </w:pPr>
    </w:p>
    <w:p w14:paraId="10DEE179" w14:textId="77777777" w:rsidR="00B4384D" w:rsidRPr="00BD0902" w:rsidRDefault="00BD0902" w:rsidP="00BD0902">
      <w:pPr>
        <w:pStyle w:val="Textoindependiente"/>
        <w:ind w:left="0" w:firstLine="0"/>
        <w:jc w:val="both"/>
        <w:rPr>
          <w:rFonts w:ascii="Bookman Old Style" w:hAnsi="Bookman Old Style"/>
          <w:sz w:val="20"/>
          <w:szCs w:val="20"/>
          <w:lang w:val="es-MX"/>
        </w:rPr>
      </w:pPr>
      <w:proofErr w:type="gramStart"/>
      <w:r w:rsidRPr="00BD0902">
        <w:rPr>
          <w:rFonts w:ascii="Bookman Old Style" w:hAnsi="Bookman Old Style"/>
          <w:sz w:val="20"/>
          <w:szCs w:val="20"/>
          <w:lang w:val="es-MX"/>
        </w:rPr>
        <w:t>Que</w:t>
      </w:r>
      <w:proofErr w:type="gramEnd"/>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cumplir</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objetivos</w:t>
      </w:r>
      <w:r w:rsidRPr="00BD0902">
        <w:rPr>
          <w:rFonts w:ascii="Bookman Old Style" w:hAnsi="Bookman Old Style"/>
          <w:spacing w:val="48"/>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líneas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acción</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propuestas,</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48"/>
          <w:sz w:val="20"/>
          <w:szCs w:val="20"/>
          <w:lang w:val="es-MX"/>
        </w:rPr>
        <w:t xml:space="preserve"> </w:t>
      </w:r>
      <w:r w:rsidRPr="00BD0902">
        <w:rPr>
          <w:rFonts w:ascii="Bookman Old Style" w:hAnsi="Bookman Old Style"/>
          <w:spacing w:val="-1"/>
          <w:sz w:val="20"/>
          <w:szCs w:val="20"/>
          <w:lang w:val="es-MX"/>
        </w:rPr>
        <w:t>deberán</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mejorar</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capacidades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administración,</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garantizando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gobernabilidad,</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legalidad,</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eficiencia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gubernamental</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rendición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cuentas,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62"/>
          <w:sz w:val="20"/>
          <w:szCs w:val="20"/>
          <w:lang w:val="es-MX"/>
        </w:rPr>
        <w:t xml:space="preserve"> </w:t>
      </w:r>
      <w:r w:rsidRPr="00BD0902">
        <w:rPr>
          <w:rFonts w:ascii="Bookman Old Style" w:hAnsi="Bookman Old Style"/>
          <w:sz w:val="20"/>
          <w:szCs w:val="20"/>
          <w:lang w:val="es-MX"/>
        </w:rPr>
        <w:t xml:space="preserve">como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igualdad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equidad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género.</w:t>
      </w:r>
    </w:p>
    <w:p w14:paraId="517C9BCC" w14:textId="77777777" w:rsidR="00B4384D" w:rsidRPr="00BD0902" w:rsidRDefault="00B4384D" w:rsidP="00BD0902">
      <w:pPr>
        <w:rPr>
          <w:rFonts w:ascii="Bookman Old Style" w:eastAsia="Arial" w:hAnsi="Bookman Old Style" w:cs="Arial"/>
          <w:sz w:val="20"/>
          <w:szCs w:val="20"/>
          <w:lang w:val="es-MX"/>
        </w:rPr>
      </w:pPr>
    </w:p>
    <w:p w14:paraId="3471CDD5"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Arbitraje</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concordancia</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visión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Gobierno,</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busca</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contribuir</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Pilar</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Social</w:t>
      </w:r>
      <w:r w:rsidRPr="00BD0902">
        <w:rPr>
          <w:rFonts w:ascii="Bookman Old Style" w:hAnsi="Bookman Old Style"/>
          <w:spacing w:val="2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Eje</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2</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Plan</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Desarrollo</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6"/>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2017-</w:t>
      </w:r>
      <w:r w:rsidRPr="00BD0902">
        <w:rPr>
          <w:rFonts w:ascii="Bookman Old Style" w:hAnsi="Bookman Old Style" w:cs="Arial"/>
          <w:spacing w:val="-1"/>
          <w:sz w:val="20"/>
          <w:szCs w:val="20"/>
          <w:lang w:val="es-MX"/>
        </w:rPr>
        <w:t>2023:</w:t>
      </w:r>
      <w:r w:rsidRPr="00BD0902">
        <w:rPr>
          <w:rFonts w:ascii="Bookman Old Style" w:hAnsi="Bookman Old Style" w:cs="Arial"/>
          <w:spacing w:val="28"/>
          <w:sz w:val="20"/>
          <w:szCs w:val="20"/>
          <w:lang w:val="es-MX"/>
        </w:rPr>
        <w:t xml:space="preserve"> </w:t>
      </w:r>
      <w:r w:rsidRPr="00BD0902">
        <w:rPr>
          <w:rFonts w:ascii="Bookman Old Style" w:hAnsi="Bookman Old Style" w:cs="Arial"/>
          <w:spacing w:val="-1"/>
          <w:sz w:val="20"/>
          <w:szCs w:val="20"/>
          <w:lang w:val="es-MX"/>
        </w:rPr>
        <w:t>“Gobierno</w:t>
      </w:r>
      <w:r w:rsidRPr="00BD0902">
        <w:rPr>
          <w:rFonts w:ascii="Bookman Old Style" w:hAnsi="Bookman Old Style" w:cs="Arial"/>
          <w:spacing w:val="77"/>
          <w:sz w:val="20"/>
          <w:szCs w:val="20"/>
          <w:lang w:val="es-MX"/>
        </w:rPr>
        <w:t xml:space="preserve"> </w:t>
      </w:r>
      <w:r w:rsidRPr="00BD0902">
        <w:rPr>
          <w:rFonts w:ascii="Bookman Old Style" w:hAnsi="Bookman Old Style" w:cs="Arial"/>
          <w:sz w:val="20"/>
          <w:szCs w:val="20"/>
          <w:lang w:val="es-MX"/>
        </w:rPr>
        <w:t>Capaz</w:t>
      </w:r>
      <w:r w:rsidRPr="00BD0902">
        <w:rPr>
          <w:rFonts w:ascii="Bookman Old Style" w:hAnsi="Bookman Old Style" w:cs="Arial"/>
          <w:spacing w:val="2"/>
          <w:sz w:val="20"/>
          <w:szCs w:val="20"/>
          <w:lang w:val="es-MX"/>
        </w:rPr>
        <w:t xml:space="preserve"> </w:t>
      </w:r>
      <w:r w:rsidRPr="00BD0902">
        <w:rPr>
          <w:rFonts w:ascii="Bookman Old Style" w:hAnsi="Bookman Old Style" w:cs="Arial"/>
          <w:sz w:val="20"/>
          <w:szCs w:val="20"/>
          <w:lang w:val="es-MX"/>
        </w:rPr>
        <w:t>y</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Responsable”;</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situando</w:t>
      </w:r>
      <w:r w:rsidRPr="00BD0902">
        <w:rPr>
          <w:rFonts w:ascii="Bookman Old Style" w:hAnsi="Bookman Old Style" w:cs="Arial"/>
          <w:spacing w:val="2"/>
          <w:sz w:val="20"/>
          <w:szCs w:val="20"/>
          <w:lang w:val="es-MX"/>
        </w:rPr>
        <w:t xml:space="preserve"> </w:t>
      </w:r>
      <w:r w:rsidRPr="00BD0902">
        <w:rPr>
          <w:rFonts w:ascii="Bookman Old Style" w:hAnsi="Bookman Old Style" w:cs="Arial"/>
          <w:sz w:val="20"/>
          <w:szCs w:val="20"/>
          <w:lang w:val="es-MX"/>
        </w:rPr>
        <w:t>al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alcance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las</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y</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los</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mexiquenses</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los</w:t>
      </w:r>
      <w:r w:rsidRPr="00BD0902">
        <w:rPr>
          <w:rFonts w:ascii="Bookman Old Style" w:hAnsi="Bookman Old Style" w:cs="Arial"/>
          <w:spacing w:val="2"/>
          <w:sz w:val="20"/>
          <w:szCs w:val="20"/>
          <w:lang w:val="es-MX"/>
        </w:rPr>
        <w:t xml:space="preserve"> </w:t>
      </w:r>
      <w:r w:rsidRPr="00BD0902">
        <w:rPr>
          <w:rFonts w:ascii="Bookman Old Style" w:hAnsi="Bookman Old Style" w:cs="Arial"/>
          <w:spacing w:val="-1"/>
          <w:sz w:val="20"/>
          <w:szCs w:val="20"/>
          <w:lang w:val="es-MX"/>
        </w:rPr>
        <w:t>servicios</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esta</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Institución</w:t>
      </w:r>
      <w:r w:rsidRPr="00BD0902">
        <w:rPr>
          <w:rFonts w:ascii="Bookman Old Style" w:hAnsi="Bookman Old Style" w:cs="Arial"/>
          <w:spacing w:val="2"/>
          <w:sz w:val="20"/>
          <w:szCs w:val="20"/>
          <w:lang w:val="es-MX"/>
        </w:rPr>
        <w:t xml:space="preserve"> </w:t>
      </w:r>
      <w:r w:rsidRPr="00BD0902">
        <w:rPr>
          <w:rFonts w:ascii="Bookman Old Style" w:hAnsi="Bookman Old Style" w:cs="Arial"/>
          <w:spacing w:val="-1"/>
          <w:sz w:val="20"/>
          <w:szCs w:val="20"/>
          <w:lang w:val="es-MX"/>
        </w:rPr>
        <w:t>Gubernamental,</w:t>
      </w:r>
      <w:r w:rsidRPr="00BD0902">
        <w:rPr>
          <w:rFonts w:ascii="Bookman Old Style" w:hAnsi="Bookman Old Style" w:cs="Arial"/>
          <w:spacing w:val="101"/>
          <w:sz w:val="20"/>
          <w:szCs w:val="20"/>
          <w:lang w:val="es-MX"/>
        </w:rPr>
        <w:t xml:space="preserve"> </w:t>
      </w:r>
      <w:r w:rsidRPr="00BD0902">
        <w:rPr>
          <w:rFonts w:ascii="Bookman Old Style" w:hAnsi="Bookman Old Style"/>
          <w:spacing w:val="-1"/>
          <w:sz w:val="20"/>
          <w:szCs w:val="20"/>
          <w:lang w:val="es-MX"/>
        </w:rPr>
        <w:t>atendiendo</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tiempo</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forma</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40"/>
          <w:sz w:val="20"/>
          <w:szCs w:val="20"/>
          <w:lang w:val="es-MX"/>
        </w:rPr>
        <w:t xml:space="preserve"> </w:t>
      </w:r>
      <w:r w:rsidRPr="00BD0902">
        <w:rPr>
          <w:rFonts w:ascii="Bookman Old Style" w:hAnsi="Bookman Old Style"/>
          <w:spacing w:val="-1"/>
          <w:sz w:val="20"/>
          <w:szCs w:val="20"/>
          <w:lang w:val="es-MX"/>
        </w:rPr>
        <w:t>legítimas</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inconformidades</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ciudadanía,</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derivadas</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relación</w:t>
      </w:r>
      <w:r w:rsidRPr="00BD0902">
        <w:rPr>
          <w:rFonts w:ascii="Bookman Old Style" w:hAnsi="Bookman Old Style"/>
          <w:spacing w:val="38"/>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salud públicos</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privados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entidad.</w:t>
      </w:r>
    </w:p>
    <w:p w14:paraId="0CF22D5D"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41C2F91D" w14:textId="77777777" w:rsidR="00B4384D"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artículo</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2.26</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Código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Administrativo</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Estado </w:t>
      </w:r>
      <w:r w:rsidRPr="00BD0902">
        <w:rPr>
          <w:rFonts w:ascii="Bookman Old Style" w:hAnsi="Bookman Old Style"/>
          <w:spacing w:val="-1"/>
          <w:sz w:val="20"/>
          <w:szCs w:val="20"/>
          <w:lang w:val="es-MX"/>
        </w:rPr>
        <w:t>de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México,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establece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4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Arbitraje</w:t>
      </w:r>
      <w:r w:rsidRPr="00BD0902">
        <w:rPr>
          <w:rFonts w:ascii="Bookman Old Style" w:hAnsi="Bookman Old Style"/>
          <w:spacing w:val="47"/>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47"/>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7"/>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es</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organismo</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público</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descentralizado,</w:t>
      </w:r>
      <w:r w:rsidRPr="00BD0902">
        <w:rPr>
          <w:rFonts w:ascii="Bookman Old Style" w:hAnsi="Bookman Old Style"/>
          <w:spacing w:val="46"/>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personalidad</w:t>
      </w:r>
      <w:r w:rsidRPr="00BD0902">
        <w:rPr>
          <w:rFonts w:ascii="Bookman Old Style" w:hAnsi="Bookman Old Style"/>
          <w:spacing w:val="48"/>
          <w:sz w:val="20"/>
          <w:szCs w:val="20"/>
          <w:lang w:val="es-MX"/>
        </w:rPr>
        <w:t xml:space="preserve"> </w:t>
      </w:r>
      <w:r w:rsidRPr="00BD0902">
        <w:rPr>
          <w:rFonts w:ascii="Bookman Old Style" w:hAnsi="Bookman Old Style"/>
          <w:spacing w:val="-1"/>
          <w:sz w:val="20"/>
          <w:szCs w:val="20"/>
          <w:lang w:val="es-MX"/>
        </w:rPr>
        <w:t>jurídica</w:t>
      </w:r>
      <w:r w:rsidRPr="00BD0902">
        <w:rPr>
          <w:rFonts w:ascii="Bookman Old Style" w:hAnsi="Bookman Old Style"/>
          <w:spacing w:val="4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5"/>
          <w:sz w:val="20"/>
          <w:szCs w:val="20"/>
          <w:lang w:val="es-MX"/>
        </w:rPr>
        <w:t xml:space="preserve"> </w:t>
      </w:r>
      <w:r w:rsidRPr="00BD0902">
        <w:rPr>
          <w:rFonts w:ascii="Bookman Old Style" w:hAnsi="Bookman Old Style"/>
          <w:spacing w:val="-1"/>
          <w:sz w:val="20"/>
          <w:szCs w:val="20"/>
          <w:lang w:val="es-MX"/>
        </w:rPr>
        <w:t>patrimonio</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propios,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tiene</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objeto</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contribuir</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7"/>
          <w:sz w:val="20"/>
          <w:szCs w:val="20"/>
          <w:lang w:val="es-MX"/>
        </w:rPr>
        <w:t xml:space="preserve"> </w:t>
      </w:r>
      <w:r w:rsidRPr="00BD0902">
        <w:rPr>
          <w:rFonts w:ascii="Bookman Old Style" w:hAnsi="Bookman Old Style"/>
          <w:sz w:val="20"/>
          <w:szCs w:val="20"/>
          <w:lang w:val="es-MX"/>
        </w:rPr>
        <w:t>solución</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conflictos</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suscitados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entre</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usuarios</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9"/>
          <w:sz w:val="20"/>
          <w:szCs w:val="20"/>
          <w:lang w:val="es-MX"/>
        </w:rPr>
        <w:t xml:space="preserve"> </w:t>
      </w:r>
      <w:r w:rsidRPr="00BD0902">
        <w:rPr>
          <w:rFonts w:ascii="Bookman Old Style" w:hAnsi="Bookman Old Style"/>
          <w:spacing w:val="-1"/>
          <w:sz w:val="20"/>
          <w:szCs w:val="20"/>
          <w:lang w:val="es-MX"/>
        </w:rPr>
        <w:t>prestadores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 </w:t>
      </w:r>
      <w:r w:rsidRPr="00BD0902">
        <w:rPr>
          <w:rFonts w:ascii="Bookman Old Style" w:hAnsi="Bookman Old Style"/>
          <w:sz w:val="20"/>
          <w:szCs w:val="20"/>
          <w:lang w:val="es-MX"/>
        </w:rPr>
        <w:t>servicios</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médicos.</w:t>
      </w:r>
    </w:p>
    <w:p w14:paraId="6FDBAD71"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5999B512"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pacing w:val="-1"/>
          <w:sz w:val="20"/>
          <w:szCs w:val="20"/>
          <w:lang w:val="es-MX"/>
        </w:rPr>
        <w:t>Qu</w:t>
      </w:r>
      <w:r w:rsidRPr="00BD0902">
        <w:rPr>
          <w:rFonts w:ascii="Bookman Old Style" w:hAnsi="Bookman Old Style" w:cs="Arial"/>
          <w:spacing w:val="-1"/>
          <w:sz w:val="20"/>
          <w:szCs w:val="20"/>
          <w:lang w:val="es-MX"/>
        </w:rPr>
        <w:t>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fecha</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11</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abril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2003,</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se</w:t>
      </w:r>
      <w:r w:rsidRPr="00BD0902">
        <w:rPr>
          <w:rFonts w:ascii="Bookman Old Style" w:hAnsi="Bookman Old Style" w:cs="Arial"/>
          <w:spacing w:val="4"/>
          <w:sz w:val="20"/>
          <w:szCs w:val="20"/>
          <w:lang w:val="es-MX"/>
        </w:rPr>
        <w:t xml:space="preserve"> </w:t>
      </w:r>
      <w:r w:rsidRPr="00BD0902">
        <w:rPr>
          <w:rFonts w:ascii="Bookman Old Style" w:hAnsi="Bookman Old Style" w:cs="Arial"/>
          <w:spacing w:val="-1"/>
          <w:sz w:val="20"/>
          <w:szCs w:val="20"/>
          <w:lang w:val="es-MX"/>
        </w:rPr>
        <w:t>publicó</w:t>
      </w:r>
      <w:r w:rsidRPr="00BD0902">
        <w:rPr>
          <w:rFonts w:ascii="Bookman Old Style" w:hAnsi="Bookman Old Style" w:cs="Arial"/>
          <w:spacing w:val="4"/>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4"/>
          <w:sz w:val="20"/>
          <w:szCs w:val="20"/>
          <w:lang w:val="es-MX"/>
        </w:rPr>
        <w:t xml:space="preserve"> </w:t>
      </w:r>
      <w:r w:rsidRPr="00BD0902">
        <w:rPr>
          <w:rFonts w:ascii="Bookman Old Style" w:hAnsi="Bookman Old Style" w:cs="Arial"/>
          <w:spacing w:val="-1"/>
          <w:sz w:val="20"/>
          <w:szCs w:val="20"/>
          <w:lang w:val="es-MX"/>
        </w:rPr>
        <w:t>Periódico</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Oficial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“Gaceta</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Gobierno",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Reglamento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Interno</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de</w:t>
      </w:r>
      <w:r w:rsidRPr="00BD0902">
        <w:rPr>
          <w:rFonts w:ascii="Bookman Old Style" w:hAnsi="Bookman Old Style" w:cs="Arial"/>
          <w:spacing w:val="4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8"/>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Arbitraje</w:t>
      </w:r>
      <w:r w:rsidRPr="00BD0902">
        <w:rPr>
          <w:rFonts w:ascii="Bookman Old Style" w:hAnsi="Bookman Old Style"/>
          <w:spacing w:val="18"/>
          <w:sz w:val="20"/>
          <w:szCs w:val="20"/>
          <w:lang w:val="es-MX"/>
        </w:rPr>
        <w:t xml:space="preserve"> </w:t>
      </w:r>
      <w:r w:rsidRPr="00BD0902">
        <w:rPr>
          <w:rFonts w:ascii="Bookman Old Style" w:hAnsi="Bookman Old Style"/>
          <w:spacing w:val="-1"/>
          <w:sz w:val="20"/>
          <w:szCs w:val="20"/>
          <w:lang w:val="es-MX"/>
        </w:rPr>
        <w:t>Médico</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México,</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establecieron</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7"/>
          <w:sz w:val="20"/>
          <w:szCs w:val="20"/>
          <w:lang w:val="es-MX"/>
        </w:rPr>
        <w:t xml:space="preserve"> </w:t>
      </w:r>
      <w:r w:rsidRPr="00BD0902">
        <w:rPr>
          <w:rFonts w:ascii="Bookman Old Style" w:hAnsi="Bookman Old Style"/>
          <w:spacing w:val="-1"/>
          <w:sz w:val="20"/>
          <w:szCs w:val="20"/>
          <w:lang w:val="es-MX"/>
        </w:rPr>
        <w:t>líneas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autoridad</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básicas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integran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estructura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organización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autorizada</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57"/>
          <w:sz w:val="20"/>
          <w:szCs w:val="20"/>
          <w:lang w:val="es-MX"/>
        </w:rPr>
        <w:t xml:space="preserve"> </w:t>
      </w:r>
      <w:r w:rsidRPr="00BD0902">
        <w:rPr>
          <w:rFonts w:ascii="Bookman Old Style" w:hAnsi="Bookman Old Style"/>
          <w:spacing w:val="-1"/>
          <w:sz w:val="20"/>
          <w:szCs w:val="20"/>
          <w:lang w:val="es-MX"/>
        </w:rPr>
        <w:t>esta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Institución.</w:t>
      </w:r>
    </w:p>
    <w:p w14:paraId="78C45877"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1F82C0C6" w14:textId="25B67C6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acuerdo</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artículo</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5º</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Constitución</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Política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3"/>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Libre</w:t>
      </w:r>
      <w:r w:rsidRPr="00BD0902">
        <w:rPr>
          <w:rFonts w:ascii="Bookman Old Style" w:hAnsi="Bookman Old Style"/>
          <w:spacing w:val="3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Soberano</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todos</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individuos</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son</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iguales</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tienen</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libertades,</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derechos</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garantías</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Constitución</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leyes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establecen;</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siendo</w:t>
      </w:r>
      <w:r w:rsidRPr="00BD0902">
        <w:rPr>
          <w:rFonts w:ascii="Bookman Old Style" w:hAnsi="Bookman Old Style"/>
          <w:spacing w:val="55"/>
          <w:sz w:val="20"/>
          <w:szCs w:val="20"/>
          <w:lang w:val="es-MX"/>
        </w:rPr>
        <w:t xml:space="preserve"> </w:t>
      </w:r>
      <w:r w:rsidRPr="00BD0902">
        <w:rPr>
          <w:rFonts w:ascii="Bookman Old Style" w:hAnsi="Bookman Old Style"/>
          <w:spacing w:val="-1"/>
          <w:sz w:val="20"/>
          <w:szCs w:val="20"/>
          <w:lang w:val="es-MX"/>
        </w:rPr>
        <w:t>uno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ellos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derecho</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información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debiendo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poderes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públicos</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órganos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autónomos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transparentar</w:t>
      </w:r>
      <w:r w:rsidRPr="00BD0902">
        <w:rPr>
          <w:rFonts w:ascii="Bookman Old Style" w:hAnsi="Bookman Old Style"/>
          <w:spacing w:val="49"/>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acciones,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garantizando</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acceso</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este</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derecho</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protegiendo</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datos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personales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68"/>
          <w:sz w:val="20"/>
          <w:szCs w:val="20"/>
          <w:lang w:val="es-MX"/>
        </w:rPr>
        <w:t xml:space="preserve"> </w:t>
      </w:r>
      <w:r w:rsidRPr="00BD0902">
        <w:rPr>
          <w:rFonts w:ascii="Bookman Old Style" w:hAnsi="Bookman Old Style"/>
          <w:sz w:val="20"/>
          <w:szCs w:val="20"/>
          <w:lang w:val="es-MX"/>
        </w:rPr>
        <w:t>términos</w:t>
      </w:r>
      <w:r w:rsidRPr="00BD0902">
        <w:rPr>
          <w:rFonts w:ascii="Bookman Old Style" w:hAnsi="Bookman Old Style"/>
          <w:spacing w:val="-1"/>
          <w:sz w:val="20"/>
          <w:szCs w:val="20"/>
          <w:lang w:val="es-MX"/>
        </w:rPr>
        <w:t xml:space="preserve"> 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señale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ley</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reglamentaria.</w:t>
      </w:r>
    </w:p>
    <w:p w14:paraId="762A2300"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498DA43F" w14:textId="77777777" w:rsidR="00BD0902"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Constitución</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Política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Libre</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Soberano</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artículo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139</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Bis</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primer</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párrafo,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establece</w:t>
      </w:r>
      <w:r w:rsidRPr="00BD0902">
        <w:rPr>
          <w:rFonts w:ascii="Bookman Old Style" w:hAnsi="Bookman Old Style"/>
          <w:spacing w:val="53"/>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Mejora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Regulatoria</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Gobierno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Digital</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son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instrumentos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desarrollo,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siendo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obligatorio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municipios,</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dependencias</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organismos</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auxiliares,</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implementar</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manera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permanente,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continua</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coordinada</w:t>
      </w:r>
      <w:r w:rsidRPr="00BD0902">
        <w:rPr>
          <w:rFonts w:ascii="Bookman Old Style" w:hAnsi="Bookman Old Style"/>
          <w:spacing w:val="55"/>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normas,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actos,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lastRenderedPageBreak/>
        <w:t>procedimientos</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resoluciones,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ajustándose</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a </w:t>
      </w:r>
      <w:r w:rsidRPr="00BD0902">
        <w:rPr>
          <w:rFonts w:ascii="Bookman Old Style" w:hAnsi="Bookman Old Style"/>
          <w:spacing w:val="-1"/>
          <w:sz w:val="20"/>
          <w:szCs w:val="20"/>
          <w:lang w:val="es-MX"/>
        </w:rPr>
        <w:t>las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establece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esta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Constitución,</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fin</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promover</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políticas</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públicas</w:t>
      </w:r>
      <w:r w:rsidRPr="00BD0902">
        <w:rPr>
          <w:rFonts w:ascii="Bookman Old Style" w:hAnsi="Bookman Old Style"/>
          <w:spacing w:val="43"/>
          <w:sz w:val="20"/>
          <w:szCs w:val="20"/>
          <w:lang w:val="es-MX"/>
        </w:rPr>
        <w:t xml:space="preserve"> </w:t>
      </w:r>
      <w:r w:rsidRPr="00BD0902">
        <w:rPr>
          <w:rFonts w:ascii="Bookman Old Style" w:hAnsi="Bookman Old Style"/>
          <w:sz w:val="20"/>
          <w:szCs w:val="20"/>
          <w:lang w:val="es-MX"/>
        </w:rPr>
        <w:t>relativas</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uso</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tecnologías</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información</w:t>
      </w:r>
      <w:r w:rsidRPr="00BD0902">
        <w:rPr>
          <w:rFonts w:ascii="Bookman Old Style" w:hAnsi="Bookman Old Style"/>
          <w:spacing w:val="43"/>
          <w:sz w:val="20"/>
          <w:szCs w:val="20"/>
          <w:lang w:val="es-MX"/>
        </w:rPr>
        <w:t xml:space="preserve"> </w:t>
      </w:r>
      <w:r w:rsidRPr="00BD0902">
        <w:rPr>
          <w:rFonts w:ascii="Bookman Old Style" w:hAnsi="Bookman Old Style"/>
          <w:sz w:val="20"/>
          <w:szCs w:val="20"/>
          <w:lang w:val="es-MX"/>
        </w:rPr>
        <w:t>e</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impulsar</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desarrollo</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económico 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Estado de México.</w:t>
      </w:r>
    </w:p>
    <w:p w14:paraId="59E2D86E" w14:textId="77777777" w:rsidR="00BD0902" w:rsidRPr="00BD0902" w:rsidRDefault="00BD0902" w:rsidP="00BD0902">
      <w:pPr>
        <w:pStyle w:val="Textoindependiente"/>
        <w:ind w:left="0" w:firstLine="0"/>
        <w:jc w:val="both"/>
        <w:rPr>
          <w:rFonts w:ascii="Bookman Old Style" w:hAnsi="Bookman Old Style"/>
          <w:spacing w:val="-1"/>
          <w:sz w:val="20"/>
          <w:szCs w:val="20"/>
          <w:lang w:val="es-MX"/>
        </w:rPr>
      </w:pPr>
    </w:p>
    <w:p w14:paraId="6E95E21A"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Reglamento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Igualdad</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Trato</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Oportunidades</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entre</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Mujeres</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Hombres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63"/>
          <w:sz w:val="20"/>
          <w:szCs w:val="20"/>
          <w:lang w:val="es-MX"/>
        </w:rPr>
        <w:t xml:space="preserve"> </w:t>
      </w:r>
      <w:r w:rsidRPr="00BD0902">
        <w:rPr>
          <w:rFonts w:ascii="Bookman Old Style" w:hAnsi="Bookman Old Style" w:cs="Arial"/>
          <w:spacing w:val="-1"/>
          <w:sz w:val="20"/>
          <w:szCs w:val="20"/>
          <w:lang w:val="es-MX"/>
        </w:rPr>
        <w:t>publicado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Periódico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Oficial</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“Gaceta</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4"/>
          <w:sz w:val="20"/>
          <w:szCs w:val="20"/>
          <w:lang w:val="es-MX"/>
        </w:rPr>
        <w:t xml:space="preserve"> </w:t>
      </w:r>
      <w:r w:rsidRPr="00BD0902">
        <w:rPr>
          <w:rFonts w:ascii="Bookman Old Style" w:hAnsi="Bookman Old Style" w:cs="Arial"/>
          <w:spacing w:val="-1"/>
          <w:sz w:val="20"/>
          <w:szCs w:val="20"/>
          <w:lang w:val="es-MX"/>
        </w:rPr>
        <w:t>Gobierno”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14</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marzo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2016,</w:t>
      </w:r>
      <w:r w:rsidRPr="00BD0902">
        <w:rPr>
          <w:rFonts w:ascii="Bookman Old Style" w:hAnsi="Bookman Old Style" w:cs="Arial"/>
          <w:spacing w:val="3"/>
          <w:sz w:val="20"/>
          <w:szCs w:val="20"/>
          <w:lang w:val="es-MX"/>
        </w:rPr>
        <w:t xml:space="preserve"> </w:t>
      </w:r>
      <w:r w:rsidRPr="00BD0902">
        <w:rPr>
          <w:rFonts w:ascii="Bookman Old Style" w:hAnsi="Bookman Old Style" w:cs="Arial"/>
          <w:spacing w:val="-1"/>
          <w:sz w:val="20"/>
          <w:szCs w:val="20"/>
          <w:lang w:val="es-MX"/>
        </w:rPr>
        <w:t>contempla</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su</w:t>
      </w:r>
      <w:r w:rsidRPr="00BD0902">
        <w:rPr>
          <w:rFonts w:ascii="Bookman Old Style" w:hAnsi="Bookman Old Style" w:cs="Arial"/>
          <w:spacing w:val="4"/>
          <w:sz w:val="20"/>
          <w:szCs w:val="20"/>
          <w:lang w:val="es-MX"/>
        </w:rPr>
        <w:t xml:space="preserve"> </w:t>
      </w:r>
      <w:r w:rsidRPr="00BD0902">
        <w:rPr>
          <w:rFonts w:ascii="Bookman Old Style" w:hAnsi="Bookman Old Style" w:cs="Arial"/>
          <w:spacing w:val="-1"/>
          <w:sz w:val="20"/>
          <w:szCs w:val="20"/>
          <w:lang w:val="es-MX"/>
        </w:rPr>
        <w:t>artículo</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7</w:t>
      </w:r>
      <w:r w:rsidRPr="00BD0902">
        <w:rPr>
          <w:rFonts w:ascii="Bookman Old Style" w:hAnsi="Bookman Old Style" w:cs="Arial"/>
          <w:spacing w:val="3"/>
          <w:sz w:val="20"/>
          <w:szCs w:val="20"/>
          <w:lang w:val="es-MX"/>
        </w:rPr>
        <w:t xml:space="preserve"> </w:t>
      </w:r>
      <w:r w:rsidRPr="00BD0902">
        <w:rPr>
          <w:rFonts w:ascii="Bookman Old Style" w:hAnsi="Bookman Old Style" w:cs="Arial"/>
          <w:sz w:val="20"/>
          <w:szCs w:val="20"/>
          <w:lang w:val="es-MX"/>
        </w:rPr>
        <w:t>fracción</w:t>
      </w:r>
      <w:r w:rsidRPr="00BD0902">
        <w:rPr>
          <w:rFonts w:ascii="Bookman Old Style" w:hAnsi="Bookman Old Style" w:cs="Arial"/>
          <w:spacing w:val="2"/>
          <w:sz w:val="20"/>
          <w:szCs w:val="20"/>
          <w:lang w:val="es-MX"/>
        </w:rPr>
        <w:t xml:space="preserve"> </w:t>
      </w:r>
      <w:r w:rsidRPr="00BD0902">
        <w:rPr>
          <w:rFonts w:ascii="Bookman Old Style" w:hAnsi="Bookman Old Style" w:cs="Arial"/>
          <w:sz w:val="20"/>
          <w:szCs w:val="20"/>
          <w:lang w:val="es-MX"/>
        </w:rPr>
        <w:t>II</w:t>
      </w:r>
      <w:r w:rsidRPr="00BD0902">
        <w:rPr>
          <w:rFonts w:ascii="Bookman Old Style" w:hAnsi="Bookman Old Style" w:cs="Arial"/>
          <w:spacing w:val="7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obligación</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impulsar</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armonización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legislativa</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perspectiva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género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leyes,</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reglamentos</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61"/>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se </w:t>
      </w:r>
      <w:r w:rsidRPr="00BD0902">
        <w:rPr>
          <w:rFonts w:ascii="Bookman Old Style" w:hAnsi="Bookman Old Style"/>
          <w:spacing w:val="-1"/>
          <w:sz w:val="20"/>
          <w:szCs w:val="20"/>
          <w:lang w:val="es-MX"/>
        </w:rPr>
        <w:t>requieran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planeación, programación,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presupuestación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evaluación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actividades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69"/>
          <w:sz w:val="20"/>
          <w:szCs w:val="20"/>
          <w:lang w:val="es-MX"/>
        </w:rPr>
        <w:t xml:space="preserve"> </w:t>
      </w:r>
      <w:r w:rsidRPr="00BD0902">
        <w:rPr>
          <w:rFonts w:ascii="Bookman Old Style" w:hAnsi="Bookman Old Style"/>
          <w:spacing w:val="-1"/>
          <w:sz w:val="20"/>
          <w:szCs w:val="20"/>
          <w:lang w:val="es-MX"/>
        </w:rPr>
        <w:t>Poder Ejecutivo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 Estado.</w:t>
      </w:r>
    </w:p>
    <w:p w14:paraId="0710001A" w14:textId="77777777" w:rsidR="00B4384D" w:rsidRPr="00BD0902" w:rsidRDefault="00B4384D" w:rsidP="00BD0902">
      <w:pPr>
        <w:jc w:val="both"/>
        <w:rPr>
          <w:rFonts w:ascii="Bookman Old Style" w:hAnsi="Bookman Old Style"/>
          <w:sz w:val="20"/>
          <w:szCs w:val="20"/>
          <w:lang w:val="es-MX"/>
        </w:rPr>
        <w:sectPr w:rsidR="00B4384D" w:rsidRPr="00BD0902" w:rsidSect="0080595A">
          <w:headerReference w:type="default" r:id="rId7"/>
          <w:footerReference w:type="default" r:id="rId8"/>
          <w:type w:val="continuous"/>
          <w:pgSz w:w="12250" w:h="15850"/>
          <w:pgMar w:top="1418" w:right="1418" w:bottom="1418" w:left="1418" w:header="426" w:footer="720" w:gutter="0"/>
          <w:cols w:space="720"/>
          <w:docGrid w:linePitch="299"/>
        </w:sectPr>
      </w:pPr>
    </w:p>
    <w:p w14:paraId="0BE09447" w14:textId="77777777" w:rsidR="00B4384D" w:rsidRPr="00BD0902" w:rsidRDefault="00B4384D" w:rsidP="00BD0902">
      <w:pPr>
        <w:rPr>
          <w:rFonts w:ascii="Bookman Old Style" w:eastAsia="Calibri" w:hAnsi="Bookman Old Style" w:cs="Calibri"/>
          <w:sz w:val="20"/>
          <w:szCs w:val="20"/>
          <w:lang w:val="es-MX"/>
        </w:rPr>
      </w:pPr>
    </w:p>
    <w:p w14:paraId="41A52F6D"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atendiendo</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reformas</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implementadas</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Título</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Séptimo</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Constitución</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Política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0"/>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Libre</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Soberano</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México, </w:t>
      </w:r>
      <w:r w:rsidRPr="00BD0902">
        <w:rPr>
          <w:rFonts w:ascii="Bookman Old Style" w:hAnsi="Bookman Old Style"/>
          <w:spacing w:val="-1"/>
          <w:sz w:val="20"/>
          <w:szCs w:val="20"/>
          <w:lang w:val="es-MX"/>
        </w:rPr>
        <w:t>así</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como </w:t>
      </w:r>
      <w:r w:rsidRPr="00BD0902">
        <w:rPr>
          <w:rFonts w:ascii="Bookman Old Style" w:hAnsi="Bookman Old Style"/>
          <w:spacing w:val="-1"/>
          <w:sz w:val="20"/>
          <w:szCs w:val="20"/>
          <w:lang w:val="es-MX"/>
        </w:rPr>
        <w:t>la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expedición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Sistema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Anticorrupción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Estado </w:t>
      </w:r>
      <w:r w:rsidRPr="00BD0902">
        <w:rPr>
          <w:rFonts w:ascii="Bookman Old Style" w:hAnsi="Bookman Old Style"/>
          <w:spacing w:val="-1"/>
          <w:sz w:val="20"/>
          <w:szCs w:val="20"/>
          <w:lang w:val="es-MX"/>
        </w:rPr>
        <w:t>de</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Municipios,</w:t>
      </w:r>
      <w:r w:rsidRPr="00BD0902">
        <w:rPr>
          <w:rFonts w:ascii="Bookman Old Style" w:hAnsi="Bookman Old Style"/>
          <w:spacing w:val="68"/>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Responsabilidades</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0"/>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0"/>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30"/>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Municipios,</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Orgánica</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0"/>
          <w:sz w:val="20"/>
          <w:szCs w:val="20"/>
          <w:lang w:val="es-MX"/>
        </w:rPr>
        <w:t xml:space="preserve"> </w:t>
      </w:r>
      <w:r w:rsidRPr="00BD0902">
        <w:rPr>
          <w:rFonts w:ascii="Bookman Old Style" w:hAnsi="Bookman Old Style"/>
          <w:sz w:val="20"/>
          <w:szCs w:val="20"/>
          <w:lang w:val="es-MX"/>
        </w:rPr>
        <w:t>Tribunal</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6"/>
          <w:sz w:val="20"/>
          <w:szCs w:val="20"/>
          <w:lang w:val="es-MX"/>
        </w:rPr>
        <w:t xml:space="preserve"> </w:t>
      </w:r>
      <w:r w:rsidRPr="00BD0902">
        <w:rPr>
          <w:rFonts w:ascii="Bookman Old Style" w:hAnsi="Bookman Old Style"/>
          <w:sz w:val="20"/>
          <w:szCs w:val="20"/>
          <w:lang w:val="es-MX"/>
        </w:rPr>
        <w:t>Justicia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Administrativa</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reforma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artículo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38</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bis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Orgánica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Administración</w:t>
      </w:r>
      <w:r w:rsidRPr="00BD0902">
        <w:rPr>
          <w:rFonts w:ascii="Bookman Old Style" w:hAnsi="Bookman Old Style"/>
          <w:spacing w:val="70"/>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México,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creación</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implementación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Sistema</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Estatal</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Anticorrupción</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entidad,</w:t>
      </w:r>
      <w:r w:rsidRPr="00BD0902">
        <w:rPr>
          <w:rFonts w:ascii="Bookman Old Style" w:hAnsi="Bookman Old Style"/>
          <w:spacing w:val="54"/>
          <w:sz w:val="20"/>
          <w:szCs w:val="20"/>
          <w:lang w:val="es-MX"/>
        </w:rPr>
        <w:t xml:space="preserve"> </w:t>
      </w:r>
      <w:r w:rsidRPr="00BD0902">
        <w:rPr>
          <w:rFonts w:ascii="Bookman Old Style" w:hAnsi="Bookman Old Style" w:cs="Arial"/>
          <w:spacing w:val="-1"/>
          <w:sz w:val="20"/>
          <w:szCs w:val="20"/>
          <w:lang w:val="es-MX"/>
        </w:rPr>
        <w:t>publicadas</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20"/>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20"/>
          <w:sz w:val="20"/>
          <w:szCs w:val="20"/>
          <w:lang w:val="es-MX"/>
        </w:rPr>
        <w:t xml:space="preserve"> </w:t>
      </w:r>
      <w:r w:rsidRPr="00BD0902">
        <w:rPr>
          <w:rFonts w:ascii="Bookman Old Style" w:hAnsi="Bookman Old Style" w:cs="Arial"/>
          <w:spacing w:val="-1"/>
          <w:sz w:val="20"/>
          <w:szCs w:val="20"/>
          <w:lang w:val="es-MX"/>
        </w:rPr>
        <w:t>Periódico</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Oficial</w:t>
      </w:r>
      <w:r w:rsidRPr="00BD0902">
        <w:rPr>
          <w:rFonts w:ascii="Bookman Old Style" w:hAnsi="Bookman Old Style" w:cs="Arial"/>
          <w:spacing w:val="20"/>
          <w:sz w:val="20"/>
          <w:szCs w:val="20"/>
          <w:lang w:val="es-MX"/>
        </w:rPr>
        <w:t xml:space="preserve"> </w:t>
      </w:r>
      <w:r w:rsidRPr="00BD0902">
        <w:rPr>
          <w:rFonts w:ascii="Bookman Old Style" w:hAnsi="Bookman Old Style" w:cs="Arial"/>
          <w:sz w:val="20"/>
          <w:szCs w:val="20"/>
          <w:lang w:val="es-MX"/>
        </w:rPr>
        <w:t>“Gaceta</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20"/>
          <w:sz w:val="20"/>
          <w:szCs w:val="20"/>
          <w:lang w:val="es-MX"/>
        </w:rPr>
        <w:t xml:space="preserve"> </w:t>
      </w:r>
      <w:r w:rsidRPr="00BD0902">
        <w:rPr>
          <w:rFonts w:ascii="Bookman Old Style" w:hAnsi="Bookman Old Style" w:cs="Arial"/>
          <w:spacing w:val="-1"/>
          <w:sz w:val="20"/>
          <w:szCs w:val="20"/>
          <w:lang w:val="es-MX"/>
        </w:rPr>
        <w:t>Gobierno”</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20"/>
          <w:sz w:val="20"/>
          <w:szCs w:val="20"/>
          <w:lang w:val="es-MX"/>
        </w:rPr>
        <w:t xml:space="preserve"> </w:t>
      </w:r>
      <w:r w:rsidRPr="00BD0902">
        <w:rPr>
          <w:rFonts w:ascii="Bookman Old Style" w:hAnsi="Bookman Old Style" w:cs="Arial"/>
          <w:sz w:val="20"/>
          <w:szCs w:val="20"/>
          <w:lang w:val="es-MX"/>
        </w:rPr>
        <w:t>30</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mayo</w:t>
      </w:r>
      <w:r w:rsidRPr="00BD0902">
        <w:rPr>
          <w:rFonts w:ascii="Bookman Old Style" w:hAnsi="Bookman Old Style" w:cs="Arial"/>
          <w:spacing w:val="20"/>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21"/>
          <w:sz w:val="20"/>
          <w:szCs w:val="20"/>
          <w:lang w:val="es-MX"/>
        </w:rPr>
        <w:t xml:space="preserve"> </w:t>
      </w:r>
      <w:r w:rsidRPr="00BD0902">
        <w:rPr>
          <w:rFonts w:ascii="Bookman Old Style" w:hAnsi="Bookman Old Style" w:cs="Arial"/>
          <w:spacing w:val="-1"/>
          <w:sz w:val="20"/>
          <w:szCs w:val="20"/>
          <w:lang w:val="es-MX"/>
        </w:rPr>
        <w:t>2017,</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se</w:t>
      </w:r>
      <w:r w:rsidRPr="00BD0902">
        <w:rPr>
          <w:rFonts w:ascii="Bookman Old Style" w:hAnsi="Bookman Old Style" w:cs="Arial"/>
          <w:spacing w:val="21"/>
          <w:sz w:val="20"/>
          <w:szCs w:val="20"/>
          <w:lang w:val="es-MX"/>
        </w:rPr>
        <w:t xml:space="preserve"> </w:t>
      </w:r>
      <w:r w:rsidRPr="00BD0902">
        <w:rPr>
          <w:rFonts w:ascii="Bookman Old Style" w:hAnsi="Bookman Old Style" w:cs="Arial"/>
          <w:spacing w:val="-1"/>
          <w:sz w:val="20"/>
          <w:szCs w:val="20"/>
          <w:lang w:val="es-MX"/>
        </w:rPr>
        <w:t>publicó</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21"/>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20"/>
          <w:sz w:val="20"/>
          <w:szCs w:val="20"/>
          <w:lang w:val="es-MX"/>
        </w:rPr>
        <w:t xml:space="preserve"> </w:t>
      </w:r>
      <w:r w:rsidRPr="00BD0902">
        <w:rPr>
          <w:rFonts w:ascii="Bookman Old Style" w:hAnsi="Bookman Old Style" w:cs="Arial"/>
          <w:spacing w:val="-1"/>
          <w:sz w:val="20"/>
          <w:szCs w:val="20"/>
          <w:lang w:val="es-MX"/>
        </w:rPr>
        <w:t>Periódico</w:t>
      </w:r>
      <w:r w:rsidRPr="00BD0902">
        <w:rPr>
          <w:rFonts w:ascii="Bookman Old Style" w:hAnsi="Bookman Old Style" w:cs="Arial"/>
          <w:spacing w:val="20"/>
          <w:sz w:val="20"/>
          <w:szCs w:val="20"/>
          <w:lang w:val="es-MX"/>
        </w:rPr>
        <w:t xml:space="preserve"> </w:t>
      </w:r>
      <w:r w:rsidRPr="00BD0902">
        <w:rPr>
          <w:rFonts w:ascii="Bookman Old Style" w:hAnsi="Bookman Old Style" w:cs="Arial"/>
          <w:spacing w:val="-1"/>
          <w:sz w:val="20"/>
          <w:szCs w:val="20"/>
          <w:lang w:val="es-MX"/>
        </w:rPr>
        <w:t>Oficial</w:t>
      </w:r>
      <w:r w:rsidRPr="00BD0902">
        <w:rPr>
          <w:rFonts w:ascii="Bookman Old Style" w:hAnsi="Bookman Old Style" w:cs="Arial"/>
          <w:spacing w:val="95"/>
          <w:sz w:val="20"/>
          <w:szCs w:val="20"/>
          <w:lang w:val="es-MX"/>
        </w:rPr>
        <w:t xml:space="preserve"> </w:t>
      </w:r>
      <w:r w:rsidRPr="00BD0902">
        <w:rPr>
          <w:rFonts w:ascii="Bookman Old Style" w:hAnsi="Bookman Old Style" w:cs="Arial"/>
          <w:spacing w:val="-1"/>
          <w:sz w:val="20"/>
          <w:szCs w:val="20"/>
          <w:lang w:val="es-MX"/>
        </w:rPr>
        <w:t>“Gaceta</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24"/>
          <w:sz w:val="20"/>
          <w:szCs w:val="20"/>
          <w:lang w:val="es-MX"/>
        </w:rPr>
        <w:t xml:space="preserve"> </w:t>
      </w:r>
      <w:r w:rsidRPr="00BD0902">
        <w:rPr>
          <w:rFonts w:ascii="Bookman Old Style" w:hAnsi="Bookman Old Style" w:cs="Arial"/>
          <w:spacing w:val="-1"/>
          <w:sz w:val="20"/>
          <w:szCs w:val="20"/>
          <w:lang w:val="es-MX"/>
        </w:rPr>
        <w:t>Gobierno”</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7</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25"/>
          <w:sz w:val="20"/>
          <w:szCs w:val="20"/>
          <w:lang w:val="es-MX"/>
        </w:rPr>
        <w:t xml:space="preserve"> </w:t>
      </w:r>
      <w:r w:rsidRPr="00BD0902">
        <w:rPr>
          <w:rFonts w:ascii="Bookman Old Style" w:hAnsi="Bookman Old Style" w:cs="Arial"/>
          <w:spacing w:val="-1"/>
          <w:sz w:val="20"/>
          <w:szCs w:val="20"/>
          <w:lang w:val="es-MX"/>
        </w:rPr>
        <w:t>septiembre</w:t>
      </w:r>
      <w:r w:rsidRPr="00BD0902">
        <w:rPr>
          <w:rFonts w:ascii="Bookman Old Style" w:hAnsi="Bookman Old Style" w:cs="Arial"/>
          <w:spacing w:val="25"/>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2017,</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25"/>
          <w:sz w:val="20"/>
          <w:szCs w:val="20"/>
          <w:lang w:val="es-MX"/>
        </w:rPr>
        <w:t xml:space="preserve"> </w:t>
      </w:r>
      <w:r w:rsidRPr="00BD0902">
        <w:rPr>
          <w:rFonts w:ascii="Bookman Old Style" w:hAnsi="Bookman Old Style" w:cs="Arial"/>
          <w:spacing w:val="-1"/>
          <w:sz w:val="20"/>
          <w:szCs w:val="20"/>
          <w:lang w:val="es-MX"/>
        </w:rPr>
        <w:t>Reglamento</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Interior</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la</w:t>
      </w:r>
      <w:r w:rsidRPr="00BD0902">
        <w:rPr>
          <w:rFonts w:ascii="Bookman Old Style" w:hAnsi="Bookman Old Style" w:cs="Arial"/>
          <w:spacing w:val="25"/>
          <w:sz w:val="20"/>
          <w:szCs w:val="20"/>
          <w:lang w:val="es-MX"/>
        </w:rPr>
        <w:t xml:space="preserve"> </w:t>
      </w:r>
      <w:r w:rsidRPr="00BD0902">
        <w:rPr>
          <w:rFonts w:ascii="Bookman Old Style" w:hAnsi="Bookman Old Style" w:cs="Arial"/>
          <w:spacing w:val="-1"/>
          <w:sz w:val="20"/>
          <w:szCs w:val="20"/>
          <w:lang w:val="es-MX"/>
        </w:rPr>
        <w:t>Secretaría</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la</w:t>
      </w:r>
      <w:r w:rsidRPr="00BD0902">
        <w:rPr>
          <w:rFonts w:ascii="Bookman Old Style" w:hAnsi="Bookman Old Style" w:cs="Arial"/>
          <w:spacing w:val="24"/>
          <w:sz w:val="20"/>
          <w:szCs w:val="20"/>
          <w:lang w:val="es-MX"/>
        </w:rPr>
        <w:t xml:space="preserve"> </w:t>
      </w:r>
      <w:r w:rsidRPr="00BD0902">
        <w:rPr>
          <w:rFonts w:ascii="Bookman Old Style" w:hAnsi="Bookman Old Style" w:cs="Arial"/>
          <w:spacing w:val="-1"/>
          <w:sz w:val="20"/>
          <w:szCs w:val="20"/>
          <w:lang w:val="es-MX"/>
        </w:rPr>
        <w:t>Contraloría</w:t>
      </w:r>
      <w:r w:rsidRPr="00BD0902">
        <w:rPr>
          <w:rFonts w:ascii="Bookman Old Style" w:hAnsi="Bookman Old Style" w:cs="Arial"/>
          <w:spacing w:val="24"/>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103"/>
          <w:sz w:val="20"/>
          <w:szCs w:val="20"/>
          <w:lang w:val="es-MX"/>
        </w:rPr>
        <w:t xml:space="preserve"> </w:t>
      </w:r>
      <w:r w:rsidRPr="00BD0902">
        <w:rPr>
          <w:rFonts w:ascii="Bookman Old Style" w:hAnsi="Bookman Old Style"/>
          <w:spacing w:val="-1"/>
          <w:sz w:val="20"/>
          <w:szCs w:val="20"/>
          <w:lang w:val="es-MX"/>
        </w:rPr>
        <w:t>Gobierno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cual</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establecen</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órganos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internos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control</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64"/>
          <w:sz w:val="20"/>
          <w:szCs w:val="20"/>
          <w:lang w:val="es-MX"/>
        </w:rPr>
        <w:t xml:space="preserve"> </w:t>
      </w:r>
      <w:r w:rsidRPr="00BD0902">
        <w:rPr>
          <w:rFonts w:ascii="Bookman Old Style" w:hAnsi="Bookman Old Style"/>
          <w:spacing w:val="-1"/>
          <w:sz w:val="20"/>
          <w:szCs w:val="20"/>
          <w:lang w:val="es-MX"/>
        </w:rPr>
        <w:t xml:space="preserve">dependencias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organismos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auxiliares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Administración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Estado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México.</w:t>
      </w:r>
    </w:p>
    <w:p w14:paraId="791934F2"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57112BA3"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z w:val="20"/>
          <w:szCs w:val="20"/>
          <w:lang w:val="es-MX"/>
        </w:rPr>
        <w:t>Que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derivado</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anteriores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consideraciones,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resulta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necesario</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
          <w:sz w:val="20"/>
          <w:szCs w:val="20"/>
          <w:lang w:val="es-MX"/>
        </w:rPr>
        <w:t xml:space="preserve"> </w:t>
      </w:r>
      <w:r w:rsidRPr="00BD0902">
        <w:rPr>
          <w:rFonts w:ascii="Bookman Old Style" w:hAnsi="Bookman Old Style"/>
          <w:sz w:val="20"/>
          <w:szCs w:val="20"/>
          <w:lang w:val="es-MX"/>
        </w:rPr>
        <w:t>Arbitraje</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6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expida</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nuevo</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Reglamento</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congruente</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naturaleza</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jurídica</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estructura</w:t>
      </w:r>
      <w:r w:rsidRPr="00BD0902">
        <w:rPr>
          <w:rFonts w:ascii="Bookman Old Style" w:hAnsi="Bookman Old Style"/>
          <w:spacing w:val="53"/>
          <w:sz w:val="20"/>
          <w:szCs w:val="20"/>
          <w:lang w:val="es-MX"/>
        </w:rPr>
        <w:t xml:space="preserve"> </w:t>
      </w:r>
      <w:r w:rsidRPr="00BD0902">
        <w:rPr>
          <w:rFonts w:ascii="Bookman Old Style" w:hAnsi="Bookman Old Style"/>
          <w:spacing w:val="-1"/>
          <w:sz w:val="20"/>
          <w:szCs w:val="20"/>
          <w:lang w:val="es-MX"/>
        </w:rPr>
        <w:t>orgánica</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vigente,</w:t>
      </w:r>
      <w:r w:rsidRPr="00BD0902">
        <w:rPr>
          <w:rFonts w:ascii="Bookman Old Style" w:hAnsi="Bookman Old Style"/>
          <w:spacing w:val="26"/>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finalidad</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precisar</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líneas</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autoridad</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básicas,</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como</w:t>
      </w:r>
      <w:r w:rsidRPr="00BD0902">
        <w:rPr>
          <w:rFonts w:ascii="Bookman Old Style" w:hAnsi="Bookman Old Style"/>
          <w:spacing w:val="-1"/>
          <w:sz w:val="20"/>
          <w:szCs w:val="20"/>
          <w:lang w:val="es-MX"/>
        </w:rPr>
        <w:t xml:space="preserve"> establecer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una adecuada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distribución del</w:t>
      </w:r>
      <w:r w:rsidRPr="00BD0902">
        <w:rPr>
          <w:rFonts w:ascii="Bookman Old Style" w:hAnsi="Bookman Old Style"/>
          <w:sz w:val="20"/>
          <w:szCs w:val="20"/>
          <w:lang w:val="es-MX"/>
        </w:rPr>
        <w:t xml:space="preserve"> trabajo</w:t>
      </w:r>
      <w:r w:rsidRPr="00BD0902">
        <w:rPr>
          <w:rFonts w:ascii="Bookman Old Style" w:hAnsi="Bookman Old Style"/>
          <w:spacing w:val="-1"/>
          <w:sz w:val="20"/>
          <w:szCs w:val="20"/>
          <w:lang w:val="es-MX"/>
        </w:rPr>
        <w:t xml:space="preserve"> que </w:t>
      </w:r>
      <w:r w:rsidRPr="00BD0902">
        <w:rPr>
          <w:rFonts w:ascii="Bookman Old Style" w:hAnsi="Bookman Old Style"/>
          <w:sz w:val="20"/>
          <w:szCs w:val="20"/>
          <w:lang w:val="es-MX"/>
        </w:rPr>
        <w:t>mejore</w:t>
      </w:r>
      <w:r w:rsidRPr="00BD0902">
        <w:rPr>
          <w:rFonts w:ascii="Bookman Old Style" w:hAnsi="Bookman Old Style"/>
          <w:spacing w:val="-1"/>
          <w:sz w:val="20"/>
          <w:szCs w:val="20"/>
          <w:lang w:val="es-MX"/>
        </w:rPr>
        <w:t xml:space="preserve"> sustancialmente</w:t>
      </w:r>
      <w:r w:rsidRPr="00BD0902">
        <w:rPr>
          <w:rFonts w:ascii="Bookman Old Style" w:hAnsi="Bookman Old Style"/>
          <w:sz w:val="20"/>
          <w:szCs w:val="20"/>
          <w:lang w:val="es-MX"/>
        </w:rPr>
        <w:t xml:space="preserve"> su </w:t>
      </w:r>
      <w:r w:rsidRPr="00BD0902">
        <w:rPr>
          <w:rFonts w:ascii="Bookman Old Style" w:hAnsi="Bookman Old Style"/>
          <w:spacing w:val="-1"/>
          <w:sz w:val="20"/>
          <w:szCs w:val="20"/>
          <w:lang w:val="es-MX"/>
        </w:rPr>
        <w:t xml:space="preserve">organización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funcionamiento.</w:t>
      </w:r>
    </w:p>
    <w:p w14:paraId="48C3F2A4"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20406309"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sz w:val="20"/>
          <w:szCs w:val="20"/>
          <w:lang w:val="es-MX"/>
        </w:rPr>
        <w:t>En</w:t>
      </w:r>
      <w:r w:rsidRPr="00BD0902">
        <w:rPr>
          <w:rFonts w:ascii="Bookman Old Style" w:hAnsi="Bookman Old Style"/>
          <w:spacing w:val="-1"/>
          <w:sz w:val="20"/>
          <w:szCs w:val="20"/>
          <w:lang w:val="es-MX"/>
        </w:rPr>
        <w:t xml:space="preserve"> mérito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lo expuesto,</w:t>
      </w:r>
      <w:r w:rsidRPr="00BD0902">
        <w:rPr>
          <w:rFonts w:ascii="Bookman Old Style" w:hAnsi="Bookman Old Style"/>
          <w:sz w:val="20"/>
          <w:szCs w:val="20"/>
          <w:lang w:val="es-MX"/>
        </w:rPr>
        <w:t xml:space="preserve"> se</w:t>
      </w:r>
      <w:r w:rsidRPr="00BD0902">
        <w:rPr>
          <w:rFonts w:ascii="Bookman Old Style" w:hAnsi="Bookman Old Style"/>
          <w:spacing w:val="-1"/>
          <w:sz w:val="20"/>
          <w:szCs w:val="20"/>
          <w:lang w:val="es-MX"/>
        </w:rPr>
        <w:t xml:space="preserve"> expide el siguiente:</w:t>
      </w:r>
    </w:p>
    <w:p w14:paraId="6124017F"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3D5A4BF0" w14:textId="77777777" w:rsidR="00B4384D" w:rsidRDefault="00BD0902" w:rsidP="00BD0902">
      <w:pPr>
        <w:pStyle w:val="Ttulo3"/>
        <w:ind w:left="0"/>
        <w:jc w:val="center"/>
        <w:rPr>
          <w:rFonts w:ascii="Bookman Old Style" w:hAnsi="Bookman Old Style"/>
          <w:spacing w:val="-1"/>
          <w:sz w:val="20"/>
          <w:szCs w:val="20"/>
          <w:lang w:val="es-MX"/>
        </w:rPr>
      </w:pPr>
      <w:r w:rsidRPr="00BD0902">
        <w:rPr>
          <w:rFonts w:ascii="Bookman Old Style" w:hAnsi="Bookman Old Style"/>
          <w:spacing w:val="-1"/>
          <w:sz w:val="20"/>
          <w:szCs w:val="20"/>
          <w:lang w:val="es-MX"/>
        </w:rPr>
        <w:t>REGLAMENTO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INTERNO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31"/>
          <w:w w:val="9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ARBITRAJE</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ESTADO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MÉXICO</w:t>
      </w:r>
    </w:p>
    <w:p w14:paraId="4C20181E" w14:textId="77777777" w:rsidR="00BD0902" w:rsidRPr="00BD0902" w:rsidRDefault="00BD0902" w:rsidP="00BD0902">
      <w:pPr>
        <w:pStyle w:val="Ttulo3"/>
        <w:ind w:left="0"/>
        <w:jc w:val="center"/>
        <w:rPr>
          <w:rFonts w:ascii="Bookman Old Style" w:hAnsi="Bookman Old Style"/>
          <w:b w:val="0"/>
          <w:bCs w:val="0"/>
          <w:sz w:val="20"/>
          <w:szCs w:val="20"/>
          <w:lang w:val="es-MX"/>
        </w:rPr>
      </w:pPr>
    </w:p>
    <w:p w14:paraId="064A2040" w14:textId="77777777" w:rsidR="00BD0902" w:rsidRDefault="00BD0902" w:rsidP="00BD0902">
      <w:pPr>
        <w:jc w:val="center"/>
        <w:rPr>
          <w:rFonts w:ascii="Bookman Old Style" w:hAnsi="Bookman Old Style"/>
          <w:b/>
          <w:spacing w:val="22"/>
          <w:w w:val="99"/>
          <w:sz w:val="20"/>
          <w:szCs w:val="20"/>
          <w:lang w:val="es-MX"/>
        </w:rPr>
      </w:pPr>
      <w:r w:rsidRPr="00BD0902">
        <w:rPr>
          <w:rFonts w:ascii="Bookman Old Style" w:hAnsi="Bookman Old Style"/>
          <w:b/>
          <w:spacing w:val="-1"/>
          <w:sz w:val="20"/>
          <w:szCs w:val="20"/>
          <w:lang w:val="es-MX"/>
        </w:rPr>
        <w:t>CAPÍTULO</w:t>
      </w:r>
      <w:r w:rsidRPr="00BD0902">
        <w:rPr>
          <w:rFonts w:ascii="Bookman Old Style" w:hAnsi="Bookman Old Style"/>
          <w:b/>
          <w:spacing w:val="-5"/>
          <w:sz w:val="20"/>
          <w:szCs w:val="20"/>
          <w:lang w:val="es-MX"/>
        </w:rPr>
        <w:t xml:space="preserve"> </w:t>
      </w:r>
      <w:r w:rsidRPr="00BD0902">
        <w:rPr>
          <w:rFonts w:ascii="Bookman Old Style" w:hAnsi="Bookman Old Style"/>
          <w:b/>
          <w:sz w:val="20"/>
          <w:szCs w:val="20"/>
          <w:lang w:val="es-MX"/>
        </w:rPr>
        <w:t>I</w:t>
      </w:r>
      <w:r w:rsidRPr="00BD0902">
        <w:rPr>
          <w:rFonts w:ascii="Bookman Old Style" w:hAnsi="Bookman Old Style"/>
          <w:b/>
          <w:spacing w:val="22"/>
          <w:w w:val="99"/>
          <w:sz w:val="20"/>
          <w:szCs w:val="20"/>
          <w:lang w:val="es-MX"/>
        </w:rPr>
        <w:t xml:space="preserve"> </w:t>
      </w:r>
    </w:p>
    <w:p w14:paraId="64C3F98F" w14:textId="77777777" w:rsidR="00B4384D" w:rsidRDefault="00BD0902" w:rsidP="00BD0902">
      <w:pPr>
        <w:jc w:val="center"/>
        <w:rPr>
          <w:rFonts w:ascii="Bookman Old Style" w:hAnsi="Bookman Old Style"/>
          <w:b/>
          <w:spacing w:val="-1"/>
          <w:sz w:val="20"/>
          <w:szCs w:val="20"/>
          <w:lang w:val="es-MX"/>
        </w:rPr>
      </w:pPr>
      <w:r w:rsidRPr="00BD0902">
        <w:rPr>
          <w:rFonts w:ascii="Bookman Old Style" w:hAnsi="Bookman Old Style"/>
          <w:b/>
          <w:spacing w:val="-1"/>
          <w:sz w:val="20"/>
          <w:szCs w:val="20"/>
          <w:lang w:val="es-MX"/>
        </w:rPr>
        <w:t>DISPOSICIONES</w:t>
      </w:r>
      <w:r w:rsidRPr="00BD0902">
        <w:rPr>
          <w:rFonts w:ascii="Bookman Old Style" w:hAnsi="Bookman Old Style"/>
          <w:b/>
          <w:spacing w:val="-13"/>
          <w:sz w:val="20"/>
          <w:szCs w:val="20"/>
          <w:lang w:val="es-MX"/>
        </w:rPr>
        <w:t xml:space="preserve"> </w:t>
      </w:r>
      <w:r w:rsidRPr="00BD0902">
        <w:rPr>
          <w:rFonts w:ascii="Bookman Old Style" w:hAnsi="Bookman Old Style"/>
          <w:b/>
          <w:spacing w:val="-1"/>
          <w:sz w:val="20"/>
          <w:szCs w:val="20"/>
          <w:lang w:val="es-MX"/>
        </w:rPr>
        <w:t>GENERALES</w:t>
      </w:r>
    </w:p>
    <w:p w14:paraId="4D49D9A3" w14:textId="77777777" w:rsidR="00BD0902" w:rsidRPr="00BD0902" w:rsidRDefault="00BD0902" w:rsidP="00BD0902">
      <w:pPr>
        <w:rPr>
          <w:rFonts w:ascii="Bookman Old Style" w:eastAsia="Arial" w:hAnsi="Bookman Old Style" w:cs="Arial"/>
          <w:sz w:val="20"/>
          <w:szCs w:val="20"/>
          <w:lang w:val="es-MX"/>
        </w:rPr>
      </w:pPr>
    </w:p>
    <w:p w14:paraId="252F1144" w14:textId="77777777" w:rsidR="00B4384D"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16"/>
          <w:sz w:val="20"/>
          <w:szCs w:val="20"/>
          <w:lang w:val="es-MX"/>
        </w:rPr>
        <w:t xml:space="preserve"> </w:t>
      </w:r>
      <w:r w:rsidRPr="00BD0902">
        <w:rPr>
          <w:rFonts w:ascii="Bookman Old Style" w:hAnsi="Bookman Old Style"/>
          <w:b/>
          <w:spacing w:val="-1"/>
          <w:sz w:val="20"/>
          <w:szCs w:val="20"/>
          <w:lang w:val="es-MX"/>
        </w:rPr>
        <w:t>1</w:t>
      </w:r>
      <w:r w:rsidRPr="00BD0902">
        <w:rPr>
          <w:rFonts w:ascii="Bookman Old Style" w:hAnsi="Bookman Old Style"/>
          <w:spacing w:val="-1"/>
          <w:sz w:val="20"/>
          <w:szCs w:val="20"/>
          <w:lang w:val="es-MX"/>
        </w:rPr>
        <w:t>.-</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El</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presente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Reglamento</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tiene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objeto</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regular</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organización</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funcionamiento</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z w:val="20"/>
          <w:szCs w:val="20"/>
          <w:lang w:val="es-MX"/>
        </w:rPr>
        <w:t xml:space="preserve"> y</w:t>
      </w:r>
      <w:r w:rsidRPr="00BD0902">
        <w:rPr>
          <w:rFonts w:ascii="Bookman Old Style" w:hAnsi="Bookman Old Style"/>
          <w:spacing w:val="-1"/>
          <w:sz w:val="20"/>
          <w:szCs w:val="20"/>
          <w:lang w:val="es-MX"/>
        </w:rPr>
        <w:t xml:space="preserve"> Arbitraje</w:t>
      </w:r>
      <w:r w:rsidRPr="00BD0902">
        <w:rPr>
          <w:rFonts w:ascii="Bookman Old Style" w:hAnsi="Bookman Old Style"/>
          <w:sz w:val="20"/>
          <w:szCs w:val="20"/>
          <w:lang w:val="es-MX"/>
        </w:rPr>
        <w:t xml:space="preserve"> Médico</w:t>
      </w:r>
      <w:r w:rsidRPr="00BD0902">
        <w:rPr>
          <w:rFonts w:ascii="Bookman Old Style" w:hAnsi="Bookman Old Style"/>
          <w:spacing w:val="-1"/>
          <w:sz w:val="20"/>
          <w:szCs w:val="20"/>
          <w:lang w:val="es-MX"/>
        </w:rPr>
        <w:t xml:space="preserve"> del </w:t>
      </w:r>
      <w:r w:rsidRPr="00BD0902">
        <w:rPr>
          <w:rFonts w:ascii="Bookman Old Style" w:hAnsi="Bookman Old Style"/>
          <w:sz w:val="20"/>
          <w:szCs w:val="20"/>
          <w:lang w:val="es-MX"/>
        </w:rPr>
        <w:t>Estado</w:t>
      </w:r>
      <w:r w:rsidRPr="00BD0902">
        <w:rPr>
          <w:rFonts w:ascii="Bookman Old Style" w:hAnsi="Bookman Old Style"/>
          <w:spacing w:val="-1"/>
          <w:sz w:val="20"/>
          <w:szCs w:val="20"/>
          <w:lang w:val="es-MX"/>
        </w:rPr>
        <w:t xml:space="preserve"> de</w:t>
      </w:r>
      <w:r w:rsidRPr="00BD0902">
        <w:rPr>
          <w:rFonts w:ascii="Bookman Old Style" w:hAnsi="Bookman Old Style"/>
          <w:sz w:val="20"/>
          <w:szCs w:val="20"/>
          <w:lang w:val="es-MX"/>
        </w:rPr>
        <w:t xml:space="preserve"> México.</w:t>
      </w:r>
    </w:p>
    <w:p w14:paraId="19B62962"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7C5E599B" w14:textId="77777777" w:rsidR="00BD0902" w:rsidRPr="00BD0902"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b/>
          <w:spacing w:val="-1"/>
          <w:sz w:val="20"/>
          <w:szCs w:val="20"/>
          <w:lang w:val="es-MX"/>
        </w:rPr>
        <w:t>Artículo 2</w:t>
      </w:r>
      <w:r w:rsidRPr="00BD0902">
        <w:rPr>
          <w:rFonts w:ascii="Bookman Old Style" w:hAnsi="Bookman Old Style"/>
          <w:spacing w:val="-1"/>
          <w:sz w:val="20"/>
          <w:szCs w:val="20"/>
          <w:lang w:val="es-MX"/>
        </w:rPr>
        <w:t>.- Para los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efectos del</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 xml:space="preserve">presente Reglamento, </w:t>
      </w:r>
      <w:r w:rsidRPr="00BD0902">
        <w:rPr>
          <w:rFonts w:ascii="Bookman Old Style" w:hAnsi="Bookman Old Style"/>
          <w:sz w:val="20"/>
          <w:szCs w:val="20"/>
          <w:lang w:val="es-MX"/>
        </w:rPr>
        <w:t>se</w:t>
      </w:r>
      <w:r w:rsidRPr="00BD0902">
        <w:rPr>
          <w:rFonts w:ascii="Bookman Old Style" w:hAnsi="Bookman Old Style"/>
          <w:spacing w:val="-1"/>
          <w:sz w:val="20"/>
          <w:szCs w:val="20"/>
          <w:lang w:val="es-MX"/>
        </w:rPr>
        <w:t xml:space="preserve"> entenderá por:</w:t>
      </w:r>
    </w:p>
    <w:p w14:paraId="4AA09AAD" w14:textId="14769F0B" w:rsidR="00BD0902" w:rsidRPr="00BD0902" w:rsidRDefault="00331D3A"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b/>
          <w:bCs/>
          <w:spacing w:val="-1"/>
          <w:sz w:val="20"/>
          <w:szCs w:val="20"/>
          <w:lang w:val="es-MX"/>
        </w:rPr>
        <w:t>Arbitraje</w:t>
      </w:r>
      <w:r w:rsidRPr="00331D3A">
        <w:rPr>
          <w:rFonts w:ascii="Bookman Old Style" w:hAnsi="Bookman Old Style"/>
          <w:spacing w:val="-1"/>
          <w:sz w:val="20"/>
          <w:szCs w:val="20"/>
          <w:lang w:val="es-MX"/>
        </w:rPr>
        <w:t>, al procedimiento mediante el cual se da solución a un conflicto o controversia de carácter médico entre una persona usuaria o sus familiares y el prestador de servicios médicos, cuando voluntariamente las partes eligen como árbitro a la Comisión de Conciliación y Arbitraje Médico del Estado de México, una vez que no conciliaron sus intereses durante el procedimiento de conciliación, y cuyo inicio se formaliza mediante la firma de un compromiso arbitral y se concluye con la emisión del laudo respectivo.</w:t>
      </w:r>
    </w:p>
    <w:p w14:paraId="0E5AB2FF" w14:textId="77777777" w:rsidR="00BD0902"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Atención</w:t>
      </w:r>
      <w:r w:rsidRPr="00BD0902">
        <w:rPr>
          <w:rFonts w:ascii="Bookman Old Style" w:hAnsi="Bookman Old Style"/>
          <w:b/>
          <w:spacing w:val="21"/>
          <w:sz w:val="20"/>
          <w:szCs w:val="20"/>
          <w:lang w:val="es-MX"/>
        </w:rPr>
        <w:t xml:space="preserve"> </w:t>
      </w:r>
      <w:r w:rsidRPr="00BD0902">
        <w:rPr>
          <w:rFonts w:ascii="Bookman Old Style" w:hAnsi="Bookman Old Style"/>
          <w:b/>
          <w:spacing w:val="-1"/>
          <w:sz w:val="20"/>
          <w:szCs w:val="20"/>
          <w:lang w:val="es-MX"/>
        </w:rPr>
        <w:t>médica</w:t>
      </w:r>
      <w:r w:rsidRPr="00BD0902">
        <w:rPr>
          <w:rFonts w:ascii="Bookman Old Style" w:hAnsi="Bookman Old Style"/>
          <w:spacing w:val="-1"/>
          <w:sz w:val="20"/>
          <w:szCs w:val="20"/>
          <w:lang w:val="es-MX"/>
        </w:rPr>
        <w:t>,</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conjunto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proporcionan</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usuarios,</w:t>
      </w:r>
      <w:r w:rsidRPr="00BD0902">
        <w:rPr>
          <w:rFonts w:ascii="Bookman Old Style" w:hAnsi="Bookman Old Style"/>
          <w:spacing w:val="22"/>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fin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proteger,</w:t>
      </w:r>
      <w:r w:rsidRPr="00BD0902">
        <w:rPr>
          <w:rFonts w:ascii="Bookman Old Style" w:hAnsi="Bookman Old Style"/>
          <w:spacing w:val="84"/>
          <w:sz w:val="20"/>
          <w:szCs w:val="20"/>
          <w:lang w:val="es-MX"/>
        </w:rPr>
        <w:t xml:space="preserve"> </w:t>
      </w:r>
      <w:r w:rsidRPr="00BD0902">
        <w:rPr>
          <w:rFonts w:ascii="Bookman Old Style" w:hAnsi="Bookman Old Style"/>
          <w:spacing w:val="-1"/>
          <w:sz w:val="20"/>
          <w:szCs w:val="20"/>
          <w:lang w:val="es-MX"/>
        </w:rPr>
        <w:t>tutelar,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promover</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restaurar</w:t>
      </w:r>
      <w:r w:rsidRPr="00BD0902">
        <w:rPr>
          <w:rFonts w:ascii="Bookman Old Style" w:hAnsi="Bookman Old Style"/>
          <w:sz w:val="20"/>
          <w:szCs w:val="20"/>
          <w:lang w:val="es-MX"/>
        </w:rPr>
        <w:t xml:space="preserve"> su </w:t>
      </w:r>
      <w:r w:rsidRPr="00BD0902">
        <w:rPr>
          <w:rFonts w:ascii="Bookman Old Style" w:hAnsi="Bookman Old Style"/>
          <w:spacing w:val="-1"/>
          <w:sz w:val="20"/>
          <w:szCs w:val="20"/>
          <w:lang w:val="es-MX"/>
        </w:rPr>
        <w:t>salud.</w:t>
      </w:r>
    </w:p>
    <w:p w14:paraId="48919370" w14:textId="77777777" w:rsidR="00BD0902"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lastRenderedPageBreak/>
        <w:t>Código</w:t>
      </w:r>
      <w:r w:rsidRPr="00BD0902">
        <w:rPr>
          <w:rFonts w:ascii="Bookman Old Style" w:hAnsi="Bookman Old Style"/>
          <w:spacing w:val="-1"/>
          <w:sz w:val="20"/>
          <w:szCs w:val="20"/>
          <w:lang w:val="es-MX"/>
        </w:rPr>
        <w:t>,</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Código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Administrativo del</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Estado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México.</w:t>
      </w:r>
    </w:p>
    <w:p w14:paraId="13D20F60" w14:textId="77777777" w:rsidR="00BD0902"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Comisión</w:t>
      </w:r>
      <w:r w:rsidRPr="00BD0902">
        <w:rPr>
          <w:rFonts w:ascii="Bookman Old Style" w:hAnsi="Bookman Old Style"/>
          <w:spacing w:val="-1"/>
          <w:sz w:val="20"/>
          <w:szCs w:val="20"/>
          <w:lang w:val="es-MX"/>
        </w:rPr>
        <w:t>,</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Conciliación</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Arbitraje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Médico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Estado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 </w:t>
      </w:r>
      <w:r w:rsidRPr="00BD0902">
        <w:rPr>
          <w:rFonts w:ascii="Bookman Old Style" w:hAnsi="Bookman Old Style"/>
          <w:sz w:val="20"/>
          <w:szCs w:val="20"/>
          <w:lang w:val="es-MX"/>
        </w:rPr>
        <w:t>México.</w:t>
      </w:r>
    </w:p>
    <w:p w14:paraId="4BB9B14A" w14:textId="77777777" w:rsidR="00331D3A" w:rsidRPr="00331D3A" w:rsidRDefault="00331D3A"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b/>
          <w:bCs/>
          <w:spacing w:val="-1"/>
          <w:sz w:val="20"/>
          <w:szCs w:val="20"/>
          <w:lang w:val="es-MX"/>
        </w:rPr>
        <w:t>Comisionado</w:t>
      </w:r>
      <w:r w:rsidRPr="00331D3A">
        <w:rPr>
          <w:rFonts w:ascii="Bookman Old Style" w:hAnsi="Bookman Old Style"/>
          <w:spacing w:val="-1"/>
          <w:sz w:val="20"/>
          <w:szCs w:val="20"/>
          <w:lang w:val="es-MX"/>
        </w:rPr>
        <w:t xml:space="preserve">, a la persona titular de la Comisión de Conciliación y Arbitraje Médico del Estado de México. </w:t>
      </w:r>
    </w:p>
    <w:p w14:paraId="4EF3F657" w14:textId="1589D4DE" w:rsidR="00BD0902" w:rsidRPr="00BD0902" w:rsidRDefault="00331D3A"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b/>
          <w:bCs/>
          <w:spacing w:val="-1"/>
          <w:sz w:val="20"/>
          <w:szCs w:val="20"/>
          <w:lang w:val="es-MX"/>
        </w:rPr>
        <w:t>Conciliación</w:t>
      </w:r>
      <w:r w:rsidRPr="00331D3A">
        <w:rPr>
          <w:rFonts w:ascii="Bookman Old Style" w:hAnsi="Bookman Old Style"/>
          <w:spacing w:val="-1"/>
          <w:sz w:val="20"/>
          <w:szCs w:val="20"/>
          <w:lang w:val="es-MX"/>
        </w:rPr>
        <w:t>,</w:t>
      </w:r>
      <w:r w:rsidR="0080595A" w:rsidRPr="0080595A">
        <w:rPr>
          <w:rFonts w:asciiTheme="minorHAnsi" w:eastAsiaTheme="minorHAnsi" w:hAnsiTheme="minorHAnsi"/>
          <w:sz w:val="22"/>
          <w:szCs w:val="22"/>
          <w:lang w:val="es-MX"/>
        </w:rPr>
        <w:t xml:space="preserve"> </w:t>
      </w:r>
      <w:r w:rsidR="0080595A" w:rsidRPr="0080595A">
        <w:rPr>
          <w:rFonts w:ascii="Bookman Old Style" w:hAnsi="Bookman Old Style"/>
          <w:spacing w:val="-1"/>
          <w:sz w:val="20"/>
          <w:szCs w:val="20"/>
          <w:lang w:val="es-MX"/>
        </w:rPr>
        <w:t>al procedimiento en el que, una persona consultora médica y jurídica asiste a las partes (persona usuaria o sus familiares y prestadores de servicio médicos) facilitándoles la conciliación de las diferencias derivadas de la prestación de un servicio de salud mediante el diálogo y la propuesta de soluciones legales, equitativas y justas al conflicto, adoptadas de mutuo acuerdo, otorgándose el perdón ante cualquier otra instancia.</w:t>
      </w:r>
    </w:p>
    <w:p w14:paraId="003E5322" w14:textId="77777777" w:rsidR="00BD0902"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Consejo</w:t>
      </w:r>
      <w:r w:rsidRPr="00BD0902">
        <w:rPr>
          <w:rFonts w:ascii="Bookman Old Style" w:hAnsi="Bookman Old Style"/>
          <w:spacing w:val="-1"/>
          <w:sz w:val="20"/>
          <w:szCs w:val="20"/>
          <w:lang w:val="es-MX"/>
        </w:rPr>
        <w:t>, al Consejo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la 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 Conciliación </w:t>
      </w:r>
      <w:r w:rsidRPr="00BD0902">
        <w:rPr>
          <w:rFonts w:ascii="Bookman Old Style" w:hAnsi="Bookman Old Style"/>
          <w:sz w:val="20"/>
          <w:szCs w:val="20"/>
          <w:lang w:val="es-MX"/>
        </w:rPr>
        <w:t>y</w:t>
      </w:r>
      <w:r w:rsidRPr="00BD0902">
        <w:rPr>
          <w:rFonts w:ascii="Bookman Old Style" w:hAnsi="Bookman Old Style"/>
          <w:spacing w:val="-1"/>
          <w:sz w:val="20"/>
          <w:szCs w:val="20"/>
          <w:lang w:val="es-MX"/>
        </w:rPr>
        <w:t xml:space="preserve"> Arbitraje Médico del Estado de México.</w:t>
      </w:r>
    </w:p>
    <w:p w14:paraId="5867BC87" w14:textId="3DC591AB" w:rsidR="00331D3A" w:rsidRPr="00331D3A" w:rsidRDefault="00331D3A"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b/>
          <w:sz w:val="20"/>
          <w:szCs w:val="20"/>
          <w:lang w:val="es-MX"/>
        </w:rPr>
        <w:t xml:space="preserve">Opinión técnico-médica institucional, </w:t>
      </w:r>
      <w:r w:rsidRPr="00331D3A">
        <w:rPr>
          <w:rFonts w:ascii="Bookman Old Style" w:hAnsi="Bookman Old Style"/>
          <w:bCs/>
          <w:sz w:val="20"/>
          <w:szCs w:val="20"/>
          <w:lang w:val="es-MX"/>
        </w:rPr>
        <w:t xml:space="preserve">a la emisión de una apreciación técnico-médica institucional de la Comisión de Conciliación y Arbitraje Médico del Estado de México, emitida en forma discrecional, respecto de una queja de que conozca y considere que por la naturaleza de los hechos y consecuencias producidas sea necesario, o bien sobre cuestiones de interés general. </w:t>
      </w:r>
    </w:p>
    <w:p w14:paraId="1648BF07" w14:textId="77777777" w:rsidR="00331D3A" w:rsidRPr="00331D3A" w:rsidRDefault="00331D3A"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b/>
          <w:sz w:val="20"/>
          <w:szCs w:val="20"/>
          <w:lang w:val="es-MX"/>
        </w:rPr>
        <w:t xml:space="preserve">Peritaje o dictamen, </w:t>
      </w:r>
      <w:r w:rsidRPr="00331D3A">
        <w:rPr>
          <w:rFonts w:ascii="Bookman Old Style" w:hAnsi="Bookman Old Style"/>
          <w:bCs/>
          <w:sz w:val="20"/>
          <w:szCs w:val="20"/>
          <w:lang w:val="es-MX"/>
        </w:rPr>
        <w:t xml:space="preserve">al informe sobre el examen de hechos, documentos u objetos, de carácter </w:t>
      </w:r>
      <w:proofErr w:type="spellStart"/>
      <w:r w:rsidRPr="00331D3A">
        <w:rPr>
          <w:rFonts w:ascii="Bookman Old Style" w:hAnsi="Bookman Old Style"/>
          <w:bCs/>
          <w:sz w:val="20"/>
          <w:szCs w:val="20"/>
          <w:lang w:val="es-MX"/>
        </w:rPr>
        <w:t>técnicomédico</w:t>
      </w:r>
      <w:proofErr w:type="spellEnd"/>
      <w:r w:rsidRPr="00331D3A">
        <w:rPr>
          <w:rFonts w:ascii="Bookman Old Style" w:hAnsi="Bookman Old Style"/>
          <w:bCs/>
          <w:sz w:val="20"/>
          <w:szCs w:val="20"/>
          <w:lang w:val="es-MX"/>
        </w:rPr>
        <w:t xml:space="preserve"> institucional, realizado de manera colegiada por especialistas en alguna rama médica, cuyo resultado permita a las autoridades contar con elementos de convicción para atender controversias sobre la prestación de servicios de salud.</w:t>
      </w:r>
    </w:p>
    <w:p w14:paraId="319E669B" w14:textId="77777777" w:rsidR="00331D3A" w:rsidRPr="00331D3A" w:rsidRDefault="00331D3A"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b/>
          <w:sz w:val="20"/>
          <w:szCs w:val="20"/>
          <w:lang w:val="es-MX"/>
        </w:rPr>
        <w:t xml:space="preserve">Prestadores de servidos médicos, </w:t>
      </w:r>
      <w:r w:rsidRPr="00331D3A">
        <w:rPr>
          <w:rFonts w:ascii="Bookman Old Style" w:hAnsi="Bookman Old Style"/>
          <w:bCs/>
          <w:sz w:val="20"/>
          <w:szCs w:val="20"/>
          <w:lang w:val="es-MX"/>
        </w:rPr>
        <w:t>a las instituciones de salud de carácter público, privado o social, así como a las personas profesionales, técnicas y auxiliares que ejerzan libremente cualquier actividad relacionada con el área médica y paramédica.</w:t>
      </w:r>
    </w:p>
    <w:p w14:paraId="152DECE5" w14:textId="7FD536A5" w:rsidR="00BD0902"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Queja</w:t>
      </w:r>
      <w:r w:rsidRPr="00BD0902">
        <w:rPr>
          <w:rFonts w:ascii="Bookman Old Style" w:hAnsi="Bookman Old Style"/>
          <w:spacing w:val="-1"/>
          <w:sz w:val="20"/>
          <w:szCs w:val="20"/>
          <w:lang w:val="es-MX"/>
        </w:rPr>
        <w:t>,</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inconformidad</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alude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una</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usuario</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servicio</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2"/>
          <w:sz w:val="20"/>
          <w:szCs w:val="20"/>
          <w:lang w:val="es-MX"/>
        </w:rPr>
        <w:t xml:space="preserve"> </w:t>
      </w:r>
      <w:r w:rsidRPr="00BD0902">
        <w:rPr>
          <w:rFonts w:ascii="Bookman Old Style" w:hAnsi="Bookman Old Style"/>
          <w:sz w:val="20"/>
          <w:szCs w:val="20"/>
          <w:lang w:val="es-MX"/>
        </w:rPr>
        <w:t>salud</w:t>
      </w:r>
      <w:r w:rsidRPr="00BD0902">
        <w:rPr>
          <w:rFonts w:ascii="Bookman Old Style" w:hAnsi="Bookman Old Style"/>
          <w:spacing w:val="12"/>
          <w:sz w:val="20"/>
          <w:szCs w:val="20"/>
          <w:lang w:val="es-MX"/>
        </w:rPr>
        <w:t xml:space="preserve"> </w:t>
      </w:r>
      <w:r w:rsidRPr="00BD0902">
        <w:rPr>
          <w:rFonts w:ascii="Bookman Old Style" w:hAnsi="Bookman Old Style"/>
          <w:sz w:val="20"/>
          <w:szCs w:val="20"/>
          <w:lang w:val="es-MX"/>
        </w:rPr>
        <w:t>sobre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prestación</w:t>
      </w:r>
      <w:r w:rsidRPr="00BD0902">
        <w:rPr>
          <w:rFonts w:ascii="Bookman Old Style" w:hAnsi="Bookman Old Style"/>
          <w:spacing w:val="12"/>
          <w:sz w:val="20"/>
          <w:szCs w:val="20"/>
          <w:lang w:val="es-MX"/>
        </w:rPr>
        <w:t xml:space="preserve"> </w:t>
      </w:r>
      <w:proofErr w:type="gramStart"/>
      <w:r w:rsidRPr="00BD0902">
        <w:rPr>
          <w:rFonts w:ascii="Bookman Old Style" w:hAnsi="Bookman Old Style"/>
          <w:spacing w:val="-1"/>
          <w:sz w:val="20"/>
          <w:szCs w:val="20"/>
          <w:lang w:val="es-MX"/>
        </w:rPr>
        <w:t>del</w:t>
      </w:r>
      <w:r w:rsidRPr="00BD0902">
        <w:rPr>
          <w:rFonts w:ascii="Bookman Old Style" w:hAnsi="Bookman Old Style"/>
          <w:spacing w:val="12"/>
          <w:sz w:val="20"/>
          <w:szCs w:val="20"/>
          <w:lang w:val="es-MX"/>
        </w:rPr>
        <w:t xml:space="preserve"> </w:t>
      </w:r>
      <w:r w:rsidRPr="00BD0902">
        <w:rPr>
          <w:rFonts w:ascii="Bookman Old Style" w:hAnsi="Bookman Old Style"/>
          <w:sz w:val="20"/>
          <w:szCs w:val="20"/>
          <w:lang w:val="es-MX"/>
        </w:rPr>
        <w:t>mismo</w:t>
      </w:r>
      <w:proofErr w:type="gramEnd"/>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instituciones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públicas</w:t>
      </w:r>
      <w:r w:rsidRPr="00BD0902">
        <w:rPr>
          <w:rFonts w:ascii="Bookman Old Style" w:hAnsi="Bookman Old Style"/>
          <w:sz w:val="20"/>
          <w:szCs w:val="20"/>
          <w:lang w:val="es-MX"/>
        </w:rPr>
        <w:t xml:space="preserve"> o </w:t>
      </w:r>
      <w:r w:rsidRPr="00BD0902">
        <w:rPr>
          <w:rFonts w:ascii="Bookman Old Style" w:hAnsi="Bookman Old Style"/>
          <w:spacing w:val="-1"/>
          <w:sz w:val="20"/>
          <w:szCs w:val="20"/>
          <w:lang w:val="es-MX"/>
        </w:rPr>
        <w:t>privadas,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una</w:t>
      </w:r>
      <w:r w:rsidRPr="00BD0902">
        <w:rPr>
          <w:rFonts w:ascii="Bookman Old Style" w:hAnsi="Bookman Old Style"/>
          <w:sz w:val="20"/>
          <w:szCs w:val="20"/>
          <w:lang w:val="es-MX"/>
        </w:rPr>
        <w:t xml:space="preserve"> o </w:t>
      </w:r>
      <w:r w:rsidRPr="00BD0902">
        <w:rPr>
          <w:rFonts w:ascii="Bookman Old Style" w:hAnsi="Bookman Old Style"/>
          <w:spacing w:val="-1"/>
          <w:sz w:val="20"/>
          <w:szCs w:val="20"/>
          <w:lang w:val="es-MX"/>
        </w:rPr>
        <w:t>un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profesional,</w:t>
      </w:r>
      <w:r w:rsidRPr="00BD0902">
        <w:rPr>
          <w:rFonts w:ascii="Bookman Old Style" w:hAnsi="Bookman Old Style"/>
          <w:sz w:val="20"/>
          <w:szCs w:val="20"/>
          <w:lang w:val="es-MX"/>
        </w:rPr>
        <w:t xml:space="preserve"> técnico</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1"/>
          <w:sz w:val="20"/>
          <w:szCs w:val="20"/>
          <w:lang w:val="es-MX"/>
        </w:rPr>
        <w:t xml:space="preserve"> auxiliar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medicina.</w:t>
      </w:r>
    </w:p>
    <w:p w14:paraId="1DE5C65D" w14:textId="77777777" w:rsidR="00BD0902"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Servidores</w:t>
      </w:r>
      <w:r w:rsidRPr="00BD0902">
        <w:rPr>
          <w:rFonts w:ascii="Bookman Old Style" w:hAnsi="Bookman Old Style"/>
          <w:b/>
          <w:spacing w:val="9"/>
          <w:sz w:val="20"/>
          <w:szCs w:val="20"/>
          <w:lang w:val="es-MX"/>
        </w:rPr>
        <w:t xml:space="preserve"> </w:t>
      </w:r>
      <w:r w:rsidRPr="00BD0902">
        <w:rPr>
          <w:rFonts w:ascii="Bookman Old Style" w:hAnsi="Bookman Old Style"/>
          <w:b/>
          <w:spacing w:val="-1"/>
          <w:sz w:val="20"/>
          <w:szCs w:val="20"/>
          <w:lang w:val="es-MX"/>
        </w:rPr>
        <w:t>públicos</w:t>
      </w:r>
      <w:r w:rsidRPr="00BD0902">
        <w:rPr>
          <w:rFonts w:ascii="Bookman Old Style" w:hAnsi="Bookman Old Style"/>
          <w:spacing w:val="-1"/>
          <w:sz w:val="20"/>
          <w:szCs w:val="20"/>
          <w:lang w:val="es-MX"/>
        </w:rPr>
        <w:t>,</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toda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persona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adscrita</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Arbitraje</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
          <w:sz w:val="20"/>
          <w:szCs w:val="20"/>
          <w:lang w:val="es-MX"/>
        </w:rPr>
        <w:t xml:space="preserve"> que desempeñe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empleo, </w:t>
      </w:r>
      <w:r w:rsidRPr="00BD0902">
        <w:rPr>
          <w:rFonts w:ascii="Bookman Old Style" w:hAnsi="Bookman Old Style"/>
          <w:sz w:val="20"/>
          <w:szCs w:val="20"/>
          <w:lang w:val="es-MX"/>
        </w:rPr>
        <w:t>cargo</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comisión</w:t>
      </w:r>
      <w:r w:rsidRPr="00BD0902">
        <w:rPr>
          <w:rFonts w:ascii="Bookman Old Style" w:hAnsi="Bookman Old Style"/>
          <w:spacing w:val="-1"/>
          <w:sz w:val="20"/>
          <w:szCs w:val="20"/>
          <w:lang w:val="es-MX"/>
        </w:rPr>
        <w:t xml:space="preserve"> 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interior de</w:t>
      </w:r>
      <w:r w:rsidRPr="00BD0902">
        <w:rPr>
          <w:rFonts w:ascii="Bookman Old Style" w:hAnsi="Bookman Old Style"/>
          <w:sz w:val="20"/>
          <w:szCs w:val="20"/>
          <w:lang w:val="es-MX"/>
        </w:rPr>
        <w:t xml:space="preserve"> </w:t>
      </w:r>
      <w:proofErr w:type="gramStart"/>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misma</w:t>
      </w:r>
      <w:proofErr w:type="gramEnd"/>
      <w:r w:rsidRPr="00BD0902">
        <w:rPr>
          <w:rFonts w:ascii="Bookman Old Style" w:hAnsi="Bookman Old Style"/>
          <w:spacing w:val="-1"/>
          <w:sz w:val="20"/>
          <w:szCs w:val="20"/>
          <w:lang w:val="es-MX"/>
        </w:rPr>
        <w:t>.</w:t>
      </w:r>
    </w:p>
    <w:p w14:paraId="12F7A7F8" w14:textId="092CD043" w:rsidR="00B4384D" w:rsidRPr="00BD0902" w:rsidRDefault="00BD0902" w:rsidP="00BD0902">
      <w:pPr>
        <w:pStyle w:val="Textoindependiente"/>
        <w:numPr>
          <w:ilvl w:val="0"/>
          <w:numId w:val="1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Usuario</w:t>
      </w:r>
      <w:r w:rsidRPr="00BD0902">
        <w:rPr>
          <w:rFonts w:ascii="Bookman Old Style" w:hAnsi="Bookman Old Style"/>
          <w:spacing w:val="-1"/>
          <w:sz w:val="20"/>
          <w:szCs w:val="20"/>
          <w:lang w:val="es-MX"/>
        </w:rPr>
        <w:t>,</w:t>
      </w:r>
      <w:r w:rsidRPr="00BD0902">
        <w:rPr>
          <w:rFonts w:ascii="Bookman Old Style" w:hAnsi="Bookman Old Style"/>
          <w:spacing w:val="3"/>
          <w:sz w:val="20"/>
          <w:szCs w:val="20"/>
          <w:lang w:val="es-MX"/>
        </w:rPr>
        <w:t xml:space="preserve"> </w:t>
      </w:r>
      <w:r w:rsidR="0080595A" w:rsidRPr="0080595A">
        <w:rPr>
          <w:rFonts w:ascii="Bookman Old Style" w:hAnsi="Bookman Old Style"/>
          <w:sz w:val="20"/>
          <w:szCs w:val="20"/>
          <w:lang w:val="es-MX"/>
        </w:rPr>
        <w:t>a la persona que solicite cualquier servicio de los que ofrece la Comisión y/o que haya recibido atención médica y se encuentra ante una posible inconformidad.</w:t>
      </w:r>
    </w:p>
    <w:p w14:paraId="41F381D3" w14:textId="77777777" w:rsidR="00BD0902" w:rsidRPr="00BD0902" w:rsidRDefault="00BD0902" w:rsidP="00BD0902">
      <w:pPr>
        <w:pStyle w:val="Textoindependiente"/>
        <w:tabs>
          <w:tab w:val="left" w:pos="681"/>
        </w:tabs>
        <w:ind w:left="0" w:firstLine="0"/>
        <w:jc w:val="both"/>
        <w:rPr>
          <w:rFonts w:ascii="Bookman Old Style" w:hAnsi="Bookman Old Style"/>
          <w:sz w:val="20"/>
          <w:szCs w:val="20"/>
          <w:lang w:val="es-MX"/>
        </w:rPr>
      </w:pPr>
    </w:p>
    <w:p w14:paraId="640B5758" w14:textId="3650612B" w:rsidR="00BD0902" w:rsidRDefault="0080595A" w:rsidP="00BD0902">
      <w:pPr>
        <w:pStyle w:val="Textoindependiente"/>
        <w:ind w:left="0" w:firstLine="0"/>
        <w:jc w:val="both"/>
        <w:rPr>
          <w:rFonts w:ascii="Bookman Old Style" w:hAnsi="Bookman Old Style"/>
          <w:b/>
          <w:spacing w:val="-1"/>
          <w:sz w:val="20"/>
          <w:szCs w:val="20"/>
          <w:lang w:val="es-MX"/>
        </w:rPr>
      </w:pPr>
      <w:r w:rsidRPr="0080595A">
        <w:rPr>
          <w:rFonts w:ascii="Bookman Old Style" w:hAnsi="Bookman Old Style"/>
          <w:b/>
          <w:spacing w:val="-1"/>
          <w:sz w:val="20"/>
          <w:szCs w:val="20"/>
          <w:lang w:val="es-MX"/>
        </w:rPr>
        <w:t xml:space="preserve">Artículo 3.- </w:t>
      </w:r>
      <w:r w:rsidRPr="0080595A">
        <w:rPr>
          <w:rFonts w:ascii="Bookman Old Style" w:hAnsi="Bookman Old Style"/>
          <w:bCs/>
          <w:spacing w:val="-1"/>
          <w:sz w:val="20"/>
          <w:szCs w:val="20"/>
          <w:lang w:val="es-MX"/>
        </w:rPr>
        <w:t>La Comisión se sujetará a lo dispuesto por la Ley para la Coordinación y Control de Organismos Auxiliares del Estado de México y su Reglamento, el Código Administrativo del Estado de México, el presente Reglamento, y lo que establezcan otros ordenamientos aplicables, sin perjuicio de lo dispuesto en las leyes de la materia.</w:t>
      </w:r>
    </w:p>
    <w:p w14:paraId="467CC1F2" w14:textId="77777777" w:rsidR="0080595A" w:rsidRPr="0080595A" w:rsidRDefault="0080595A" w:rsidP="00BD0902">
      <w:pPr>
        <w:pStyle w:val="Textoindependiente"/>
        <w:ind w:left="0" w:firstLine="0"/>
        <w:jc w:val="both"/>
        <w:rPr>
          <w:rFonts w:ascii="Bookman Old Style" w:hAnsi="Bookman Old Style"/>
          <w:sz w:val="20"/>
          <w:szCs w:val="20"/>
          <w:lang w:val="es-MX"/>
        </w:rPr>
      </w:pPr>
    </w:p>
    <w:p w14:paraId="2222C434"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23"/>
          <w:sz w:val="20"/>
          <w:szCs w:val="20"/>
          <w:lang w:val="es-MX"/>
        </w:rPr>
        <w:t xml:space="preserve"> </w:t>
      </w:r>
      <w:r w:rsidRPr="00BD0902">
        <w:rPr>
          <w:rFonts w:ascii="Bookman Old Style" w:hAnsi="Bookman Old Style"/>
          <w:b/>
          <w:spacing w:val="-1"/>
          <w:sz w:val="20"/>
          <w:szCs w:val="20"/>
          <w:lang w:val="es-MX"/>
        </w:rPr>
        <w:t>4</w:t>
      </w:r>
      <w:r w:rsidRPr="00BD0902">
        <w:rPr>
          <w:rFonts w:ascii="Bookman Old Style" w:hAnsi="Bookman Old Style"/>
          <w:spacing w:val="-1"/>
          <w:sz w:val="20"/>
          <w:szCs w:val="20"/>
          <w:lang w:val="es-MX"/>
        </w:rPr>
        <w:t>.-</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organismo</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público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descentralizado,</w:t>
      </w:r>
      <w:r w:rsidRPr="00BD0902">
        <w:rPr>
          <w:rFonts w:ascii="Bookman Old Style" w:hAnsi="Bookman Old Style"/>
          <w:spacing w:val="22"/>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personalidad</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jurídica</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patrimonio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propios,</w:t>
      </w:r>
      <w:r w:rsidRPr="00BD0902">
        <w:rPr>
          <w:rFonts w:ascii="Bookman Old Style" w:hAnsi="Bookman Old Style"/>
          <w:spacing w:val="68"/>
          <w:sz w:val="20"/>
          <w:szCs w:val="20"/>
          <w:lang w:val="es-MX"/>
        </w:rPr>
        <w:t xml:space="preserve"> </w:t>
      </w:r>
      <w:r w:rsidRPr="00BD0902">
        <w:rPr>
          <w:rFonts w:ascii="Bookman Old Style" w:hAnsi="Bookman Old Style"/>
          <w:spacing w:val="-1"/>
          <w:sz w:val="20"/>
          <w:szCs w:val="20"/>
          <w:lang w:val="es-MX"/>
        </w:rPr>
        <w:t>con</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autonomía</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técnica</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emitir</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laudos</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dictámenes</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peritajes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médicos,</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tiene</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cargo</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despacho</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los asuntos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 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encomiendan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Código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demás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legales.</w:t>
      </w:r>
    </w:p>
    <w:p w14:paraId="2ACDD4AF"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35651697" w14:textId="77777777" w:rsidR="00B4384D" w:rsidRPr="00BD0902" w:rsidRDefault="00BD0902" w:rsidP="00BD0902">
      <w:pPr>
        <w:pStyle w:val="Textoindependiente"/>
        <w:ind w:left="0" w:firstLine="0"/>
        <w:jc w:val="both"/>
        <w:rPr>
          <w:rFonts w:ascii="Bookman Old Style" w:eastAsia="Calibri" w:hAnsi="Bookman Old Style" w:cs="Calibri"/>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11"/>
          <w:sz w:val="20"/>
          <w:szCs w:val="20"/>
          <w:lang w:val="es-MX"/>
        </w:rPr>
        <w:t xml:space="preserve"> </w:t>
      </w:r>
      <w:r w:rsidRPr="00BD0902">
        <w:rPr>
          <w:rFonts w:ascii="Bookman Old Style" w:hAnsi="Bookman Old Style"/>
          <w:b/>
          <w:spacing w:val="-1"/>
          <w:sz w:val="20"/>
          <w:szCs w:val="20"/>
          <w:lang w:val="es-MX"/>
        </w:rPr>
        <w:t>5</w:t>
      </w:r>
      <w:r w:rsidRPr="00BD0902">
        <w:rPr>
          <w:rFonts w:ascii="Bookman Old Style" w:hAnsi="Bookman Old Style"/>
          <w:spacing w:val="-1"/>
          <w:sz w:val="20"/>
          <w:szCs w:val="20"/>
          <w:lang w:val="es-MX"/>
        </w:rPr>
        <w:t>.-</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excusará</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conocimiento</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inconformidades</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cuando</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éstas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provengan</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62"/>
          <w:sz w:val="20"/>
          <w:szCs w:val="20"/>
          <w:lang w:val="es-MX"/>
        </w:rPr>
        <w:t xml:space="preserve"> </w:t>
      </w:r>
      <w:r w:rsidRPr="00BD0902">
        <w:rPr>
          <w:rFonts w:ascii="Bookman Old Style" w:hAnsi="Bookman Old Style"/>
          <w:spacing w:val="-1"/>
          <w:sz w:val="20"/>
          <w:szCs w:val="20"/>
          <w:lang w:val="es-MX"/>
        </w:rPr>
        <w:t>supuestos siguientes:</w:t>
      </w:r>
    </w:p>
    <w:p w14:paraId="0220709B" w14:textId="77777777" w:rsidR="00BD0902" w:rsidRPr="00BD0902" w:rsidRDefault="00BD0902" w:rsidP="00BD0902">
      <w:pPr>
        <w:pStyle w:val="Textoindependiente"/>
        <w:numPr>
          <w:ilvl w:val="0"/>
          <w:numId w:val="1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Contra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actos</w:t>
      </w:r>
      <w:r w:rsidRPr="00BD0902">
        <w:rPr>
          <w:rFonts w:ascii="Bookman Old Style" w:hAnsi="Bookman Old Style"/>
          <w:sz w:val="20"/>
          <w:szCs w:val="20"/>
          <w:lang w:val="es-MX"/>
        </w:rPr>
        <w:t xml:space="preserve"> u</w:t>
      </w:r>
      <w:r w:rsidRPr="00BD0902">
        <w:rPr>
          <w:rFonts w:ascii="Bookman Old Style" w:hAnsi="Bookman Old Style"/>
          <w:spacing w:val="-1"/>
          <w:sz w:val="20"/>
          <w:szCs w:val="20"/>
          <w:lang w:val="es-MX"/>
        </w:rPr>
        <w:t xml:space="preserve"> omisiones </w:t>
      </w:r>
      <w:r w:rsidRPr="00BD0902">
        <w:rPr>
          <w:rFonts w:ascii="Bookman Old Style" w:hAnsi="Bookman Old Style"/>
          <w:sz w:val="20"/>
          <w:szCs w:val="20"/>
          <w:lang w:val="es-MX"/>
        </w:rPr>
        <w:t>médicas</w:t>
      </w:r>
      <w:r w:rsidRPr="00BD0902">
        <w:rPr>
          <w:rFonts w:ascii="Bookman Old Style" w:hAnsi="Bookman Old Style"/>
          <w:spacing w:val="-1"/>
          <w:sz w:val="20"/>
          <w:szCs w:val="20"/>
          <w:lang w:val="es-MX"/>
        </w:rPr>
        <w:t xml:space="preserve"> que constituyan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delito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o </w:t>
      </w:r>
      <w:r w:rsidRPr="00BD0902">
        <w:rPr>
          <w:rFonts w:ascii="Bookman Old Style" w:hAnsi="Bookman Old Style"/>
          <w:spacing w:val="-1"/>
          <w:sz w:val="20"/>
          <w:szCs w:val="20"/>
          <w:lang w:val="es-MX"/>
        </w:rPr>
        <w:t>conductas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sancionadas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penal.</w:t>
      </w:r>
    </w:p>
    <w:p w14:paraId="318CA44E" w14:textId="77777777" w:rsidR="00BD0902" w:rsidRPr="00BD0902" w:rsidRDefault="00BD0902" w:rsidP="00BD0902">
      <w:pPr>
        <w:pStyle w:val="Textoindependiente"/>
        <w:numPr>
          <w:ilvl w:val="0"/>
          <w:numId w:val="1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lastRenderedPageBreak/>
        <w:t>Contra actos</w:t>
      </w:r>
      <w:r w:rsidRPr="00BD0902">
        <w:rPr>
          <w:rFonts w:ascii="Bookman Old Style" w:hAnsi="Bookman Old Style"/>
          <w:sz w:val="20"/>
          <w:szCs w:val="20"/>
          <w:lang w:val="es-MX"/>
        </w:rPr>
        <w:t xml:space="preserve"> u</w:t>
      </w:r>
      <w:r w:rsidRPr="00BD0902">
        <w:rPr>
          <w:rFonts w:ascii="Bookman Old Style" w:hAnsi="Bookman Old Style"/>
          <w:spacing w:val="-1"/>
          <w:sz w:val="20"/>
          <w:szCs w:val="20"/>
          <w:lang w:val="es-MX"/>
        </w:rPr>
        <w:t xml:space="preserve"> omisiones</w:t>
      </w:r>
      <w:r w:rsidRPr="00BD0902">
        <w:rPr>
          <w:rFonts w:ascii="Bookman Old Style" w:hAnsi="Bookman Old Style"/>
          <w:sz w:val="20"/>
          <w:szCs w:val="20"/>
          <w:lang w:val="es-MX"/>
        </w:rPr>
        <w:t xml:space="preserve"> médicas</w:t>
      </w:r>
      <w:r w:rsidRPr="00BD0902">
        <w:rPr>
          <w:rFonts w:ascii="Bookman Old Style" w:hAnsi="Bookman Old Style"/>
          <w:spacing w:val="-1"/>
          <w:sz w:val="20"/>
          <w:szCs w:val="20"/>
          <w:lang w:val="es-MX"/>
        </w:rPr>
        <w:t xml:space="preserve"> que </w:t>
      </w:r>
      <w:r w:rsidRPr="00BD0902">
        <w:rPr>
          <w:rFonts w:ascii="Bookman Old Style" w:hAnsi="Bookman Old Style"/>
          <w:sz w:val="20"/>
          <w:szCs w:val="20"/>
          <w:lang w:val="es-MX"/>
        </w:rPr>
        <w:t xml:space="preserve">se </w:t>
      </w:r>
      <w:r w:rsidRPr="00BD0902">
        <w:rPr>
          <w:rFonts w:ascii="Bookman Old Style" w:hAnsi="Bookman Old Style"/>
          <w:spacing w:val="-1"/>
          <w:sz w:val="20"/>
          <w:szCs w:val="20"/>
          <w:lang w:val="es-MX"/>
        </w:rPr>
        <w:t>ventilen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al </w:t>
      </w:r>
      <w:r w:rsidRPr="00BD0902">
        <w:rPr>
          <w:rFonts w:ascii="Bookman Old Style" w:hAnsi="Bookman Old Style"/>
          <w:sz w:val="20"/>
          <w:szCs w:val="20"/>
          <w:lang w:val="es-MX"/>
        </w:rPr>
        <w:t xml:space="preserve">mismo </w:t>
      </w:r>
      <w:r w:rsidRPr="00BD0902">
        <w:rPr>
          <w:rFonts w:ascii="Bookman Old Style" w:hAnsi="Bookman Old Style"/>
          <w:spacing w:val="-1"/>
          <w:sz w:val="20"/>
          <w:szCs w:val="20"/>
          <w:lang w:val="es-MX"/>
        </w:rPr>
        <w:t>tiempo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otra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instancia</w:t>
      </w:r>
      <w:r w:rsidRPr="00BD0902">
        <w:rPr>
          <w:rFonts w:ascii="Bookman Old Style" w:hAnsi="Bookman Old Style"/>
          <w:sz w:val="20"/>
          <w:szCs w:val="20"/>
          <w:lang w:val="es-MX"/>
        </w:rPr>
        <w:t xml:space="preserve"> o</w:t>
      </w:r>
      <w:r w:rsidRPr="00BD0902">
        <w:rPr>
          <w:rFonts w:ascii="Bookman Old Style" w:hAnsi="Bookman Old Style"/>
          <w:spacing w:val="-1"/>
          <w:sz w:val="20"/>
          <w:szCs w:val="20"/>
          <w:lang w:val="es-MX"/>
        </w:rPr>
        <w:t xml:space="preserve"> ante diversa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autoridad.</w:t>
      </w:r>
    </w:p>
    <w:p w14:paraId="7B880E70" w14:textId="77777777" w:rsidR="00BD0902" w:rsidRPr="00BD0902" w:rsidRDefault="00BD0902" w:rsidP="00BD0902">
      <w:pPr>
        <w:pStyle w:val="Textoindependiente"/>
        <w:numPr>
          <w:ilvl w:val="0"/>
          <w:numId w:val="1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Cuando</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trate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inconformidades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cuyo</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objeto</w:t>
      </w:r>
      <w:r w:rsidRPr="00BD0902">
        <w:rPr>
          <w:rFonts w:ascii="Bookman Old Style" w:hAnsi="Bookman Old Style"/>
          <w:spacing w:val="4"/>
          <w:sz w:val="20"/>
          <w:szCs w:val="20"/>
          <w:lang w:val="es-MX"/>
        </w:rPr>
        <w:t xml:space="preserve"> </w:t>
      </w:r>
      <w:r w:rsidRPr="00BD0902">
        <w:rPr>
          <w:rFonts w:ascii="Bookman Old Style" w:hAnsi="Bookman Old Style"/>
          <w:sz w:val="20"/>
          <w:szCs w:val="20"/>
          <w:lang w:val="es-MX"/>
        </w:rPr>
        <w:t>sea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obtener</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pruebas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preconstituidas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inicio</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74"/>
          <w:sz w:val="20"/>
          <w:szCs w:val="20"/>
          <w:lang w:val="es-MX"/>
        </w:rPr>
        <w:t xml:space="preserve"> </w:t>
      </w:r>
      <w:r w:rsidRPr="00BD0902">
        <w:rPr>
          <w:rFonts w:ascii="Bookman Old Style" w:hAnsi="Bookman Old Style"/>
          <w:spacing w:val="-1"/>
          <w:sz w:val="20"/>
          <w:szCs w:val="20"/>
          <w:lang w:val="es-MX"/>
        </w:rPr>
        <w:t>procedimiento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judicial.</w:t>
      </w:r>
    </w:p>
    <w:p w14:paraId="2D9EE82F" w14:textId="77777777" w:rsidR="00B4384D" w:rsidRPr="00BD0902" w:rsidRDefault="00BD0902" w:rsidP="00BD0902">
      <w:pPr>
        <w:pStyle w:val="Textoindependiente"/>
        <w:numPr>
          <w:ilvl w:val="0"/>
          <w:numId w:val="1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Cuando</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trate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hechos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ocurridos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periodo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tiempo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más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cinco</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años</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presentación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inconformidad.</w:t>
      </w:r>
    </w:p>
    <w:p w14:paraId="443E128A" w14:textId="77777777" w:rsidR="00B4384D" w:rsidRPr="00BD0902" w:rsidRDefault="00B4384D" w:rsidP="00BD0902">
      <w:pPr>
        <w:rPr>
          <w:rFonts w:ascii="Bookman Old Style" w:eastAsia="Arial" w:hAnsi="Bookman Old Style" w:cs="Arial"/>
          <w:sz w:val="20"/>
          <w:szCs w:val="20"/>
          <w:lang w:val="es-MX"/>
        </w:rPr>
      </w:pPr>
    </w:p>
    <w:p w14:paraId="1C5A0C34"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14"/>
          <w:sz w:val="20"/>
          <w:szCs w:val="20"/>
          <w:lang w:val="es-MX"/>
        </w:rPr>
        <w:t xml:space="preserve"> </w:t>
      </w:r>
      <w:r w:rsidRPr="00BD0902">
        <w:rPr>
          <w:rFonts w:ascii="Bookman Old Style" w:hAnsi="Bookman Old Style"/>
          <w:b/>
          <w:spacing w:val="-1"/>
          <w:sz w:val="20"/>
          <w:szCs w:val="20"/>
          <w:lang w:val="es-MX"/>
        </w:rPr>
        <w:t>6</w:t>
      </w:r>
      <w:r w:rsidRPr="00BD0902">
        <w:rPr>
          <w:rFonts w:ascii="Bookman Old Style" w:hAnsi="Bookman Old Style"/>
          <w:spacing w:val="-1"/>
          <w:sz w:val="20"/>
          <w:szCs w:val="20"/>
          <w:lang w:val="es-MX"/>
        </w:rPr>
        <w:t>.-</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Para</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estudio,</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planeación</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despacho</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asuntos</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competencia,</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el</w:t>
      </w:r>
      <w:r>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auxiliará</w:t>
      </w:r>
      <w:r w:rsidRPr="00BD0902">
        <w:rPr>
          <w:rFonts w:ascii="Bookman Old Style" w:hAnsi="Bookman Old Style"/>
          <w:spacing w:val="55"/>
          <w:sz w:val="20"/>
          <w:szCs w:val="20"/>
          <w:lang w:val="es-MX"/>
        </w:rPr>
        <w:t xml:space="preserve"> </w:t>
      </w:r>
      <w:r w:rsidRPr="00BD0902">
        <w:rPr>
          <w:rFonts w:ascii="Bookman Old Style" w:hAnsi="Bookman Old Style"/>
          <w:spacing w:val="-1"/>
          <w:sz w:val="20"/>
          <w:szCs w:val="20"/>
          <w:lang w:val="es-MX"/>
        </w:rPr>
        <w:t>de 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unidades administrativas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básicas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siguientes:</w:t>
      </w:r>
    </w:p>
    <w:p w14:paraId="4592F916"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Subcomisión</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 xml:space="preserve">de Recepción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Seguimiento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Quejas.</w:t>
      </w:r>
    </w:p>
    <w:p w14:paraId="326AA4CC" w14:textId="718A171E" w:rsidR="00B4384D" w:rsidRPr="00BD0902" w:rsidRDefault="00331D3A"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spacing w:val="-1"/>
          <w:sz w:val="20"/>
          <w:szCs w:val="20"/>
          <w:lang w:val="es-MX"/>
        </w:rPr>
        <w:t>Subcomisión de Conciliación, Arbitraje e Igualdad de Género.</w:t>
      </w:r>
    </w:p>
    <w:p w14:paraId="4040FDDA"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Unidad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Calidad 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Servicio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Médico.</w:t>
      </w:r>
    </w:p>
    <w:p w14:paraId="18576293"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Unidad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Peritajes.</w:t>
      </w:r>
    </w:p>
    <w:p w14:paraId="6B6D54BA"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Delegación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Naucalpan.</w:t>
      </w:r>
    </w:p>
    <w:p w14:paraId="5C584DAB"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Delegación</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Texcoco.</w:t>
      </w:r>
    </w:p>
    <w:p w14:paraId="42A87AC1"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Delegación Ixtapan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la </w:t>
      </w:r>
      <w:r w:rsidRPr="00BD0902">
        <w:rPr>
          <w:rFonts w:ascii="Bookman Old Style" w:hAnsi="Bookman Old Style"/>
          <w:sz w:val="20"/>
          <w:szCs w:val="20"/>
          <w:lang w:val="es-MX"/>
        </w:rPr>
        <w:t>Sal.</w:t>
      </w:r>
    </w:p>
    <w:p w14:paraId="547A0B97" w14:textId="77777777" w:rsidR="00B4384D" w:rsidRPr="00BD0902" w:rsidRDefault="00BD0902" w:rsidP="00BD0902">
      <w:pPr>
        <w:pStyle w:val="Textoindependiente"/>
        <w:numPr>
          <w:ilvl w:val="0"/>
          <w:numId w:val="10"/>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Unidad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Apoyo</w:t>
      </w:r>
      <w:r w:rsidRPr="00BD0902">
        <w:rPr>
          <w:rFonts w:ascii="Bookman Old Style" w:hAnsi="Bookman Old Style"/>
          <w:spacing w:val="-1"/>
          <w:sz w:val="20"/>
          <w:szCs w:val="20"/>
          <w:lang w:val="es-MX"/>
        </w:rPr>
        <w:t xml:space="preserve"> Administrativo.</w:t>
      </w:r>
    </w:p>
    <w:p w14:paraId="691B72A6" w14:textId="77777777" w:rsidR="00B4384D" w:rsidRPr="00BD0902" w:rsidRDefault="00B4384D" w:rsidP="00BD0902">
      <w:pPr>
        <w:rPr>
          <w:rFonts w:ascii="Bookman Old Style" w:eastAsia="Arial" w:hAnsi="Bookman Old Style" w:cs="Arial"/>
          <w:sz w:val="20"/>
          <w:szCs w:val="20"/>
          <w:lang w:val="es-MX"/>
        </w:rPr>
      </w:pPr>
    </w:p>
    <w:p w14:paraId="5D0A3F7E"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La</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contará</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Órgano</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Control,</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como,</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pacing w:val="45"/>
          <w:sz w:val="20"/>
          <w:szCs w:val="20"/>
          <w:lang w:val="es-MX"/>
        </w:rPr>
        <w:t xml:space="preserve"> </w:t>
      </w:r>
      <w:r w:rsidRPr="00BD0902">
        <w:rPr>
          <w:rFonts w:ascii="Bookman Old Style" w:hAnsi="Bookman Old Style"/>
          <w:sz w:val="20"/>
          <w:szCs w:val="20"/>
          <w:lang w:val="es-MX"/>
        </w:rPr>
        <w:t>sean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autorizadas,</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cuyas</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funciones</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líneas</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autoridad</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establecerán</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Manual</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General</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Organización;</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asimismo,</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auxiliará</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personal,</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órganos</w:t>
      </w:r>
      <w:r w:rsidRPr="00BD0902">
        <w:rPr>
          <w:rFonts w:ascii="Bookman Old Style" w:hAnsi="Bookman Old Style"/>
          <w:spacing w:val="43"/>
          <w:sz w:val="20"/>
          <w:szCs w:val="20"/>
          <w:lang w:val="es-MX"/>
        </w:rPr>
        <w:t xml:space="preserve"> </w:t>
      </w:r>
      <w:r w:rsidRPr="00BD0902">
        <w:rPr>
          <w:rFonts w:ascii="Bookman Old Style" w:hAnsi="Bookman Old Style"/>
          <w:sz w:val="20"/>
          <w:szCs w:val="20"/>
          <w:lang w:val="es-MX"/>
        </w:rPr>
        <w:t>técnicos</w:t>
      </w:r>
      <w:r w:rsidRPr="00BD0902">
        <w:rPr>
          <w:rFonts w:ascii="Bookman Old Style" w:hAnsi="Bookman Old Style"/>
          <w:spacing w:val="4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administrativos</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necesarios</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cumplimiento</w:t>
      </w:r>
      <w:r w:rsidRPr="00BD0902">
        <w:rPr>
          <w:rFonts w:ascii="Bookman Old Style" w:hAnsi="Bookman Old Style"/>
          <w:spacing w:val="4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3"/>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57"/>
          <w:sz w:val="20"/>
          <w:szCs w:val="20"/>
          <w:lang w:val="es-MX"/>
        </w:rPr>
        <w:t xml:space="preserve"> </w:t>
      </w:r>
      <w:r w:rsidRPr="00BD0902">
        <w:rPr>
          <w:rFonts w:ascii="Bookman Old Style" w:hAnsi="Bookman Old Style"/>
          <w:spacing w:val="-1"/>
          <w:sz w:val="20"/>
          <w:szCs w:val="20"/>
          <w:lang w:val="es-MX"/>
        </w:rPr>
        <w:t>atribuciones, de acuerdo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w:t>
      </w:r>
      <w:r w:rsidRPr="00BD0902">
        <w:rPr>
          <w:rFonts w:ascii="Bookman Old Style" w:hAnsi="Bookman Old Style"/>
          <w:sz w:val="20"/>
          <w:szCs w:val="20"/>
          <w:lang w:val="es-MX"/>
        </w:rPr>
        <w:t xml:space="preserve"> su </w:t>
      </w:r>
      <w:r w:rsidRPr="00BD0902">
        <w:rPr>
          <w:rFonts w:ascii="Bookman Old Style" w:hAnsi="Bookman Old Style"/>
          <w:spacing w:val="-1"/>
          <w:sz w:val="20"/>
          <w:szCs w:val="20"/>
          <w:lang w:val="es-MX"/>
        </w:rPr>
        <w:t>estructura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orgánica,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presupuesto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egresos</w:t>
      </w:r>
      <w:r w:rsidRPr="00BD0902">
        <w:rPr>
          <w:rFonts w:ascii="Bookman Old Style" w:hAnsi="Bookman Old Style"/>
          <w:sz w:val="20"/>
          <w:szCs w:val="20"/>
          <w:lang w:val="es-MX"/>
        </w:rPr>
        <w:t xml:space="preserve"> y</w:t>
      </w:r>
      <w:r w:rsidRPr="00BD0902">
        <w:rPr>
          <w:rFonts w:ascii="Bookman Old Style" w:hAnsi="Bookman Old Style"/>
          <w:spacing w:val="-1"/>
          <w:sz w:val="20"/>
          <w:szCs w:val="20"/>
          <w:lang w:val="es-MX"/>
        </w:rPr>
        <w:t xml:space="preserve"> normatividad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aplicable.</w:t>
      </w:r>
    </w:p>
    <w:p w14:paraId="6D32A1E8" w14:textId="77777777" w:rsidR="00B4384D" w:rsidRPr="00BD0902" w:rsidRDefault="00B4384D" w:rsidP="00BD0902">
      <w:pPr>
        <w:rPr>
          <w:rFonts w:ascii="Bookman Old Style" w:eastAsia="Arial" w:hAnsi="Bookman Old Style" w:cs="Arial"/>
          <w:sz w:val="20"/>
          <w:szCs w:val="20"/>
          <w:lang w:val="es-MX"/>
        </w:rPr>
      </w:pPr>
    </w:p>
    <w:p w14:paraId="4A7A3904"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7</w:t>
      </w:r>
      <w:r w:rsidRPr="00BD0902">
        <w:rPr>
          <w:rFonts w:ascii="Bookman Old Style" w:hAnsi="Bookman Old Style"/>
          <w:spacing w:val="-1"/>
          <w:sz w:val="20"/>
          <w:szCs w:val="20"/>
          <w:lang w:val="es-MX"/>
        </w:rPr>
        <w:t>.-</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Subcomisiones,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Delegaciones</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integran,</w:t>
      </w:r>
      <w:r w:rsidRPr="00BD0902">
        <w:rPr>
          <w:rFonts w:ascii="Bookman Old Style" w:hAnsi="Bookman Old Style"/>
          <w:spacing w:val="73"/>
          <w:sz w:val="20"/>
          <w:szCs w:val="20"/>
          <w:lang w:val="es-MX"/>
        </w:rPr>
        <w:t xml:space="preserve"> </w:t>
      </w:r>
      <w:r w:rsidRPr="00BD0902">
        <w:rPr>
          <w:rFonts w:ascii="Bookman Old Style" w:hAnsi="Bookman Old Style"/>
          <w:spacing w:val="-1"/>
          <w:sz w:val="20"/>
          <w:szCs w:val="20"/>
          <w:lang w:val="es-MX"/>
        </w:rPr>
        <w:t>conducirán</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actividades</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forma</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programada</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base</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Ley</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Planeación</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2"/>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Municipios</w:t>
      </w:r>
      <w:r w:rsidRPr="00BD0902">
        <w:rPr>
          <w:rFonts w:ascii="Bookman Old Style" w:hAnsi="Bookman Old Style"/>
          <w:sz w:val="20"/>
          <w:szCs w:val="20"/>
          <w:lang w:val="es-MX"/>
        </w:rPr>
        <w:t xml:space="preserve"> y su </w:t>
      </w:r>
      <w:r w:rsidRPr="00BD0902">
        <w:rPr>
          <w:rFonts w:ascii="Bookman Old Style" w:hAnsi="Bookman Old Style"/>
          <w:spacing w:val="-1"/>
          <w:sz w:val="20"/>
          <w:szCs w:val="20"/>
          <w:lang w:val="es-MX"/>
        </w:rPr>
        <w:t>reglamento,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Plan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Desarrollo 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Estado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México,</w:t>
      </w:r>
      <w:r w:rsidRPr="00BD0902">
        <w:rPr>
          <w:rFonts w:ascii="Bookman Old Style" w:hAnsi="Bookman Old Style"/>
          <w:spacing w:val="-1"/>
          <w:sz w:val="20"/>
          <w:szCs w:val="20"/>
          <w:lang w:val="es-MX"/>
        </w:rPr>
        <w:t xml:space="preserve"> así</w:t>
      </w:r>
      <w:r w:rsidRPr="00BD0902">
        <w:rPr>
          <w:rFonts w:ascii="Bookman Old Style" w:hAnsi="Bookman Old Style"/>
          <w:sz w:val="20"/>
          <w:szCs w:val="20"/>
          <w:lang w:val="es-MX"/>
        </w:rPr>
        <w:t xml:space="preserve"> como</w:t>
      </w:r>
      <w:r w:rsidRPr="00BD0902">
        <w:rPr>
          <w:rFonts w:ascii="Bookman Old Style" w:hAnsi="Bookman Old Style"/>
          <w:spacing w:val="-1"/>
          <w:sz w:val="20"/>
          <w:szCs w:val="20"/>
          <w:lang w:val="es-MX"/>
        </w:rPr>
        <w:t xml:space="preserve"> 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programas</w:t>
      </w:r>
      <w:r w:rsidRPr="00BD0902">
        <w:rPr>
          <w:rFonts w:ascii="Bookman Old Style" w:hAnsi="Bookman Old Style"/>
          <w:sz w:val="20"/>
          <w:szCs w:val="20"/>
          <w:lang w:val="es-MX"/>
        </w:rPr>
        <w:t xml:space="preserve"> a su</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cargo.</w:t>
      </w:r>
    </w:p>
    <w:p w14:paraId="4DEA327B" w14:textId="77777777" w:rsidR="00B4384D" w:rsidRPr="00BD0902" w:rsidRDefault="00B4384D" w:rsidP="00BD0902">
      <w:pPr>
        <w:jc w:val="both"/>
        <w:rPr>
          <w:rFonts w:ascii="Bookman Old Style" w:eastAsia="Arial" w:hAnsi="Bookman Old Style" w:cs="Arial"/>
          <w:sz w:val="20"/>
          <w:szCs w:val="20"/>
          <w:lang w:val="es-MX"/>
        </w:rPr>
      </w:pPr>
    </w:p>
    <w:p w14:paraId="2C9F8555" w14:textId="77777777"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t>CAPÍTULO</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II</w:t>
      </w:r>
    </w:p>
    <w:p w14:paraId="7ECACFE3"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DEL</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CONSEJO</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 xml:space="preserve">DE </w:t>
      </w:r>
      <w:r w:rsidRPr="00BD0902">
        <w:rPr>
          <w:rFonts w:ascii="Bookman Old Style" w:hAnsi="Bookman Old Style"/>
          <w:b/>
          <w:sz w:val="20"/>
          <w:szCs w:val="20"/>
          <w:lang w:val="es-MX"/>
        </w:rPr>
        <w:t xml:space="preserve">LA </w:t>
      </w:r>
      <w:r w:rsidRPr="00BD0902">
        <w:rPr>
          <w:rFonts w:ascii="Bookman Old Style" w:hAnsi="Bookman Old Style"/>
          <w:b/>
          <w:spacing w:val="-1"/>
          <w:sz w:val="20"/>
          <w:szCs w:val="20"/>
          <w:lang w:val="es-MX"/>
        </w:rPr>
        <w:t>COMISIÓN</w:t>
      </w:r>
    </w:p>
    <w:p w14:paraId="459638A4" w14:textId="77777777" w:rsidR="00B4384D" w:rsidRPr="00BD0902" w:rsidRDefault="00B4384D" w:rsidP="00BD0902">
      <w:pPr>
        <w:jc w:val="both"/>
        <w:rPr>
          <w:rFonts w:ascii="Bookman Old Style" w:eastAsia="Arial" w:hAnsi="Bookman Old Style" w:cs="Arial"/>
          <w:sz w:val="20"/>
          <w:szCs w:val="20"/>
          <w:lang w:val="es-MX"/>
        </w:rPr>
      </w:pPr>
    </w:p>
    <w:p w14:paraId="2F07CB1D"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25"/>
          <w:sz w:val="20"/>
          <w:szCs w:val="20"/>
          <w:lang w:val="es-MX"/>
        </w:rPr>
        <w:t xml:space="preserve"> </w:t>
      </w:r>
      <w:r w:rsidRPr="00BD0902">
        <w:rPr>
          <w:rFonts w:ascii="Bookman Old Style" w:hAnsi="Bookman Old Style"/>
          <w:b/>
          <w:spacing w:val="-1"/>
          <w:sz w:val="20"/>
          <w:szCs w:val="20"/>
          <w:lang w:val="es-MX"/>
        </w:rPr>
        <w:t>8</w:t>
      </w:r>
      <w:r w:rsidRPr="00BD0902">
        <w:rPr>
          <w:rFonts w:ascii="Bookman Old Style" w:hAnsi="Bookman Old Style"/>
          <w:spacing w:val="-1"/>
          <w:sz w:val="20"/>
          <w:szCs w:val="20"/>
          <w:lang w:val="es-MX"/>
        </w:rPr>
        <w:t>.-</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El</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Órgano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Gobierno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determinaciones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serán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obligatorias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integran.</w:t>
      </w:r>
    </w:p>
    <w:p w14:paraId="5907E1B7" w14:textId="77777777" w:rsidR="00B4384D" w:rsidRPr="00BD0902" w:rsidRDefault="00B4384D" w:rsidP="00BD0902">
      <w:pPr>
        <w:jc w:val="both"/>
        <w:rPr>
          <w:rFonts w:ascii="Bookman Old Style" w:eastAsia="Arial" w:hAnsi="Bookman Old Style" w:cs="Arial"/>
          <w:sz w:val="20"/>
          <w:szCs w:val="20"/>
          <w:lang w:val="es-MX"/>
        </w:rPr>
      </w:pPr>
    </w:p>
    <w:p w14:paraId="1E6AFC94"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9</w:t>
      </w:r>
      <w:r w:rsidRPr="00BD0902">
        <w:rPr>
          <w:rFonts w:ascii="Bookman Old Style" w:hAnsi="Bookman Old Style"/>
          <w:spacing w:val="-1"/>
          <w:sz w:val="20"/>
          <w:szCs w:val="20"/>
          <w:lang w:val="es-MX"/>
        </w:rPr>
        <w:t>.-</w:t>
      </w:r>
      <w:r w:rsidRPr="00BD0902">
        <w:rPr>
          <w:rFonts w:ascii="Bookman Old Style" w:hAnsi="Bookman Old Style"/>
          <w:sz w:val="20"/>
          <w:szCs w:val="20"/>
          <w:lang w:val="es-MX"/>
        </w:rPr>
        <w:t xml:space="preserve"> El </w:t>
      </w:r>
      <w:r w:rsidRPr="00BD0902">
        <w:rPr>
          <w:rFonts w:ascii="Bookman Old Style" w:hAnsi="Bookman Old Style"/>
          <w:spacing w:val="-1"/>
          <w:sz w:val="20"/>
          <w:szCs w:val="20"/>
          <w:lang w:val="es-MX"/>
        </w:rPr>
        <w:t>Consejo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tendrá</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siguientes:</w:t>
      </w:r>
    </w:p>
    <w:p w14:paraId="09687E1B"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Establecer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normas,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políticas,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estrategias</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lineamientos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generales</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deba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sujetarse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08BA781A"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Aprobar el</w:t>
      </w:r>
      <w:r w:rsidRPr="00BD0902">
        <w:rPr>
          <w:rFonts w:ascii="Bookman Old Style" w:hAnsi="Bookman Old Style"/>
          <w:sz w:val="20"/>
          <w:szCs w:val="20"/>
          <w:lang w:val="es-MX"/>
        </w:rPr>
        <w:t xml:space="preserve"> Programa</w:t>
      </w:r>
      <w:r w:rsidRPr="00BD0902">
        <w:rPr>
          <w:rFonts w:ascii="Bookman Old Style" w:hAnsi="Bookman Old Style"/>
          <w:spacing w:val="-1"/>
          <w:sz w:val="20"/>
          <w:szCs w:val="20"/>
          <w:lang w:val="es-MX"/>
        </w:rPr>
        <w:t xml:space="preserve"> Anual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Trabajo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749E29F3"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Aprobar</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expedir</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Reglamento</w:t>
      </w:r>
      <w:r w:rsidRPr="00BD0902">
        <w:rPr>
          <w:rFonts w:ascii="Bookman Old Style" w:hAnsi="Bookman Old Style"/>
          <w:spacing w:val="12"/>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Organismo</w:t>
      </w:r>
      <w:r w:rsidRPr="00BD0902">
        <w:rPr>
          <w:rFonts w:ascii="Bookman Old Style" w:hAnsi="Bookman Old Style"/>
          <w:spacing w:val="1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2"/>
          <w:sz w:val="20"/>
          <w:szCs w:val="20"/>
          <w:lang w:val="es-MX"/>
        </w:rPr>
        <w:t xml:space="preserve"> </w:t>
      </w:r>
      <w:r w:rsidRPr="00BD0902">
        <w:rPr>
          <w:rFonts w:ascii="Bookman Old Style" w:hAnsi="Bookman Old Style"/>
          <w:sz w:val="20"/>
          <w:szCs w:val="20"/>
          <w:lang w:val="es-MX"/>
        </w:rPr>
        <w:t>regulen</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organización</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9"/>
          <w:sz w:val="20"/>
          <w:szCs w:val="20"/>
          <w:lang w:val="es-MX"/>
        </w:rPr>
        <w:t xml:space="preserve"> </w:t>
      </w:r>
      <w:r w:rsidRPr="00BD0902">
        <w:rPr>
          <w:rFonts w:ascii="Bookman Old Style" w:hAnsi="Bookman Old Style"/>
          <w:spacing w:val="-1"/>
          <w:sz w:val="20"/>
          <w:szCs w:val="20"/>
          <w:lang w:val="es-MX"/>
        </w:rPr>
        <w:t>el funcionamiento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 la Comisión.</w:t>
      </w:r>
    </w:p>
    <w:p w14:paraId="72BC4B6E"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Aprobar</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estructura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orgánica</w:t>
      </w:r>
      <w:r w:rsidRPr="00BD0902">
        <w:rPr>
          <w:rFonts w:ascii="Bookman Old Style" w:hAnsi="Bookman Old Style"/>
          <w:spacing w:val="3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plantilla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plazas</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someterla</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autorización</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8"/>
          <w:sz w:val="20"/>
          <w:szCs w:val="20"/>
          <w:lang w:val="es-MX"/>
        </w:rPr>
        <w:t xml:space="preserve"> </w:t>
      </w:r>
      <w:r w:rsidRPr="00BD0902">
        <w:rPr>
          <w:rFonts w:ascii="Bookman Old Style" w:hAnsi="Bookman Old Style"/>
          <w:spacing w:val="-1"/>
          <w:sz w:val="20"/>
          <w:szCs w:val="20"/>
          <w:lang w:val="es-MX"/>
        </w:rPr>
        <w:t>Secretaría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Finanzas.</w:t>
      </w:r>
    </w:p>
    <w:p w14:paraId="3CA6BA6A"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lastRenderedPageBreak/>
        <w:t>Conocer</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atender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asuntos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someta</w:t>
      </w:r>
      <w:r w:rsidRPr="00BD0902">
        <w:rPr>
          <w:rFonts w:ascii="Bookman Old Style" w:hAnsi="Bookman Old Style"/>
          <w:sz w:val="20"/>
          <w:szCs w:val="20"/>
          <w:lang w:val="es-MX"/>
        </w:rPr>
        <w:t xml:space="preserve"> a su </w:t>
      </w:r>
      <w:r w:rsidRPr="00BD0902">
        <w:rPr>
          <w:rFonts w:ascii="Bookman Old Style" w:hAnsi="Bookman Old Style"/>
          <w:spacing w:val="-1"/>
          <w:sz w:val="20"/>
          <w:szCs w:val="20"/>
          <w:lang w:val="es-MX"/>
        </w:rPr>
        <w:t>consideración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 Comisionado.</w:t>
      </w:r>
    </w:p>
    <w:p w14:paraId="634A4D4C" w14:textId="58E00953"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Nombrar</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su</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 xml:space="preserve">caso, </w:t>
      </w:r>
      <w:r w:rsidRPr="00BD0902">
        <w:rPr>
          <w:rFonts w:ascii="Bookman Old Style" w:hAnsi="Bookman Old Style"/>
          <w:spacing w:val="-1"/>
          <w:sz w:val="20"/>
          <w:szCs w:val="20"/>
          <w:lang w:val="es-MX"/>
        </w:rPr>
        <w:t>remover</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propuesta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z w:val="20"/>
          <w:szCs w:val="20"/>
          <w:lang w:val="es-MX"/>
        </w:rPr>
        <w:t xml:space="preserve"> 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los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titulares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Comisión.</w:t>
      </w:r>
    </w:p>
    <w:p w14:paraId="34843FD1"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Evaluar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periódicamente 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funcionamiento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proponer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medidas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z w:val="20"/>
          <w:szCs w:val="20"/>
          <w:lang w:val="es-MX"/>
        </w:rPr>
        <w:t xml:space="preserve"> su </w:t>
      </w:r>
      <w:r w:rsidRPr="00BD0902">
        <w:rPr>
          <w:rFonts w:ascii="Bookman Old Style" w:hAnsi="Bookman Old Style"/>
          <w:spacing w:val="-1"/>
          <w:sz w:val="20"/>
          <w:szCs w:val="20"/>
          <w:lang w:val="es-MX"/>
        </w:rPr>
        <w:t>mejoramiento.</w:t>
      </w:r>
    </w:p>
    <w:p w14:paraId="5090FB48"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Conocer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 avances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programáticos 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presente 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p>
    <w:p w14:paraId="6504E87F" w14:textId="77777777" w:rsidR="00BD0902"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Aprobar</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anteproyectos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presupuesto</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anual</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ingresos</w:t>
      </w:r>
      <w:r w:rsidRPr="00BD0902">
        <w:rPr>
          <w:rFonts w:ascii="Bookman Old Style" w:hAnsi="Bookman Old Style"/>
          <w:spacing w:val="4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egresos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45"/>
          <w:sz w:val="20"/>
          <w:szCs w:val="20"/>
          <w:lang w:val="es-MX"/>
        </w:rPr>
        <w:t xml:space="preserve"> </w:t>
      </w:r>
      <w:r w:rsidRPr="00BD0902">
        <w:rPr>
          <w:rFonts w:ascii="Bookman Old Style" w:hAnsi="Bookman Old Style"/>
          <w:sz w:val="20"/>
          <w:szCs w:val="20"/>
          <w:lang w:val="es-MX"/>
        </w:rPr>
        <w:t>como</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4"/>
          <w:sz w:val="20"/>
          <w:szCs w:val="20"/>
          <w:lang w:val="es-MX"/>
        </w:rPr>
        <w:t xml:space="preserve"> </w:t>
      </w:r>
      <w:r w:rsidRPr="00BD0902">
        <w:rPr>
          <w:rFonts w:ascii="Bookman Old Style" w:hAnsi="Bookman Old Style"/>
          <w:spacing w:val="-1"/>
          <w:sz w:val="20"/>
          <w:szCs w:val="20"/>
          <w:lang w:val="es-MX"/>
        </w:rPr>
        <w:t>programa</w:t>
      </w:r>
      <w:r w:rsidRPr="00BD0902">
        <w:rPr>
          <w:rFonts w:ascii="Bookman Old Style" w:hAnsi="Bookman Old Style"/>
          <w:sz w:val="20"/>
          <w:szCs w:val="20"/>
          <w:lang w:val="es-MX"/>
        </w:rPr>
        <w:t xml:space="preserve"> </w:t>
      </w:r>
      <w:r>
        <w:rPr>
          <w:rFonts w:ascii="Bookman Old Style" w:hAnsi="Bookman Old Style"/>
          <w:spacing w:val="-1"/>
          <w:sz w:val="20"/>
          <w:szCs w:val="20"/>
          <w:lang w:val="es-MX"/>
        </w:rPr>
        <w:t>de inversiones</w:t>
      </w:r>
    </w:p>
    <w:p w14:paraId="08584D32" w14:textId="77777777" w:rsidR="00B4384D" w:rsidRPr="00BD0902" w:rsidRDefault="00BD0902" w:rsidP="00BD0902">
      <w:pPr>
        <w:pStyle w:val="Textoindependiente"/>
        <w:numPr>
          <w:ilvl w:val="0"/>
          <w:numId w:val="9"/>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confieran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otras disposiciones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legales.</w:t>
      </w:r>
    </w:p>
    <w:p w14:paraId="1D4DEF36" w14:textId="77777777" w:rsidR="00331D3A" w:rsidRDefault="00331D3A" w:rsidP="00BD0902">
      <w:pPr>
        <w:pStyle w:val="Textoindependiente"/>
        <w:ind w:left="0" w:firstLine="0"/>
        <w:jc w:val="both"/>
        <w:rPr>
          <w:rFonts w:ascii="Bookman Old Style" w:hAnsi="Bookman Old Style"/>
          <w:b/>
          <w:spacing w:val="-1"/>
          <w:sz w:val="20"/>
          <w:szCs w:val="20"/>
          <w:lang w:val="es-MX"/>
        </w:rPr>
      </w:pPr>
    </w:p>
    <w:p w14:paraId="3E9630B6" w14:textId="25D2A698"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6"/>
          <w:sz w:val="20"/>
          <w:szCs w:val="20"/>
          <w:lang w:val="es-MX"/>
        </w:rPr>
        <w:t xml:space="preserve"> </w:t>
      </w:r>
      <w:r w:rsidRPr="00BD0902">
        <w:rPr>
          <w:rFonts w:ascii="Bookman Old Style" w:hAnsi="Bookman Old Style"/>
          <w:b/>
          <w:spacing w:val="-1"/>
          <w:sz w:val="20"/>
          <w:szCs w:val="20"/>
          <w:lang w:val="es-MX"/>
        </w:rPr>
        <w:t>10</w:t>
      </w:r>
      <w:r w:rsidRPr="00BD0902">
        <w:rPr>
          <w:rFonts w:ascii="Bookman Old Style" w:hAnsi="Bookman Old Style"/>
          <w:spacing w:val="-1"/>
          <w:sz w:val="20"/>
          <w:szCs w:val="20"/>
          <w:lang w:val="es-MX"/>
        </w:rPr>
        <w:t>.-</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integrantes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realizarán</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funciones</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forma</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honorífica</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tendrán</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derecho</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voz</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voto,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
          <w:sz w:val="20"/>
          <w:szCs w:val="20"/>
          <w:lang w:val="es-MX"/>
        </w:rPr>
        <w:t xml:space="preserve"> excepción del Comisario, quien</w:t>
      </w:r>
      <w:r w:rsidRPr="00BD0902">
        <w:rPr>
          <w:rFonts w:ascii="Bookman Old Style" w:hAnsi="Bookman Old Style"/>
          <w:sz w:val="20"/>
          <w:szCs w:val="20"/>
          <w:lang w:val="es-MX"/>
        </w:rPr>
        <w:t xml:space="preserve"> sólo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tendrá</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derecho</w:t>
      </w:r>
      <w:r w:rsidRPr="00BD0902">
        <w:rPr>
          <w:rFonts w:ascii="Bookman Old Style" w:hAnsi="Bookman Old Style"/>
          <w:sz w:val="20"/>
          <w:szCs w:val="20"/>
          <w:lang w:val="es-MX"/>
        </w:rPr>
        <w:t xml:space="preserve"> a</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voz.</w:t>
      </w:r>
    </w:p>
    <w:p w14:paraId="22D77CC7" w14:textId="77777777" w:rsidR="00B4384D" w:rsidRPr="00BD0902" w:rsidRDefault="00B4384D" w:rsidP="00BD0902">
      <w:pPr>
        <w:jc w:val="both"/>
        <w:rPr>
          <w:rFonts w:ascii="Bookman Old Style" w:eastAsia="Arial" w:hAnsi="Bookman Old Style" w:cs="Arial"/>
          <w:sz w:val="20"/>
          <w:szCs w:val="20"/>
          <w:lang w:val="es-MX"/>
        </w:rPr>
      </w:pPr>
    </w:p>
    <w:p w14:paraId="3FDA9CC9"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16"/>
          <w:sz w:val="20"/>
          <w:szCs w:val="20"/>
          <w:lang w:val="es-MX"/>
        </w:rPr>
        <w:t xml:space="preserve"> </w:t>
      </w:r>
      <w:r w:rsidRPr="00BD0902">
        <w:rPr>
          <w:rFonts w:ascii="Bookman Old Style" w:hAnsi="Bookman Old Style"/>
          <w:b/>
          <w:spacing w:val="-1"/>
          <w:sz w:val="20"/>
          <w:szCs w:val="20"/>
          <w:lang w:val="es-MX"/>
        </w:rPr>
        <w:t>11</w:t>
      </w:r>
      <w:r w:rsidRPr="00BD0902">
        <w:rPr>
          <w:rFonts w:ascii="Bookman Old Style" w:hAnsi="Bookman Old Style"/>
          <w:spacing w:val="-1"/>
          <w:sz w:val="20"/>
          <w:szCs w:val="20"/>
          <w:lang w:val="es-MX"/>
        </w:rPr>
        <w:t>.-</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Cuando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manuales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procedimientos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no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dispongan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formas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atención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algunas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quejas</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sean</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presentadas</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resolverá,</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declaraciones</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podrán</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ser</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tomadas</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 xml:space="preserve">consideración para </w:t>
      </w:r>
      <w:r w:rsidRPr="00BD0902">
        <w:rPr>
          <w:rFonts w:ascii="Bookman Old Style" w:hAnsi="Bookman Old Style"/>
          <w:sz w:val="20"/>
          <w:szCs w:val="20"/>
          <w:lang w:val="es-MX"/>
        </w:rPr>
        <w:t>resolver</w:t>
      </w:r>
      <w:r w:rsidRPr="00BD0902">
        <w:rPr>
          <w:rFonts w:ascii="Bookman Old Style" w:hAnsi="Bookman Old Style"/>
          <w:spacing w:val="-1"/>
          <w:sz w:val="20"/>
          <w:szCs w:val="20"/>
          <w:lang w:val="es-MX"/>
        </w:rPr>
        <w:t xml:space="preserve"> subsecuentes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situaciones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similares.</w:t>
      </w:r>
    </w:p>
    <w:p w14:paraId="40BD913A" w14:textId="77777777" w:rsidR="00B4384D" w:rsidRPr="00BD0902" w:rsidRDefault="00B4384D" w:rsidP="00BD0902">
      <w:pPr>
        <w:rPr>
          <w:rFonts w:ascii="Bookman Old Style" w:eastAsia="Arial" w:hAnsi="Bookman Old Style" w:cs="Arial"/>
          <w:sz w:val="20"/>
          <w:szCs w:val="20"/>
          <w:lang w:val="es-MX"/>
        </w:rPr>
      </w:pPr>
    </w:p>
    <w:p w14:paraId="43793F7A"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24"/>
          <w:sz w:val="20"/>
          <w:szCs w:val="20"/>
          <w:lang w:val="es-MX"/>
        </w:rPr>
        <w:t xml:space="preserve"> </w:t>
      </w:r>
      <w:r w:rsidRPr="00BD0902">
        <w:rPr>
          <w:rFonts w:ascii="Bookman Old Style" w:hAnsi="Bookman Old Style"/>
          <w:b/>
          <w:spacing w:val="-1"/>
          <w:sz w:val="20"/>
          <w:szCs w:val="20"/>
          <w:lang w:val="es-MX"/>
        </w:rPr>
        <w:t>12</w:t>
      </w:r>
      <w:r w:rsidRPr="00BD0902">
        <w:rPr>
          <w:rFonts w:ascii="Bookman Old Style" w:hAnsi="Bookman Old Style"/>
          <w:spacing w:val="-1"/>
          <w:sz w:val="20"/>
          <w:szCs w:val="20"/>
          <w:lang w:val="es-MX"/>
        </w:rPr>
        <w:t>.-</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presidente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podrá</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invitar</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expertos,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especialistas</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profesionales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medicina</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representantes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sociedad,</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emitan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opinión</w:t>
      </w:r>
      <w:r w:rsidRPr="00BD0902">
        <w:rPr>
          <w:rFonts w:ascii="Bookman Old Style" w:hAnsi="Bookman Old Style"/>
          <w:spacing w:val="22"/>
          <w:sz w:val="20"/>
          <w:szCs w:val="20"/>
          <w:lang w:val="es-MX"/>
        </w:rPr>
        <w:t xml:space="preserve"> </w:t>
      </w:r>
      <w:r w:rsidRPr="00BD0902">
        <w:rPr>
          <w:rFonts w:ascii="Bookman Old Style" w:hAnsi="Bookman Old Style"/>
          <w:sz w:val="20"/>
          <w:szCs w:val="20"/>
          <w:lang w:val="es-MX"/>
        </w:rPr>
        <w:t>sobre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asuntos</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tratar</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sesiones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52"/>
          <w:sz w:val="20"/>
          <w:szCs w:val="20"/>
          <w:lang w:val="es-MX"/>
        </w:rPr>
        <w:t xml:space="preserve"> </w:t>
      </w:r>
      <w:r w:rsidRPr="00BD0902">
        <w:rPr>
          <w:rFonts w:ascii="Bookman Old Style" w:hAnsi="Bookman Old Style"/>
          <w:spacing w:val="-1"/>
          <w:sz w:val="20"/>
          <w:szCs w:val="20"/>
          <w:lang w:val="es-MX"/>
        </w:rPr>
        <w:t>Consejo.</w:t>
      </w:r>
    </w:p>
    <w:p w14:paraId="1D850A42" w14:textId="77777777" w:rsidR="00B4384D" w:rsidRPr="00BD0902" w:rsidRDefault="00B4384D" w:rsidP="00BD0902">
      <w:pPr>
        <w:jc w:val="both"/>
        <w:rPr>
          <w:rFonts w:ascii="Bookman Old Style" w:hAnsi="Bookman Old Style"/>
          <w:sz w:val="20"/>
          <w:szCs w:val="20"/>
          <w:lang w:val="es-MX"/>
        </w:rPr>
        <w:sectPr w:rsidR="00B4384D" w:rsidRPr="00BD0902" w:rsidSect="00BD0902">
          <w:type w:val="continuous"/>
          <w:pgSz w:w="12250" w:h="15850"/>
          <w:pgMar w:top="1418" w:right="1418" w:bottom="1418" w:left="1418" w:header="720" w:footer="720" w:gutter="0"/>
          <w:cols w:space="720"/>
          <w:docGrid w:linePitch="299"/>
        </w:sectPr>
      </w:pPr>
    </w:p>
    <w:p w14:paraId="13E73EC6" w14:textId="77777777" w:rsidR="00B4384D" w:rsidRPr="00BD0902" w:rsidRDefault="00B4384D" w:rsidP="00BD0902">
      <w:pPr>
        <w:rPr>
          <w:rFonts w:ascii="Bookman Old Style" w:eastAsia="Calibri" w:hAnsi="Bookman Old Style" w:cs="Calibri"/>
          <w:sz w:val="20"/>
          <w:szCs w:val="20"/>
          <w:lang w:val="es-MX"/>
        </w:rPr>
      </w:pPr>
    </w:p>
    <w:p w14:paraId="295FFFA2"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13</w:t>
      </w:r>
      <w:r w:rsidRPr="00BD0902">
        <w:rPr>
          <w:rFonts w:ascii="Bookman Old Style" w:hAnsi="Bookman Old Style"/>
          <w:spacing w:val="-1"/>
          <w:sz w:val="20"/>
          <w:szCs w:val="20"/>
          <w:lang w:val="es-MX"/>
        </w:rPr>
        <w:t>.-</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servidores públicos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podrán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asistir</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sesiones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acuerdo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éste,</w:t>
      </w:r>
      <w:r w:rsidRPr="00BD0902">
        <w:rPr>
          <w:rFonts w:ascii="Bookman Old Style" w:hAnsi="Bookman Old Style"/>
          <w:sz w:val="20"/>
          <w:szCs w:val="20"/>
          <w:lang w:val="es-MX"/>
        </w:rPr>
        <w:t xml:space="preserve"> a</w:t>
      </w:r>
      <w:r w:rsidRPr="00BD0902">
        <w:rPr>
          <w:rFonts w:ascii="Bookman Old Style" w:hAnsi="Bookman Old Style"/>
          <w:spacing w:val="53"/>
          <w:sz w:val="20"/>
          <w:szCs w:val="20"/>
          <w:lang w:val="es-MX"/>
        </w:rPr>
        <w:t xml:space="preserve"> </w:t>
      </w:r>
      <w:r w:rsidRPr="00BD0902">
        <w:rPr>
          <w:rFonts w:ascii="Bookman Old Style" w:hAnsi="Bookman Old Style"/>
          <w:sz w:val="20"/>
          <w:szCs w:val="20"/>
          <w:lang w:val="es-MX"/>
        </w:rPr>
        <w:t>fin</w:t>
      </w:r>
      <w:r w:rsidRPr="00BD0902">
        <w:rPr>
          <w:rFonts w:ascii="Bookman Old Style" w:hAnsi="Bookman Old Style"/>
          <w:spacing w:val="-1"/>
          <w:sz w:val="20"/>
          <w:szCs w:val="20"/>
          <w:lang w:val="es-MX"/>
        </w:rPr>
        <w:t xml:space="preserve">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proporcionen</w:t>
      </w:r>
      <w:r w:rsidRPr="00BD0902">
        <w:rPr>
          <w:rFonts w:ascii="Bookman Old Style" w:hAnsi="Bookman Old Style"/>
          <w:sz w:val="20"/>
          <w:szCs w:val="20"/>
          <w:lang w:val="es-MX"/>
        </w:rPr>
        <w:t xml:space="preserve"> o rindan</w:t>
      </w:r>
      <w:r w:rsidRPr="00BD0902">
        <w:rPr>
          <w:rFonts w:ascii="Bookman Old Style" w:hAnsi="Bookman Old Style"/>
          <w:spacing w:val="-1"/>
          <w:sz w:val="20"/>
          <w:szCs w:val="20"/>
          <w:lang w:val="es-MX"/>
        </w:rPr>
        <w:t xml:space="preserve"> 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informes que </w:t>
      </w:r>
      <w:r w:rsidRPr="00BD0902">
        <w:rPr>
          <w:rFonts w:ascii="Bookman Old Style" w:hAnsi="Bookman Old Style"/>
          <w:sz w:val="20"/>
          <w:szCs w:val="20"/>
          <w:lang w:val="es-MX"/>
        </w:rPr>
        <w:t>se requieran</w:t>
      </w:r>
      <w:r w:rsidRPr="00BD0902">
        <w:rPr>
          <w:rFonts w:ascii="Bookman Old Style" w:hAnsi="Bookman Old Style"/>
          <w:spacing w:val="-1"/>
          <w:sz w:val="20"/>
          <w:szCs w:val="20"/>
          <w:lang w:val="es-MX"/>
        </w:rPr>
        <w:t xml:space="preserve"> para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atención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asuntos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su</w:t>
      </w:r>
      <w:r w:rsidRPr="00BD0902">
        <w:rPr>
          <w:rFonts w:ascii="Bookman Old Style" w:hAnsi="Bookman Old Style"/>
          <w:spacing w:val="-1"/>
          <w:sz w:val="20"/>
          <w:szCs w:val="20"/>
          <w:lang w:val="es-MX"/>
        </w:rPr>
        <w:t xml:space="preserve"> competencia.</w:t>
      </w:r>
    </w:p>
    <w:p w14:paraId="62DEAB30" w14:textId="77777777" w:rsidR="00BD0902" w:rsidRPr="00BD0902" w:rsidRDefault="00BD0902" w:rsidP="00BD0902">
      <w:pPr>
        <w:pStyle w:val="Textoindependiente"/>
        <w:ind w:left="0" w:firstLine="0"/>
        <w:rPr>
          <w:rFonts w:ascii="Bookman Old Style" w:hAnsi="Bookman Old Style"/>
          <w:sz w:val="20"/>
          <w:szCs w:val="20"/>
          <w:lang w:val="es-MX"/>
        </w:rPr>
      </w:pPr>
    </w:p>
    <w:p w14:paraId="135A3944"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3"/>
          <w:sz w:val="20"/>
          <w:szCs w:val="20"/>
          <w:lang w:val="es-MX"/>
        </w:rPr>
        <w:t xml:space="preserve"> </w:t>
      </w:r>
      <w:r w:rsidRPr="00BD0902">
        <w:rPr>
          <w:rFonts w:ascii="Bookman Old Style" w:hAnsi="Bookman Old Style"/>
          <w:b/>
          <w:spacing w:val="-1"/>
          <w:sz w:val="20"/>
          <w:szCs w:val="20"/>
          <w:lang w:val="es-MX"/>
        </w:rPr>
        <w:t>14</w:t>
      </w:r>
      <w:r w:rsidRPr="00BD0902">
        <w:rPr>
          <w:rFonts w:ascii="Bookman Old Style" w:hAnsi="Bookman Old Style"/>
          <w:spacing w:val="-1"/>
          <w:sz w:val="20"/>
          <w:szCs w:val="20"/>
          <w:lang w:val="es-MX"/>
        </w:rPr>
        <w:t>.-</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vocales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ante</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podrán</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ser</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removidos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cargo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cuando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incumplan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obligaciones</w:t>
      </w:r>
      <w:r w:rsidRPr="00BD0902">
        <w:rPr>
          <w:rFonts w:ascii="Bookman Old Style" w:hAnsi="Bookman Old Style"/>
          <w:spacing w:val="43"/>
          <w:sz w:val="20"/>
          <w:szCs w:val="20"/>
          <w:lang w:val="es-MX"/>
        </w:rPr>
        <w:t xml:space="preserve"> </w:t>
      </w:r>
      <w:proofErr w:type="gramStart"/>
      <w:r w:rsidRPr="00BD0902">
        <w:rPr>
          <w:rFonts w:ascii="Bookman Old Style" w:hAnsi="Bookman Old Style"/>
          <w:spacing w:val="-1"/>
          <w:sz w:val="20"/>
          <w:szCs w:val="20"/>
          <w:lang w:val="es-MX"/>
        </w:rPr>
        <w:t>del</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mismo</w:t>
      </w:r>
      <w:proofErr w:type="gramEnd"/>
      <w:r w:rsidRPr="00BD0902">
        <w:rPr>
          <w:rFonts w:ascii="Bookman Old Style" w:hAnsi="Bookman Old Style"/>
          <w:sz w:val="20"/>
          <w:szCs w:val="20"/>
          <w:lang w:val="es-MX"/>
        </w:rPr>
        <w:t>,</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independientemente</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responsabilidades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resulten</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procedimiento</w:t>
      </w:r>
      <w:r w:rsidRPr="00BD0902">
        <w:rPr>
          <w:rFonts w:ascii="Bookman Old Style" w:hAnsi="Bookman Old Style"/>
          <w:spacing w:val="53"/>
          <w:sz w:val="20"/>
          <w:szCs w:val="20"/>
          <w:lang w:val="es-MX"/>
        </w:rPr>
        <w:t xml:space="preserve"> </w:t>
      </w:r>
      <w:r w:rsidRPr="00BD0902">
        <w:rPr>
          <w:rFonts w:ascii="Bookman Old Style" w:hAnsi="Bookman Old Style"/>
          <w:spacing w:val="-1"/>
          <w:sz w:val="20"/>
          <w:szCs w:val="20"/>
          <w:lang w:val="es-MX"/>
        </w:rPr>
        <w:t>administrativo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sustancie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Órgano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 Control.</w:t>
      </w:r>
    </w:p>
    <w:p w14:paraId="07539D9A" w14:textId="77777777" w:rsidR="00B4384D" w:rsidRPr="00BD0902" w:rsidRDefault="00B4384D" w:rsidP="00BD0902">
      <w:pPr>
        <w:rPr>
          <w:rFonts w:ascii="Bookman Old Style" w:eastAsia="Arial" w:hAnsi="Bookman Old Style" w:cs="Arial"/>
          <w:sz w:val="20"/>
          <w:szCs w:val="20"/>
          <w:lang w:val="es-MX"/>
        </w:rPr>
      </w:pPr>
    </w:p>
    <w:p w14:paraId="2DD1E3C1" w14:textId="77777777"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t>CAPÍTULO</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III</w:t>
      </w:r>
    </w:p>
    <w:p w14:paraId="681B2F8A"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DE</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LAS</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ATRIBUCIONES</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DEL</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COMISIONADO</w:t>
      </w:r>
    </w:p>
    <w:p w14:paraId="75FBA575" w14:textId="77777777" w:rsidR="00B4384D" w:rsidRPr="00BD0902" w:rsidRDefault="00B4384D" w:rsidP="00BD0902">
      <w:pPr>
        <w:rPr>
          <w:rFonts w:ascii="Bookman Old Style" w:eastAsia="Arial" w:hAnsi="Bookman Old Style" w:cs="Arial"/>
          <w:sz w:val="20"/>
          <w:szCs w:val="20"/>
          <w:lang w:val="es-MX"/>
        </w:rPr>
      </w:pPr>
    </w:p>
    <w:p w14:paraId="52078206" w14:textId="77777777" w:rsidR="00BD0902" w:rsidRPr="00BD0902" w:rsidRDefault="00BD0902" w:rsidP="00BD0902">
      <w:pPr>
        <w:pStyle w:val="Textoindependiente"/>
        <w:ind w:left="0" w:firstLine="0"/>
        <w:rPr>
          <w:rFonts w:ascii="Bookman Old Style" w:hAnsi="Bookman Old Style"/>
          <w:spacing w:val="-1"/>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15</w:t>
      </w:r>
      <w:r w:rsidRPr="00BD0902">
        <w:rPr>
          <w:rFonts w:ascii="Bookman Old Style" w:hAnsi="Bookman Old Style"/>
          <w:spacing w:val="-1"/>
          <w:sz w:val="20"/>
          <w:szCs w:val="20"/>
          <w:lang w:val="es-MX"/>
        </w:rPr>
        <w:t>.- Corresponde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siguientes:</w:t>
      </w:r>
    </w:p>
    <w:p w14:paraId="28291E1C" w14:textId="77777777" w:rsidR="00331D3A" w:rsidRPr="00331D3A" w:rsidRDefault="00331D3A"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spacing w:val="-1"/>
          <w:sz w:val="20"/>
          <w:szCs w:val="20"/>
          <w:lang w:val="es-MX"/>
        </w:rPr>
        <w:t>Representar legalmente a la Comisión, con las facultades de una persona apoderada general para pleitos y cobranzas, de administración y para actos de dominio, con todas las facultades que requieran cláusula especial conforme a la ley, y sustituir y delegar esta representación en personas apoderadas para que las ejerzan individual o conjuntamente. Para actos de dominio requerirá de la autorización expresa del Consejo, de acuerdo con la legislación vigente.</w:t>
      </w:r>
    </w:p>
    <w:p w14:paraId="6A266697" w14:textId="78F69E70"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Ejecutar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 acuerdos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Consejo.</w:t>
      </w:r>
    </w:p>
    <w:p w14:paraId="5E3A9E6C"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Conducir</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vigilar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cumplimiento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objetivos</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programas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09DC80D6"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Someter</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a </w:t>
      </w:r>
      <w:r w:rsidRPr="00BD0902">
        <w:rPr>
          <w:rFonts w:ascii="Bookman Old Style" w:hAnsi="Bookman Old Style"/>
          <w:spacing w:val="-1"/>
          <w:sz w:val="20"/>
          <w:szCs w:val="20"/>
          <w:lang w:val="es-MX"/>
        </w:rPr>
        <w:t>la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aprobación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 Consejo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proyecto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Programa</w:t>
      </w:r>
      <w:r w:rsidRPr="00BD0902">
        <w:rPr>
          <w:rFonts w:ascii="Bookman Old Style" w:hAnsi="Bookman Old Style"/>
          <w:spacing w:val="-1"/>
          <w:sz w:val="20"/>
          <w:szCs w:val="20"/>
          <w:lang w:val="es-MX"/>
        </w:rPr>
        <w:t xml:space="preserve"> Anual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Trabajo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Comisión.</w:t>
      </w:r>
    </w:p>
    <w:p w14:paraId="6B473EEC"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Presentar</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aprobación</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Reglamento</w:t>
      </w:r>
      <w:r w:rsidRPr="00BD0902">
        <w:rPr>
          <w:rFonts w:ascii="Bookman Old Style" w:hAnsi="Bookman Old Style"/>
          <w:spacing w:val="4"/>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estructura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orgánica,</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manuales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administrativos</w:t>
      </w:r>
      <w:r w:rsidRPr="00BD0902">
        <w:rPr>
          <w:rFonts w:ascii="Bookman Old Style" w:hAnsi="Bookman Old Style"/>
          <w:spacing w:val="59"/>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demás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observancia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general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 regulen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lastRenderedPageBreak/>
        <w:t xml:space="preserve">organización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funcionamiento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2745D1E1" w14:textId="1DC6971D"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Suscribir</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acuerdos,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convenios</w:t>
      </w:r>
      <w:r w:rsidRPr="00BD0902">
        <w:rPr>
          <w:rFonts w:ascii="Bookman Old Style" w:hAnsi="Bookman Old Style"/>
          <w:spacing w:val="5"/>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contratos,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z w:val="20"/>
          <w:szCs w:val="20"/>
          <w:lang w:val="es-MX"/>
        </w:rPr>
        <w:t xml:space="preserve"> como</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actos</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jurídico-administrativos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74"/>
          <w:sz w:val="20"/>
          <w:szCs w:val="20"/>
          <w:lang w:val="es-MX"/>
        </w:rPr>
        <w:t xml:space="preserve"> </w:t>
      </w:r>
      <w:r w:rsidRPr="00BD0902">
        <w:rPr>
          <w:rFonts w:ascii="Bookman Old Style" w:hAnsi="Bookman Old Style"/>
          <w:spacing w:val="-1"/>
          <w:sz w:val="20"/>
          <w:szCs w:val="20"/>
          <w:lang w:val="es-MX"/>
        </w:rPr>
        <w:t>participe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informando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ello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Consejo.</w:t>
      </w:r>
    </w:p>
    <w:p w14:paraId="3C917F2D"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Someter</w:t>
      </w:r>
      <w:r w:rsidRPr="00BD0902">
        <w:rPr>
          <w:rFonts w:ascii="Bookman Old Style" w:hAnsi="Bookman Old Style"/>
          <w:spacing w:val="12"/>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aprobación</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nombramientos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titulares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12"/>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79"/>
          <w:sz w:val="20"/>
          <w:szCs w:val="20"/>
          <w:lang w:val="es-MX"/>
        </w:rPr>
        <w:t xml:space="preserve"> </w:t>
      </w:r>
      <w:r w:rsidRPr="00BD0902">
        <w:rPr>
          <w:rFonts w:ascii="Bookman Old Style" w:hAnsi="Bookman Old Style"/>
          <w:spacing w:val="-1"/>
          <w:sz w:val="20"/>
          <w:szCs w:val="20"/>
          <w:lang w:val="es-MX"/>
        </w:rPr>
        <w:t>de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 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correspondan.</w:t>
      </w:r>
    </w:p>
    <w:p w14:paraId="34C8C467"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Nombrar</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remover</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personal</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cuyo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nombramiento</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remoción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no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esté</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determinado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otra</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manera.</w:t>
      </w:r>
    </w:p>
    <w:p w14:paraId="15238235"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Rendir</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o</w:t>
      </w:r>
      <w:r w:rsidRPr="00BD0902">
        <w:rPr>
          <w:rFonts w:ascii="Bookman Old Style" w:hAnsi="Bookman Old Style"/>
          <w:spacing w:val="-1"/>
          <w:sz w:val="20"/>
          <w:szCs w:val="20"/>
          <w:lang w:val="es-MX"/>
        </w:rPr>
        <w:t xml:space="preserve"> al</w:t>
      </w:r>
      <w:r w:rsidRPr="00BD0902">
        <w:rPr>
          <w:rFonts w:ascii="Bookman Old Style" w:hAnsi="Bookman Old Style"/>
          <w:sz w:val="20"/>
          <w:szCs w:val="20"/>
          <w:lang w:val="es-MX"/>
        </w:rPr>
        <w:t xml:space="preserve"> Titular</w:t>
      </w:r>
      <w:r w:rsidRPr="00BD0902">
        <w:rPr>
          <w:rFonts w:ascii="Bookman Old Style" w:hAnsi="Bookman Old Style"/>
          <w:spacing w:val="-1"/>
          <w:sz w:val="20"/>
          <w:szCs w:val="20"/>
          <w:lang w:val="es-MX"/>
        </w:rPr>
        <w:t xml:space="preserve"> del Ejecutivo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del </w:t>
      </w:r>
      <w:r w:rsidRPr="00BD0902">
        <w:rPr>
          <w:rFonts w:ascii="Bookman Old Style" w:hAnsi="Bookman Old Style"/>
          <w:sz w:val="20"/>
          <w:szCs w:val="20"/>
          <w:lang w:val="es-MX"/>
        </w:rPr>
        <w:t>Estado</w:t>
      </w:r>
      <w:r w:rsidRPr="00BD0902">
        <w:rPr>
          <w:rFonts w:ascii="Bookman Old Style" w:hAnsi="Bookman Old Style"/>
          <w:spacing w:val="-1"/>
          <w:sz w:val="20"/>
          <w:szCs w:val="20"/>
          <w:lang w:val="es-MX"/>
        </w:rPr>
        <w:t xml:space="preserve"> un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Informe Anual </w:t>
      </w:r>
      <w:r w:rsidRPr="00BD0902">
        <w:rPr>
          <w:rFonts w:ascii="Bookman Old Style" w:hAnsi="Bookman Old Style"/>
          <w:sz w:val="20"/>
          <w:szCs w:val="20"/>
          <w:lang w:val="es-MX"/>
        </w:rPr>
        <w:t>sobre</w:t>
      </w:r>
      <w:r w:rsidRPr="00BD0902">
        <w:rPr>
          <w:rFonts w:ascii="Bookman Old Style" w:hAnsi="Bookman Old Style"/>
          <w:spacing w:val="-1"/>
          <w:sz w:val="20"/>
          <w:szCs w:val="20"/>
          <w:lang w:val="es-MX"/>
        </w:rPr>
        <w:t xml:space="preserve"> las actividades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Comisión.</w:t>
      </w:r>
    </w:p>
    <w:p w14:paraId="0E46D61E"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Ordenar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práctica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diligencias necesarias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cumplimiento 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objeto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4E90EC7A"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Suscribir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documentos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relativos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ejercicio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sus </w:t>
      </w:r>
      <w:r w:rsidRPr="00BD0902">
        <w:rPr>
          <w:rFonts w:ascii="Bookman Old Style" w:hAnsi="Bookman Old Style"/>
          <w:spacing w:val="-1"/>
          <w:sz w:val="20"/>
          <w:szCs w:val="20"/>
          <w:lang w:val="es-MX"/>
        </w:rPr>
        <w:t>atribuciones.</w:t>
      </w:r>
    </w:p>
    <w:p w14:paraId="28CCEB46"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Vigilar</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cumplimiento</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laudos</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emita</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cuando</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actúe</w:t>
      </w:r>
      <w:r w:rsidRPr="00BD0902">
        <w:rPr>
          <w:rFonts w:ascii="Bookman Old Style" w:hAnsi="Bookman Old Style"/>
          <w:spacing w:val="37"/>
          <w:sz w:val="20"/>
          <w:szCs w:val="20"/>
          <w:lang w:val="es-MX"/>
        </w:rPr>
        <w:t xml:space="preserve"> </w:t>
      </w:r>
      <w:r w:rsidRPr="00BD0902">
        <w:rPr>
          <w:rFonts w:ascii="Bookman Old Style" w:hAnsi="Bookman Old Style"/>
          <w:sz w:val="20"/>
          <w:szCs w:val="20"/>
          <w:lang w:val="es-MX"/>
        </w:rPr>
        <w:t>como</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árbitro,</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38"/>
          <w:sz w:val="20"/>
          <w:szCs w:val="20"/>
          <w:lang w:val="es-MX"/>
        </w:rPr>
        <w:t xml:space="preserve"> </w:t>
      </w:r>
      <w:r w:rsidRPr="00BD0902">
        <w:rPr>
          <w:rFonts w:ascii="Bookman Old Style" w:hAnsi="Bookman Old Style"/>
          <w:sz w:val="20"/>
          <w:szCs w:val="20"/>
          <w:lang w:val="es-MX"/>
        </w:rPr>
        <w:t>como</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48"/>
          <w:sz w:val="20"/>
          <w:szCs w:val="20"/>
          <w:lang w:val="es-MX"/>
        </w:rPr>
        <w:t xml:space="preserve"> </w:t>
      </w:r>
      <w:r w:rsidRPr="00BD0902">
        <w:rPr>
          <w:rFonts w:ascii="Bookman Old Style" w:hAnsi="Bookman Old Style"/>
          <w:spacing w:val="-1"/>
          <w:sz w:val="20"/>
          <w:szCs w:val="20"/>
          <w:lang w:val="es-MX"/>
        </w:rPr>
        <w:t>convenios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que </w:t>
      </w:r>
      <w:r w:rsidRPr="00BD0902">
        <w:rPr>
          <w:rFonts w:ascii="Bookman Old Style" w:hAnsi="Bookman Old Style"/>
          <w:sz w:val="20"/>
          <w:szCs w:val="20"/>
          <w:lang w:val="es-MX"/>
        </w:rPr>
        <w:t xml:space="preserve">se </w:t>
      </w:r>
      <w:r w:rsidRPr="00BD0902">
        <w:rPr>
          <w:rFonts w:ascii="Bookman Old Style" w:hAnsi="Bookman Old Style"/>
          <w:spacing w:val="-1"/>
          <w:sz w:val="20"/>
          <w:szCs w:val="20"/>
          <w:lang w:val="es-MX"/>
        </w:rPr>
        <w:t>deriven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procedimientos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 conciliación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 xml:space="preserve">arbitraje </w:t>
      </w:r>
      <w:r w:rsidRPr="00BD0902">
        <w:rPr>
          <w:rFonts w:ascii="Bookman Old Style" w:hAnsi="Bookman Old Style"/>
          <w:sz w:val="20"/>
          <w:szCs w:val="20"/>
          <w:lang w:val="es-MX"/>
        </w:rPr>
        <w:t>respectivos.</w:t>
      </w:r>
    </w:p>
    <w:p w14:paraId="586AA5EF"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z w:val="20"/>
          <w:szCs w:val="20"/>
          <w:lang w:val="es-MX"/>
        </w:rPr>
        <w:t>Promover</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difusión</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derechos</w:t>
      </w:r>
      <w:r w:rsidRPr="00BD0902">
        <w:rPr>
          <w:rFonts w:ascii="Bookman Old Style" w:hAnsi="Bookman Old Style"/>
          <w:spacing w:val="4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obligaciones</w:t>
      </w:r>
      <w:r w:rsidRPr="00BD0902">
        <w:rPr>
          <w:rFonts w:ascii="Bookman Old Style" w:hAnsi="Bookman Old Style"/>
          <w:spacing w:val="47"/>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46"/>
          <w:sz w:val="20"/>
          <w:szCs w:val="20"/>
          <w:lang w:val="es-MX"/>
        </w:rPr>
        <w:t xml:space="preserve"> </w:t>
      </w:r>
      <w:r w:rsidRPr="00BD0902">
        <w:rPr>
          <w:rFonts w:ascii="Bookman Old Style" w:hAnsi="Bookman Old Style"/>
          <w:sz w:val="20"/>
          <w:szCs w:val="20"/>
          <w:lang w:val="es-MX"/>
        </w:rPr>
        <w:t>materia</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6"/>
          <w:sz w:val="20"/>
          <w:szCs w:val="20"/>
          <w:lang w:val="es-MX"/>
        </w:rPr>
        <w:t xml:space="preserve"> </w:t>
      </w:r>
      <w:r w:rsidRPr="00BD0902">
        <w:rPr>
          <w:rFonts w:ascii="Bookman Old Style" w:hAnsi="Bookman Old Style"/>
          <w:sz w:val="20"/>
          <w:szCs w:val="20"/>
          <w:lang w:val="es-MX"/>
        </w:rPr>
        <w:t>salud,</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46"/>
          <w:sz w:val="20"/>
          <w:szCs w:val="20"/>
          <w:lang w:val="es-MX"/>
        </w:rPr>
        <w:t xml:space="preserve"> </w:t>
      </w:r>
      <w:r w:rsidRPr="00BD0902">
        <w:rPr>
          <w:rFonts w:ascii="Bookman Old Style" w:hAnsi="Bookman Old Style"/>
          <w:sz w:val="20"/>
          <w:szCs w:val="20"/>
          <w:lang w:val="es-MX"/>
        </w:rPr>
        <w:t>como</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funciones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Comisión.</w:t>
      </w:r>
    </w:p>
    <w:p w14:paraId="0E6CA2EF"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Determinar,</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dirigir</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controlar</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política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interna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sujeción</w:t>
      </w:r>
      <w:r w:rsidRPr="00BD0902">
        <w:rPr>
          <w:rFonts w:ascii="Bookman Old Style" w:hAnsi="Bookman Old Style"/>
          <w:spacing w:val="18"/>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lineamientos</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emita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6"/>
          <w:sz w:val="20"/>
          <w:szCs w:val="20"/>
          <w:lang w:val="es-MX"/>
        </w:rPr>
        <w:t xml:space="preserve"> </w:t>
      </w:r>
      <w:r w:rsidRPr="00BD0902">
        <w:rPr>
          <w:rFonts w:ascii="Bookman Old Style" w:hAnsi="Bookman Old Style"/>
          <w:spacing w:val="-1"/>
          <w:sz w:val="20"/>
          <w:szCs w:val="20"/>
          <w:lang w:val="es-MX"/>
        </w:rPr>
        <w:t>Consejo.</w:t>
      </w:r>
    </w:p>
    <w:p w14:paraId="78B36DE2"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Someter</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aprobación</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proyectos</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Presupuesto</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Anual</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Ingresos</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Egresos</w:t>
      </w:r>
      <w:r w:rsidRPr="00BD0902">
        <w:rPr>
          <w:rFonts w:ascii="Bookman Old Style" w:hAnsi="Bookman Old Style"/>
          <w:spacing w:val="3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60"/>
          <w:sz w:val="20"/>
          <w:szCs w:val="20"/>
          <w:lang w:val="es-MX"/>
        </w:rPr>
        <w:t xml:space="preserve"> </w:t>
      </w:r>
      <w:r w:rsidRPr="00BD0902">
        <w:rPr>
          <w:rFonts w:ascii="Bookman Old Style" w:hAnsi="Bookman Old Style"/>
          <w:spacing w:val="-1"/>
          <w:sz w:val="20"/>
          <w:szCs w:val="20"/>
          <w:lang w:val="es-MX"/>
        </w:rPr>
        <w:t xml:space="preserve">Comisión </w:t>
      </w:r>
      <w:r w:rsidRPr="00BD0902">
        <w:rPr>
          <w:rFonts w:ascii="Bookman Old Style" w:hAnsi="Bookman Old Style"/>
          <w:sz w:val="20"/>
          <w:szCs w:val="20"/>
          <w:lang w:val="es-MX"/>
        </w:rPr>
        <w:t>y verificar</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su </w:t>
      </w:r>
      <w:r w:rsidRPr="00BD0902">
        <w:rPr>
          <w:rFonts w:ascii="Bookman Old Style" w:hAnsi="Bookman Old Style"/>
          <w:spacing w:val="-1"/>
          <w:sz w:val="20"/>
          <w:szCs w:val="20"/>
          <w:lang w:val="es-MX"/>
        </w:rPr>
        <w:t xml:space="preserve">oportuna </w:t>
      </w:r>
      <w:r w:rsidRPr="00BD0902">
        <w:rPr>
          <w:rFonts w:ascii="Bookman Old Style" w:hAnsi="Bookman Old Style"/>
          <w:sz w:val="20"/>
          <w:szCs w:val="20"/>
          <w:lang w:val="es-MX"/>
        </w:rPr>
        <w:t xml:space="preserve">y correcta </w:t>
      </w:r>
      <w:r w:rsidRPr="00BD0902">
        <w:rPr>
          <w:rFonts w:ascii="Bookman Old Style" w:hAnsi="Bookman Old Style"/>
          <w:spacing w:val="-1"/>
          <w:sz w:val="20"/>
          <w:szCs w:val="20"/>
          <w:lang w:val="es-MX"/>
        </w:rPr>
        <w:t>ejecución.</w:t>
      </w:r>
    </w:p>
    <w:p w14:paraId="168B66BF"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z w:val="20"/>
          <w:szCs w:val="20"/>
          <w:lang w:val="es-MX"/>
        </w:rPr>
        <w:t>Promover</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vigilar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 funcionamiento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las delegaciones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Comisión.</w:t>
      </w:r>
    </w:p>
    <w:p w14:paraId="7CF179BC"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Resolver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dudas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que </w:t>
      </w:r>
      <w:r w:rsidRPr="00BD0902">
        <w:rPr>
          <w:rFonts w:ascii="Bookman Old Style" w:hAnsi="Bookman Old Style"/>
          <w:sz w:val="20"/>
          <w:szCs w:val="20"/>
          <w:lang w:val="es-MX"/>
        </w:rPr>
        <w:t xml:space="preserve">se </w:t>
      </w:r>
      <w:r w:rsidRPr="00BD0902">
        <w:rPr>
          <w:rFonts w:ascii="Bookman Old Style" w:hAnsi="Bookman Old Style"/>
          <w:spacing w:val="-1"/>
          <w:sz w:val="20"/>
          <w:szCs w:val="20"/>
          <w:lang w:val="es-MX"/>
        </w:rPr>
        <w:t>susciten</w:t>
      </w:r>
      <w:r w:rsidRPr="00BD0902">
        <w:rPr>
          <w:rFonts w:ascii="Bookman Old Style" w:hAnsi="Bookman Old Style"/>
          <w:sz w:val="20"/>
          <w:szCs w:val="20"/>
          <w:lang w:val="es-MX"/>
        </w:rPr>
        <w:t xml:space="preserve"> con </w:t>
      </w:r>
      <w:r w:rsidRPr="00BD0902">
        <w:rPr>
          <w:rFonts w:ascii="Bookman Old Style" w:hAnsi="Bookman Old Style"/>
          <w:spacing w:val="-1"/>
          <w:sz w:val="20"/>
          <w:szCs w:val="20"/>
          <w:lang w:val="es-MX"/>
        </w:rPr>
        <w:t>motivo de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interpretación </w:t>
      </w:r>
      <w:r w:rsidRPr="00BD0902">
        <w:rPr>
          <w:rFonts w:ascii="Bookman Old Style" w:hAnsi="Bookman Old Style"/>
          <w:sz w:val="20"/>
          <w:szCs w:val="20"/>
          <w:lang w:val="es-MX"/>
        </w:rPr>
        <w:t>o</w:t>
      </w:r>
      <w:r w:rsidRPr="00BD0902">
        <w:rPr>
          <w:rFonts w:ascii="Bookman Old Style" w:hAnsi="Bookman Old Style"/>
          <w:spacing w:val="-1"/>
          <w:sz w:val="20"/>
          <w:szCs w:val="20"/>
          <w:lang w:val="es-MX"/>
        </w:rPr>
        <w:t xml:space="preserve"> aplicación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presente Reglamento.</w:t>
      </w:r>
    </w:p>
    <w:p w14:paraId="56D82505"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Habilitar</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casos</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especiales</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cuando</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servicio</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lo</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requiera,</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Subcomisionado</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ejercer</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70"/>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la </w:t>
      </w:r>
      <w:r w:rsidRPr="00BD0902">
        <w:rPr>
          <w:rFonts w:ascii="Bookman Old Style" w:hAnsi="Bookman Old Style"/>
          <w:sz w:val="20"/>
          <w:szCs w:val="20"/>
          <w:lang w:val="es-MX"/>
        </w:rPr>
        <w:t xml:space="preserve">o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Subcomisionado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ausente,</w:t>
      </w:r>
      <w:r w:rsidRPr="00BD0902">
        <w:rPr>
          <w:rFonts w:ascii="Bookman Old Style" w:hAnsi="Bookman Old Style"/>
          <w:sz w:val="20"/>
          <w:szCs w:val="20"/>
          <w:lang w:val="es-MX"/>
        </w:rPr>
        <w:t xml:space="preserve"> sin</w:t>
      </w:r>
      <w:r w:rsidRPr="00BD0902">
        <w:rPr>
          <w:rFonts w:ascii="Bookman Old Style" w:hAnsi="Bookman Old Style"/>
          <w:spacing w:val="-1"/>
          <w:sz w:val="20"/>
          <w:szCs w:val="20"/>
          <w:lang w:val="es-MX"/>
        </w:rPr>
        <w:t xml:space="preserve"> perjuicio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él </w:t>
      </w:r>
      <w:r w:rsidRPr="00BD0902">
        <w:rPr>
          <w:rFonts w:ascii="Bookman Old Style" w:hAnsi="Bookman Old Style"/>
          <w:sz w:val="20"/>
          <w:szCs w:val="20"/>
          <w:lang w:val="es-MX"/>
        </w:rPr>
        <w:t xml:space="preserve">o </w:t>
      </w:r>
      <w:r w:rsidRPr="00BD0902">
        <w:rPr>
          <w:rFonts w:ascii="Bookman Old Style" w:hAnsi="Bookman Old Style"/>
          <w:spacing w:val="-1"/>
          <w:sz w:val="20"/>
          <w:szCs w:val="20"/>
          <w:lang w:val="es-MX"/>
        </w:rPr>
        <w:t>ella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pueda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ejercer</w:t>
      </w:r>
      <w:r w:rsidRPr="00BD0902">
        <w:rPr>
          <w:rFonts w:ascii="Bookman Old Style" w:hAnsi="Bookman Old Style"/>
          <w:sz w:val="20"/>
          <w:szCs w:val="20"/>
          <w:lang w:val="es-MX"/>
        </w:rPr>
        <w:t xml:space="preserve"> </w:t>
      </w:r>
      <w:r w:rsidRPr="00BD0902">
        <w:rPr>
          <w:rFonts w:ascii="Bookman Old Style" w:hAnsi="Bookman Old Style"/>
          <w:spacing w:val="-2"/>
          <w:sz w:val="20"/>
          <w:szCs w:val="20"/>
          <w:lang w:val="es-MX"/>
        </w:rPr>
        <w:t>directamente.</w:t>
      </w:r>
    </w:p>
    <w:p w14:paraId="3D11173E"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z w:val="20"/>
          <w:szCs w:val="20"/>
          <w:lang w:val="es-MX"/>
        </w:rPr>
        <w:t>Presidir</w:t>
      </w:r>
      <w:r w:rsidRPr="00BD0902">
        <w:rPr>
          <w:rFonts w:ascii="Bookman Old Style" w:hAnsi="Bookman Old Style"/>
          <w:spacing w:val="-1"/>
          <w:sz w:val="20"/>
          <w:szCs w:val="20"/>
          <w:lang w:val="es-MX"/>
        </w:rPr>
        <w:t xml:space="preserve"> el Comité </w:t>
      </w:r>
      <w:r w:rsidRPr="00BD0902">
        <w:rPr>
          <w:rFonts w:ascii="Bookman Old Style" w:hAnsi="Bookman Old Style"/>
          <w:sz w:val="20"/>
          <w:szCs w:val="20"/>
          <w:lang w:val="es-MX"/>
        </w:rPr>
        <w:t>Interno</w:t>
      </w:r>
      <w:r w:rsidRPr="00BD0902">
        <w:rPr>
          <w:rFonts w:ascii="Bookman Old Style" w:hAnsi="Bookman Old Style"/>
          <w:spacing w:val="-1"/>
          <w:sz w:val="20"/>
          <w:szCs w:val="20"/>
          <w:lang w:val="es-MX"/>
        </w:rPr>
        <w:t xml:space="preserve"> de</w:t>
      </w:r>
      <w:r w:rsidRPr="00BD0902">
        <w:rPr>
          <w:rFonts w:ascii="Bookman Old Style" w:hAnsi="Bookman Old Style"/>
          <w:sz w:val="20"/>
          <w:szCs w:val="20"/>
          <w:lang w:val="es-MX"/>
        </w:rPr>
        <w:t xml:space="preserve"> Obra</w:t>
      </w:r>
      <w:r w:rsidRPr="00BD0902">
        <w:rPr>
          <w:rFonts w:ascii="Bookman Old Style" w:hAnsi="Bookman Old Style"/>
          <w:spacing w:val="-1"/>
          <w:sz w:val="20"/>
          <w:szCs w:val="20"/>
          <w:lang w:val="es-MX"/>
        </w:rPr>
        <w:t xml:space="preserve"> Pública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Comisión, </w:t>
      </w:r>
      <w:r w:rsidRPr="00BD0902">
        <w:rPr>
          <w:rFonts w:ascii="Bookman Old Style" w:hAnsi="Bookman Old Style"/>
          <w:sz w:val="20"/>
          <w:szCs w:val="20"/>
          <w:lang w:val="es-MX"/>
        </w:rPr>
        <w:t>conforme</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a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normatividad aplicable.</w:t>
      </w:r>
    </w:p>
    <w:p w14:paraId="53B58AFA" w14:textId="77777777" w:rsidR="00B4384D" w:rsidRPr="00BD0902" w:rsidRDefault="00BD0902" w:rsidP="00BD0902">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Cumplir</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materia</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Transparencia,</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Acceso</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Información</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Protección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8"/>
          <w:sz w:val="20"/>
          <w:szCs w:val="20"/>
          <w:lang w:val="es-MX"/>
        </w:rPr>
        <w:t xml:space="preserve"> </w:t>
      </w:r>
      <w:r w:rsidRPr="00BD0902">
        <w:rPr>
          <w:rFonts w:ascii="Bookman Old Style" w:hAnsi="Bookman Old Style"/>
          <w:spacing w:val="-1"/>
          <w:sz w:val="20"/>
          <w:szCs w:val="20"/>
          <w:lang w:val="es-MX"/>
        </w:rPr>
        <w:t>Datos Personales,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 términos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normatividad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aplicable.</w:t>
      </w:r>
    </w:p>
    <w:p w14:paraId="4D7E7FB4" w14:textId="1DA9C1FB" w:rsidR="00331D3A" w:rsidRPr="00331D3A" w:rsidRDefault="00BD0902" w:rsidP="00331D3A">
      <w:pPr>
        <w:pStyle w:val="Textoindependiente"/>
        <w:numPr>
          <w:ilvl w:val="0"/>
          <w:numId w:val="8"/>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z w:val="20"/>
          <w:szCs w:val="20"/>
          <w:lang w:val="es-MX"/>
        </w:rPr>
        <w:t>Promover</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acciones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modernización</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administrativa,</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Mejora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Regulatoria,</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Gobierno</w:t>
      </w:r>
      <w:r w:rsidRPr="00BD0902">
        <w:rPr>
          <w:rFonts w:ascii="Bookman Old Style" w:hAnsi="Bookman Old Style"/>
          <w:spacing w:val="8"/>
          <w:sz w:val="20"/>
          <w:szCs w:val="20"/>
          <w:lang w:val="es-MX"/>
        </w:rPr>
        <w:t xml:space="preserve"> </w:t>
      </w:r>
      <w:r w:rsidRPr="00BD0902">
        <w:rPr>
          <w:rFonts w:ascii="Bookman Old Style" w:hAnsi="Bookman Old Style"/>
          <w:spacing w:val="-1"/>
          <w:sz w:val="20"/>
          <w:szCs w:val="20"/>
          <w:lang w:val="es-MX"/>
        </w:rPr>
        <w:t>Digital</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Gestión</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3"/>
          <w:sz w:val="20"/>
          <w:szCs w:val="20"/>
          <w:lang w:val="es-MX"/>
        </w:rPr>
        <w:t xml:space="preserve"> </w:t>
      </w:r>
      <w:r w:rsidRPr="00BD0902">
        <w:rPr>
          <w:rFonts w:ascii="Bookman Old Style" w:hAnsi="Bookman Old Style"/>
          <w:spacing w:val="-1"/>
          <w:sz w:val="20"/>
          <w:szCs w:val="20"/>
          <w:lang w:val="es-MX"/>
        </w:rPr>
        <w:t>Calidad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trámites</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servicios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 presta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así</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como</w:t>
      </w:r>
      <w:r w:rsidRPr="00BD0902">
        <w:rPr>
          <w:rFonts w:ascii="Bookman Old Style" w:hAnsi="Bookman Old Style"/>
          <w:sz w:val="20"/>
          <w:szCs w:val="20"/>
          <w:lang w:val="es-MX"/>
        </w:rPr>
        <w:t xml:space="preserve"> su </w:t>
      </w:r>
      <w:r w:rsidRPr="00BD0902">
        <w:rPr>
          <w:rFonts w:ascii="Bookman Old Style" w:hAnsi="Bookman Old Style"/>
          <w:spacing w:val="-1"/>
          <w:sz w:val="20"/>
          <w:szCs w:val="20"/>
          <w:lang w:val="es-MX"/>
        </w:rPr>
        <w:t xml:space="preserve">ejecución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cumplimiento.</w:t>
      </w:r>
    </w:p>
    <w:p w14:paraId="41E8C831" w14:textId="77777777" w:rsidR="00331D3A" w:rsidRDefault="00331D3A" w:rsidP="00331D3A">
      <w:pPr>
        <w:pStyle w:val="Ttulo3"/>
        <w:numPr>
          <w:ilvl w:val="0"/>
          <w:numId w:val="8"/>
        </w:numPr>
        <w:spacing w:before="120"/>
        <w:ind w:left="0" w:firstLine="0"/>
        <w:jc w:val="both"/>
        <w:rPr>
          <w:rFonts w:ascii="Bookman Old Style" w:hAnsi="Bookman Old Style"/>
          <w:b w:val="0"/>
          <w:bCs w:val="0"/>
          <w:spacing w:val="-1"/>
          <w:sz w:val="20"/>
          <w:szCs w:val="20"/>
          <w:lang w:val="es-MX"/>
        </w:rPr>
      </w:pPr>
      <w:r w:rsidRPr="00331D3A">
        <w:rPr>
          <w:rFonts w:ascii="Bookman Old Style" w:hAnsi="Bookman Old Style"/>
          <w:b w:val="0"/>
          <w:bCs w:val="0"/>
          <w:spacing w:val="-1"/>
          <w:sz w:val="20"/>
          <w:szCs w:val="20"/>
          <w:lang w:val="es-MX"/>
        </w:rPr>
        <w:t>Promover que los planes y programas de la Comisión sean realizados con perspectiva de género y respeto a los derechos humanos.</w:t>
      </w:r>
    </w:p>
    <w:p w14:paraId="78FACABD" w14:textId="77777777" w:rsidR="0080595A" w:rsidRDefault="0080595A" w:rsidP="00331D3A">
      <w:pPr>
        <w:pStyle w:val="Ttulo3"/>
        <w:numPr>
          <w:ilvl w:val="0"/>
          <w:numId w:val="8"/>
        </w:numPr>
        <w:spacing w:before="120"/>
        <w:ind w:left="0" w:firstLine="0"/>
        <w:jc w:val="both"/>
        <w:rPr>
          <w:rFonts w:ascii="Bookman Old Style" w:hAnsi="Bookman Old Style"/>
          <w:b w:val="0"/>
          <w:bCs w:val="0"/>
          <w:spacing w:val="-1"/>
          <w:sz w:val="20"/>
          <w:szCs w:val="20"/>
          <w:lang w:val="es-MX"/>
        </w:rPr>
      </w:pPr>
      <w:r w:rsidRPr="0080595A">
        <w:rPr>
          <w:rFonts w:ascii="Bookman Old Style" w:hAnsi="Bookman Old Style"/>
          <w:b w:val="0"/>
          <w:bCs w:val="0"/>
          <w:spacing w:val="-1"/>
          <w:sz w:val="20"/>
          <w:szCs w:val="20"/>
          <w:lang w:val="es-MX"/>
        </w:rPr>
        <w:t xml:space="preserve">Promover al interior de la Comisión el cumplimiento de las disposiciones en materia archivística y de administración de documentos establecidas en la Ley de Archivos y Administración de Documentos del Estado de México y Municipios y en otras disposiciones jurídicas aplicables, y </w:t>
      </w:r>
    </w:p>
    <w:p w14:paraId="1914EFD9" w14:textId="13DBF961" w:rsidR="00BD0902" w:rsidRPr="00331D3A" w:rsidRDefault="0080595A" w:rsidP="00331D3A">
      <w:pPr>
        <w:pStyle w:val="Ttulo3"/>
        <w:numPr>
          <w:ilvl w:val="0"/>
          <w:numId w:val="8"/>
        </w:numPr>
        <w:spacing w:before="120"/>
        <w:ind w:left="0" w:firstLine="0"/>
        <w:jc w:val="both"/>
        <w:rPr>
          <w:rFonts w:ascii="Bookman Old Style" w:hAnsi="Bookman Old Style"/>
          <w:b w:val="0"/>
          <w:bCs w:val="0"/>
          <w:spacing w:val="-1"/>
          <w:sz w:val="20"/>
          <w:szCs w:val="20"/>
          <w:lang w:val="es-MX"/>
        </w:rPr>
      </w:pPr>
      <w:r w:rsidRPr="0080595A">
        <w:rPr>
          <w:rFonts w:ascii="Bookman Old Style" w:hAnsi="Bookman Old Style"/>
          <w:b w:val="0"/>
          <w:bCs w:val="0"/>
          <w:spacing w:val="-1"/>
          <w:sz w:val="20"/>
          <w:szCs w:val="20"/>
          <w:lang w:val="es-MX"/>
        </w:rPr>
        <w:t>Las demás que le confieran otras disposiciones jurídicas aplicables y aquellas que le encomiende el Consejo.</w:t>
      </w:r>
    </w:p>
    <w:p w14:paraId="6EF55823" w14:textId="77777777" w:rsidR="00710850" w:rsidRDefault="00710850" w:rsidP="00BD0902">
      <w:pPr>
        <w:pStyle w:val="Ttulo3"/>
        <w:ind w:left="0"/>
        <w:jc w:val="center"/>
        <w:rPr>
          <w:rFonts w:ascii="Bookman Old Style" w:hAnsi="Bookman Old Style"/>
          <w:spacing w:val="-1"/>
          <w:sz w:val="20"/>
          <w:szCs w:val="20"/>
          <w:lang w:val="es-MX"/>
        </w:rPr>
      </w:pPr>
    </w:p>
    <w:p w14:paraId="53421AD1" w14:textId="15E0DFC5"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lastRenderedPageBreak/>
        <w:t>CAPÍTULO</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IV</w:t>
      </w:r>
    </w:p>
    <w:p w14:paraId="2A0BAC9A" w14:textId="77777777" w:rsidR="00B4384D" w:rsidRDefault="00BD0902" w:rsidP="00BD0902">
      <w:pPr>
        <w:jc w:val="center"/>
        <w:rPr>
          <w:rFonts w:ascii="Bookman Old Style" w:hAnsi="Bookman Old Style"/>
          <w:b/>
          <w:spacing w:val="-1"/>
          <w:sz w:val="20"/>
          <w:szCs w:val="20"/>
          <w:lang w:val="es-MX"/>
        </w:rPr>
      </w:pPr>
      <w:r w:rsidRPr="00BD0902">
        <w:rPr>
          <w:rFonts w:ascii="Bookman Old Style" w:hAnsi="Bookman Old Style"/>
          <w:b/>
          <w:spacing w:val="-1"/>
          <w:sz w:val="20"/>
          <w:szCs w:val="20"/>
          <w:lang w:val="es-MX"/>
        </w:rPr>
        <w:t>DE</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LAS</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ATRIBUCIONES</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GENÉRICAS DE</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LAS</w:t>
      </w:r>
      <w:r w:rsidRPr="00BD0902">
        <w:rPr>
          <w:rFonts w:ascii="Bookman Old Style" w:hAnsi="Bookman Old Style"/>
          <w:b/>
          <w:sz w:val="20"/>
          <w:szCs w:val="20"/>
          <w:lang w:val="es-MX"/>
        </w:rPr>
        <w:t xml:space="preserve"> Y</w:t>
      </w:r>
      <w:r w:rsidRPr="00BD0902">
        <w:rPr>
          <w:rFonts w:ascii="Bookman Old Style" w:hAnsi="Bookman Old Style"/>
          <w:b/>
          <w:spacing w:val="-1"/>
          <w:sz w:val="20"/>
          <w:szCs w:val="20"/>
          <w:lang w:val="es-MX"/>
        </w:rPr>
        <w:t xml:space="preserve"> </w:t>
      </w:r>
      <w:r w:rsidRPr="00BD0902">
        <w:rPr>
          <w:rFonts w:ascii="Bookman Old Style" w:hAnsi="Bookman Old Style"/>
          <w:b/>
          <w:sz w:val="20"/>
          <w:szCs w:val="20"/>
          <w:lang w:val="es-MX"/>
        </w:rPr>
        <w:t xml:space="preserve">LOS </w:t>
      </w:r>
      <w:r w:rsidRPr="00BD0902">
        <w:rPr>
          <w:rFonts w:ascii="Bookman Old Style" w:hAnsi="Bookman Old Style"/>
          <w:b/>
          <w:spacing w:val="-1"/>
          <w:sz w:val="20"/>
          <w:szCs w:val="20"/>
          <w:lang w:val="es-MX"/>
        </w:rPr>
        <w:t>TITULARES</w:t>
      </w:r>
      <w:r w:rsidRPr="00BD0902">
        <w:rPr>
          <w:rFonts w:ascii="Bookman Old Style" w:hAnsi="Bookman Old Style"/>
          <w:b/>
          <w:spacing w:val="40"/>
          <w:sz w:val="20"/>
          <w:szCs w:val="20"/>
          <w:lang w:val="es-MX"/>
        </w:rPr>
        <w:t xml:space="preserve"> </w:t>
      </w:r>
      <w:r w:rsidRPr="00BD0902">
        <w:rPr>
          <w:rFonts w:ascii="Bookman Old Style" w:hAnsi="Bookman Old Style"/>
          <w:b/>
          <w:spacing w:val="-1"/>
          <w:sz w:val="20"/>
          <w:szCs w:val="20"/>
          <w:lang w:val="es-MX"/>
        </w:rPr>
        <w:t>DE</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LAS</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SUBCOMISIONES,</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UNIDADES</w:t>
      </w:r>
      <w:r w:rsidRPr="00BD0902">
        <w:rPr>
          <w:rFonts w:ascii="Bookman Old Style" w:hAnsi="Bookman Old Style"/>
          <w:b/>
          <w:sz w:val="20"/>
          <w:szCs w:val="20"/>
          <w:lang w:val="es-MX"/>
        </w:rPr>
        <w:t xml:space="preserve"> Y</w:t>
      </w:r>
      <w:r w:rsidRPr="00BD0902">
        <w:rPr>
          <w:rFonts w:ascii="Bookman Old Style" w:hAnsi="Bookman Old Style"/>
          <w:b/>
          <w:spacing w:val="-1"/>
          <w:sz w:val="20"/>
          <w:szCs w:val="20"/>
          <w:lang w:val="es-MX"/>
        </w:rPr>
        <w:t xml:space="preserve"> DELEGACIONES</w:t>
      </w:r>
    </w:p>
    <w:p w14:paraId="1CE96045" w14:textId="77777777" w:rsidR="00BD0902" w:rsidRPr="00BD0902" w:rsidRDefault="00BD0902" w:rsidP="00BD0902">
      <w:pPr>
        <w:jc w:val="center"/>
        <w:rPr>
          <w:rFonts w:ascii="Bookman Old Style" w:eastAsia="Arial" w:hAnsi="Bookman Old Style" w:cs="Arial"/>
          <w:sz w:val="20"/>
          <w:szCs w:val="20"/>
          <w:lang w:val="es-MX"/>
        </w:rPr>
      </w:pPr>
    </w:p>
    <w:p w14:paraId="401F061E" w14:textId="77777777" w:rsidR="00B4384D" w:rsidRDefault="00BD0902" w:rsidP="00BD0902">
      <w:pPr>
        <w:pStyle w:val="Textoindependiente"/>
        <w:ind w:left="0" w:firstLine="0"/>
        <w:jc w:val="both"/>
        <w:rPr>
          <w:rFonts w:ascii="Bookman Old Style" w:hAnsi="Bookman Old Style"/>
          <w:spacing w:val="-1"/>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16"/>
          <w:sz w:val="20"/>
          <w:szCs w:val="20"/>
          <w:lang w:val="es-MX"/>
        </w:rPr>
        <w:t xml:space="preserve"> </w:t>
      </w:r>
      <w:r w:rsidRPr="00BD0902">
        <w:rPr>
          <w:rFonts w:ascii="Bookman Old Style" w:hAnsi="Bookman Old Style"/>
          <w:b/>
          <w:spacing w:val="-1"/>
          <w:sz w:val="20"/>
          <w:szCs w:val="20"/>
          <w:lang w:val="es-MX"/>
        </w:rPr>
        <w:t>16</w:t>
      </w:r>
      <w:r w:rsidRPr="00BD0902">
        <w:rPr>
          <w:rFonts w:ascii="Bookman Old Style" w:hAnsi="Bookman Old Style"/>
          <w:spacing w:val="-1"/>
          <w:sz w:val="20"/>
          <w:szCs w:val="20"/>
          <w:lang w:val="es-MX"/>
        </w:rPr>
        <w:t>.-</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Al</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frente</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cada</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Subcomisión,</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Unidad,</w:t>
      </w:r>
      <w:r w:rsidRPr="00BD0902">
        <w:rPr>
          <w:rFonts w:ascii="Bookman Old Style" w:hAnsi="Bookman Old Style"/>
          <w:spacing w:val="18"/>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Delegación</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habrá</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una</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un</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titular,</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quien</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auxiliará</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2"/>
          <w:sz w:val="20"/>
          <w:szCs w:val="20"/>
          <w:lang w:val="es-MX"/>
        </w:rPr>
        <w:t xml:space="preserve"> </w:t>
      </w:r>
      <w:r w:rsidRPr="00BD0902">
        <w:rPr>
          <w:rFonts w:ascii="Bookman Old Style" w:hAnsi="Bookman Old Style"/>
          <w:sz w:val="20"/>
          <w:szCs w:val="20"/>
          <w:lang w:val="es-MX"/>
        </w:rPr>
        <w:t>servidores</w:t>
      </w:r>
      <w:r w:rsidRPr="00BD0902">
        <w:rPr>
          <w:rFonts w:ascii="Bookman Old Style" w:hAnsi="Bookman Old Style"/>
          <w:spacing w:val="-1"/>
          <w:sz w:val="20"/>
          <w:szCs w:val="20"/>
          <w:lang w:val="es-MX"/>
        </w:rPr>
        <w:t xml:space="preserve"> públicos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necesidades</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z w:val="20"/>
          <w:szCs w:val="20"/>
          <w:lang w:val="es-MX"/>
        </w:rPr>
        <w:t xml:space="preserve"> servicio </w:t>
      </w:r>
      <w:r w:rsidRPr="00BD0902">
        <w:rPr>
          <w:rFonts w:ascii="Bookman Old Style" w:hAnsi="Bookman Old Style"/>
          <w:spacing w:val="-1"/>
          <w:sz w:val="20"/>
          <w:szCs w:val="20"/>
          <w:lang w:val="es-MX"/>
        </w:rPr>
        <w:t>requieran,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acuerdo</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organización</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interna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autorizada</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65"/>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1"/>
          <w:sz w:val="20"/>
          <w:szCs w:val="20"/>
          <w:lang w:val="es-MX"/>
        </w:rPr>
        <w:t xml:space="preserve"> el presupuesto de egresos respectivo.</w:t>
      </w:r>
    </w:p>
    <w:p w14:paraId="013A7895" w14:textId="77777777" w:rsidR="00BD0902" w:rsidRPr="00BD0902" w:rsidRDefault="00BD0902" w:rsidP="00BD0902">
      <w:pPr>
        <w:pStyle w:val="Textoindependiente"/>
        <w:ind w:left="0" w:firstLine="0"/>
        <w:jc w:val="both"/>
        <w:rPr>
          <w:rFonts w:ascii="Bookman Old Style" w:hAnsi="Bookman Old Style"/>
          <w:sz w:val="20"/>
          <w:szCs w:val="20"/>
          <w:lang w:val="es-MX"/>
        </w:rPr>
      </w:pPr>
    </w:p>
    <w:p w14:paraId="3B308AC6" w14:textId="77777777" w:rsidR="00B4384D" w:rsidRPr="00BD0902" w:rsidRDefault="00BD0902" w:rsidP="00BD0902">
      <w:pPr>
        <w:pStyle w:val="Textoindependiente"/>
        <w:ind w:left="0" w:firstLine="0"/>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33"/>
          <w:sz w:val="20"/>
          <w:szCs w:val="20"/>
          <w:lang w:val="es-MX"/>
        </w:rPr>
        <w:t xml:space="preserve"> </w:t>
      </w:r>
      <w:r w:rsidRPr="00BD0902">
        <w:rPr>
          <w:rFonts w:ascii="Bookman Old Style" w:hAnsi="Bookman Old Style"/>
          <w:b/>
          <w:spacing w:val="-1"/>
          <w:sz w:val="20"/>
          <w:szCs w:val="20"/>
          <w:lang w:val="es-MX"/>
        </w:rPr>
        <w:t>17</w:t>
      </w:r>
      <w:r w:rsidRPr="00BD0902">
        <w:rPr>
          <w:rFonts w:ascii="Bookman Old Style" w:hAnsi="Bookman Old Style"/>
          <w:spacing w:val="-1"/>
          <w:sz w:val="20"/>
          <w:szCs w:val="20"/>
          <w:lang w:val="es-MX"/>
        </w:rPr>
        <w:t>.-</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Corresponde</w:t>
      </w:r>
      <w:r w:rsidRPr="00BD0902">
        <w:rPr>
          <w:rFonts w:ascii="Bookman Old Style" w:hAnsi="Bookman Old Style"/>
          <w:spacing w:val="33"/>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titulares</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Subcomisiones,</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Delegaciones,</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pacing w:val="55"/>
          <w:sz w:val="20"/>
          <w:szCs w:val="20"/>
          <w:lang w:val="es-MX"/>
        </w:rPr>
        <w:t xml:space="preserve"> </w:t>
      </w:r>
      <w:r w:rsidRPr="00BD0902">
        <w:rPr>
          <w:rFonts w:ascii="Bookman Old Style" w:hAnsi="Bookman Old Style"/>
          <w:spacing w:val="-1"/>
          <w:sz w:val="20"/>
          <w:szCs w:val="20"/>
          <w:lang w:val="es-MX"/>
        </w:rPr>
        <w:t>siguientes:</w:t>
      </w:r>
    </w:p>
    <w:p w14:paraId="5048B2EF"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Planear,</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programar,</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dirigir,</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controlar</w:t>
      </w:r>
      <w:r w:rsidRPr="00BD0902">
        <w:rPr>
          <w:rFonts w:ascii="Bookman Old Style" w:hAnsi="Bookman Old Style"/>
          <w:spacing w:val="3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evaluar</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desempeño</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funciones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encomendadas</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unidad</w:t>
      </w:r>
      <w:r w:rsidRPr="00BD0902">
        <w:rPr>
          <w:rFonts w:ascii="Bookman Old Style" w:hAnsi="Bookman Old Style"/>
          <w:spacing w:val="54"/>
          <w:sz w:val="20"/>
          <w:szCs w:val="20"/>
          <w:lang w:val="es-MX"/>
        </w:rPr>
        <w:t xml:space="preserve"> </w:t>
      </w:r>
      <w:r w:rsidRPr="00BD0902">
        <w:rPr>
          <w:rFonts w:ascii="Bookman Old Style" w:hAnsi="Bookman Old Style"/>
          <w:spacing w:val="-1"/>
          <w:sz w:val="20"/>
          <w:szCs w:val="20"/>
          <w:lang w:val="es-MX"/>
        </w:rPr>
        <w:t xml:space="preserve">administrativa </w:t>
      </w:r>
      <w:r w:rsidRPr="00BD0902">
        <w:rPr>
          <w:rFonts w:ascii="Bookman Old Style" w:hAnsi="Bookman Old Style"/>
          <w:sz w:val="20"/>
          <w:szCs w:val="20"/>
          <w:lang w:val="es-MX"/>
        </w:rPr>
        <w:t xml:space="preserve">a su </w:t>
      </w:r>
      <w:r w:rsidRPr="00BD0902">
        <w:rPr>
          <w:rFonts w:ascii="Bookman Old Style" w:hAnsi="Bookman Old Style"/>
          <w:spacing w:val="-1"/>
          <w:sz w:val="20"/>
          <w:szCs w:val="20"/>
          <w:lang w:val="es-MX"/>
        </w:rPr>
        <w:t>cargo.</w:t>
      </w:r>
    </w:p>
    <w:p w14:paraId="10055A70" w14:textId="5217D975"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Acordar</w:t>
      </w:r>
      <w:r w:rsidRPr="00BD0902">
        <w:rPr>
          <w:rFonts w:ascii="Bookman Old Style" w:hAnsi="Bookman Old Style"/>
          <w:sz w:val="20"/>
          <w:szCs w:val="20"/>
          <w:lang w:val="es-MX"/>
        </w:rPr>
        <w:t xml:space="preserve"> con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despacho</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asuntos</w:t>
      </w:r>
      <w:r w:rsidRPr="00BD0902">
        <w:rPr>
          <w:rFonts w:ascii="Bookman Old Style" w:hAnsi="Bookman Old Style"/>
          <w:sz w:val="20"/>
          <w:szCs w:val="20"/>
          <w:lang w:val="es-MX"/>
        </w:rPr>
        <w:t xml:space="preserve"> cuya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tramitación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corresponda</w:t>
      </w:r>
      <w:r w:rsidRPr="00BD0902">
        <w:rPr>
          <w:rFonts w:ascii="Bookman Old Style" w:hAnsi="Bookman Old Style"/>
          <w:sz w:val="20"/>
          <w:szCs w:val="20"/>
          <w:lang w:val="es-MX"/>
        </w:rPr>
        <w:t xml:space="preserve"> a</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unidad</w:t>
      </w:r>
      <w:r w:rsidRPr="00BD0902">
        <w:rPr>
          <w:rFonts w:ascii="Bookman Old Style" w:hAnsi="Bookman Old Style"/>
          <w:spacing w:val="70"/>
          <w:sz w:val="20"/>
          <w:szCs w:val="20"/>
          <w:lang w:val="es-MX"/>
        </w:rPr>
        <w:t xml:space="preserve"> </w:t>
      </w:r>
      <w:r w:rsidRPr="00BD0902">
        <w:rPr>
          <w:rFonts w:ascii="Bookman Old Style" w:hAnsi="Bookman Old Style"/>
          <w:spacing w:val="-1"/>
          <w:sz w:val="20"/>
          <w:szCs w:val="20"/>
          <w:lang w:val="es-MX"/>
        </w:rPr>
        <w:t xml:space="preserve">administrativa </w:t>
      </w:r>
      <w:r w:rsidRPr="00BD0902">
        <w:rPr>
          <w:rFonts w:ascii="Bookman Old Style" w:hAnsi="Bookman Old Style"/>
          <w:sz w:val="20"/>
          <w:szCs w:val="20"/>
          <w:lang w:val="es-MX"/>
        </w:rPr>
        <w:t>a su cargo.</w:t>
      </w:r>
    </w:p>
    <w:p w14:paraId="386B2579"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Formular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 dictámenes,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certificaciones, opiniones</w:t>
      </w:r>
      <w:r w:rsidRPr="00BD0902">
        <w:rPr>
          <w:rFonts w:ascii="Bookman Old Style" w:hAnsi="Bookman Old Style"/>
          <w:sz w:val="20"/>
          <w:szCs w:val="20"/>
          <w:lang w:val="es-MX"/>
        </w:rPr>
        <w:t xml:space="preserve"> e </w:t>
      </w:r>
      <w:r w:rsidRPr="00BD0902">
        <w:rPr>
          <w:rFonts w:ascii="Bookman Old Style" w:hAnsi="Bookman Old Style"/>
          <w:spacing w:val="-1"/>
          <w:sz w:val="20"/>
          <w:szCs w:val="20"/>
          <w:lang w:val="es-MX"/>
        </w:rPr>
        <w:t>informes 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les</w:t>
      </w:r>
      <w:r w:rsidRPr="00BD0902">
        <w:rPr>
          <w:rFonts w:ascii="Bookman Old Style" w:hAnsi="Bookman Old Style"/>
          <w:sz w:val="20"/>
          <w:szCs w:val="20"/>
          <w:lang w:val="es-MX"/>
        </w:rPr>
        <w:t xml:space="preserve"> sean</w:t>
      </w:r>
      <w:r w:rsidRPr="00BD0902">
        <w:rPr>
          <w:rFonts w:ascii="Bookman Old Style" w:hAnsi="Bookman Old Style"/>
          <w:spacing w:val="-1"/>
          <w:sz w:val="20"/>
          <w:szCs w:val="20"/>
          <w:lang w:val="es-MX"/>
        </w:rPr>
        <w:t xml:space="preserve"> solicitados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p>
    <w:p w14:paraId="018961F0"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Proponer</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actividades</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titulares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1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mejor</w:t>
      </w:r>
      <w:r w:rsidRPr="00BD0902">
        <w:rPr>
          <w:rFonts w:ascii="Bookman Old Style" w:hAnsi="Bookman Old Style"/>
          <w:spacing w:val="-1"/>
          <w:sz w:val="20"/>
          <w:szCs w:val="20"/>
          <w:lang w:val="es-MX"/>
        </w:rPr>
        <w:t xml:space="preserve"> ejercicio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sus </w:t>
      </w:r>
      <w:r w:rsidRPr="00BD0902">
        <w:rPr>
          <w:rFonts w:ascii="Bookman Old Style" w:hAnsi="Bookman Old Style"/>
          <w:spacing w:val="-1"/>
          <w:sz w:val="20"/>
          <w:szCs w:val="20"/>
          <w:lang w:val="es-MX"/>
        </w:rPr>
        <w:t>funciones.</w:t>
      </w:r>
    </w:p>
    <w:p w14:paraId="0E7ED289"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Ejecutar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 programas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unidad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administrativa</w:t>
      </w:r>
      <w:r w:rsidRPr="00BD0902">
        <w:rPr>
          <w:rFonts w:ascii="Bookman Old Style" w:hAnsi="Bookman Old Style"/>
          <w:sz w:val="20"/>
          <w:szCs w:val="20"/>
          <w:lang w:val="es-MX"/>
        </w:rPr>
        <w:t xml:space="preserve"> a su </w:t>
      </w:r>
      <w:r w:rsidRPr="00BD0902">
        <w:rPr>
          <w:rFonts w:ascii="Bookman Old Style" w:hAnsi="Bookman Old Style"/>
          <w:spacing w:val="-1"/>
          <w:sz w:val="20"/>
          <w:szCs w:val="20"/>
          <w:lang w:val="es-MX"/>
        </w:rPr>
        <w:t>cargo.</w:t>
      </w:r>
    </w:p>
    <w:p w14:paraId="325F9AE7"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Coordinar</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actividades</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titulares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unidades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mejor</w:t>
      </w:r>
      <w:r w:rsidRPr="00BD0902">
        <w:rPr>
          <w:rFonts w:ascii="Bookman Old Style" w:hAnsi="Bookman Old Style"/>
          <w:spacing w:val="-1"/>
          <w:sz w:val="20"/>
          <w:szCs w:val="20"/>
          <w:lang w:val="es-MX"/>
        </w:rPr>
        <w:t xml:space="preserve"> ejercicio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sus </w:t>
      </w:r>
      <w:r w:rsidRPr="00BD0902">
        <w:rPr>
          <w:rFonts w:ascii="Bookman Old Style" w:hAnsi="Bookman Old Style"/>
          <w:spacing w:val="-1"/>
          <w:sz w:val="20"/>
          <w:szCs w:val="20"/>
          <w:lang w:val="es-MX"/>
        </w:rPr>
        <w:t>funciones.</w:t>
      </w:r>
    </w:p>
    <w:p w14:paraId="18C659B0" w14:textId="2316BF8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Proponer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pacing w:val="18"/>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ingreso,</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licencia,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promoción,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remoción</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7"/>
          <w:sz w:val="20"/>
          <w:szCs w:val="20"/>
          <w:lang w:val="es-MX"/>
        </w:rPr>
        <w:t xml:space="preserve"> </w:t>
      </w:r>
      <w:r w:rsidRPr="00BD0902">
        <w:rPr>
          <w:rFonts w:ascii="Bookman Old Style" w:hAnsi="Bookman Old Style"/>
          <w:sz w:val="20"/>
          <w:szCs w:val="20"/>
          <w:lang w:val="es-MX"/>
        </w:rPr>
        <w:t>cese</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personal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unidad</w:t>
      </w:r>
      <w:r w:rsidRPr="00BD0902">
        <w:rPr>
          <w:rFonts w:ascii="Bookman Old Style" w:hAnsi="Bookman Old Style"/>
          <w:spacing w:val="48"/>
          <w:sz w:val="20"/>
          <w:szCs w:val="20"/>
          <w:lang w:val="es-MX"/>
        </w:rPr>
        <w:t xml:space="preserve"> </w:t>
      </w:r>
      <w:r w:rsidRPr="00BD0902">
        <w:rPr>
          <w:rFonts w:ascii="Bookman Old Style" w:hAnsi="Bookman Old Style"/>
          <w:spacing w:val="-1"/>
          <w:sz w:val="20"/>
          <w:szCs w:val="20"/>
          <w:lang w:val="es-MX"/>
        </w:rPr>
        <w:t xml:space="preserve">administrativa </w:t>
      </w:r>
      <w:r w:rsidRPr="00BD0902">
        <w:rPr>
          <w:rFonts w:ascii="Bookman Old Style" w:hAnsi="Bookman Old Style"/>
          <w:sz w:val="20"/>
          <w:szCs w:val="20"/>
          <w:lang w:val="es-MX"/>
        </w:rPr>
        <w:t xml:space="preserve">a su </w:t>
      </w:r>
      <w:r w:rsidRPr="00BD0902">
        <w:rPr>
          <w:rFonts w:ascii="Bookman Old Style" w:hAnsi="Bookman Old Style"/>
          <w:spacing w:val="-1"/>
          <w:sz w:val="20"/>
          <w:szCs w:val="20"/>
          <w:lang w:val="es-MX"/>
        </w:rPr>
        <w:t>cargo.</w:t>
      </w:r>
    </w:p>
    <w:p w14:paraId="0C6B74E4" w14:textId="36AE8891" w:rsidR="00B4384D" w:rsidRPr="00BD0902" w:rsidRDefault="00331D3A"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331D3A">
        <w:rPr>
          <w:rFonts w:ascii="Bookman Old Style" w:hAnsi="Bookman Old Style"/>
          <w:spacing w:val="-1"/>
          <w:sz w:val="20"/>
          <w:szCs w:val="20"/>
          <w:lang w:val="es-MX"/>
        </w:rPr>
        <w:t>Participar en la elaboración y actualización de la propuesta de estructura orgánica, reglamento interno, manuales administrativos y demás disposiciones jurídicas aplicables que rijan la organización y el funcionamiento de la Comisión, así como disponer las acciones para su observancia y cumplimiento.</w:t>
      </w:r>
    </w:p>
    <w:p w14:paraId="117016A6"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Suscribir</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documentos</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relativos</w:t>
      </w:r>
      <w:r w:rsidRPr="00BD0902">
        <w:rPr>
          <w:rFonts w:ascii="Bookman Old Style" w:hAnsi="Bookman Old Style"/>
          <w:spacing w:val="40"/>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ejercicio</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sus</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atribuciones</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aquellos</w:t>
      </w:r>
      <w:r w:rsidRPr="00BD0902">
        <w:rPr>
          <w:rFonts w:ascii="Bookman Old Style" w:hAnsi="Bookman Old Style"/>
          <w:spacing w:val="40"/>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les</w:t>
      </w:r>
      <w:r w:rsidRPr="00BD0902">
        <w:rPr>
          <w:rFonts w:ascii="Bookman Old Style" w:hAnsi="Bookman Old Style"/>
          <w:spacing w:val="40"/>
          <w:sz w:val="20"/>
          <w:szCs w:val="20"/>
          <w:lang w:val="es-MX"/>
        </w:rPr>
        <w:t xml:space="preserve"> </w:t>
      </w:r>
      <w:r w:rsidRPr="00BD0902">
        <w:rPr>
          <w:rFonts w:ascii="Bookman Old Style" w:hAnsi="Bookman Old Style"/>
          <w:spacing w:val="-1"/>
          <w:sz w:val="20"/>
          <w:szCs w:val="20"/>
          <w:lang w:val="es-MX"/>
        </w:rPr>
        <w:t>sean</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señalados</w:t>
      </w:r>
      <w:r w:rsidRPr="00BD0902">
        <w:rPr>
          <w:rFonts w:ascii="Bookman Old Style" w:hAnsi="Bookman Old Style"/>
          <w:spacing w:val="40"/>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pacing w:val="76"/>
          <w:sz w:val="20"/>
          <w:szCs w:val="20"/>
          <w:lang w:val="es-MX"/>
        </w:rPr>
        <w:t xml:space="preserve"> </w:t>
      </w:r>
      <w:r w:rsidRPr="00BD0902">
        <w:rPr>
          <w:rFonts w:ascii="Bookman Old Style" w:hAnsi="Bookman Old Style"/>
          <w:spacing w:val="-1"/>
          <w:sz w:val="20"/>
          <w:szCs w:val="20"/>
          <w:lang w:val="es-MX"/>
        </w:rPr>
        <w:t xml:space="preserve">delegación </w:t>
      </w:r>
      <w:r w:rsidRPr="00BD0902">
        <w:rPr>
          <w:rFonts w:ascii="Bookman Old Style" w:hAnsi="Bookman Old Style"/>
          <w:sz w:val="20"/>
          <w:szCs w:val="20"/>
          <w:lang w:val="es-MX"/>
        </w:rPr>
        <w:t xml:space="preserve">o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correspondan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suplencia.</w:t>
      </w:r>
    </w:p>
    <w:p w14:paraId="1421A8E6"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Proponer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delegación de</w:t>
      </w:r>
      <w:r w:rsidRPr="00BD0902">
        <w:rPr>
          <w:rFonts w:ascii="Bookman Old Style" w:hAnsi="Bookman Old Style"/>
          <w:sz w:val="20"/>
          <w:szCs w:val="20"/>
          <w:lang w:val="es-MX"/>
        </w:rPr>
        <w:t xml:space="preserve"> sus</w:t>
      </w:r>
      <w:r w:rsidRPr="00BD0902">
        <w:rPr>
          <w:rFonts w:ascii="Bookman Old Style" w:hAnsi="Bookman Old Style"/>
          <w:spacing w:val="-1"/>
          <w:sz w:val="20"/>
          <w:szCs w:val="20"/>
          <w:lang w:val="es-MX"/>
        </w:rPr>
        <w:t xml:space="preserve"> facultades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z w:val="20"/>
          <w:szCs w:val="20"/>
          <w:lang w:val="es-MX"/>
        </w:rPr>
        <w:t xml:space="preserve"> servidores</w:t>
      </w:r>
      <w:r w:rsidRPr="00BD0902">
        <w:rPr>
          <w:rFonts w:ascii="Bookman Old Style" w:hAnsi="Bookman Old Style"/>
          <w:spacing w:val="-1"/>
          <w:sz w:val="20"/>
          <w:szCs w:val="20"/>
          <w:lang w:val="es-MX"/>
        </w:rPr>
        <w:t xml:space="preserve"> públicos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subalternos.</w:t>
      </w:r>
    </w:p>
    <w:p w14:paraId="6A593F6E"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z w:val="20"/>
          <w:szCs w:val="20"/>
          <w:lang w:val="es-MX"/>
        </w:rPr>
        <w:t>Asesorar</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apoyar,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 ámbito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 </w:t>
      </w:r>
      <w:r w:rsidRPr="00BD0902">
        <w:rPr>
          <w:rFonts w:ascii="Bookman Old Style" w:hAnsi="Bookman Old Style"/>
          <w:sz w:val="20"/>
          <w:szCs w:val="20"/>
          <w:lang w:val="es-MX"/>
        </w:rPr>
        <w:t>su</w:t>
      </w:r>
      <w:r w:rsidRPr="00BD0902">
        <w:rPr>
          <w:rFonts w:ascii="Bookman Old Style" w:hAnsi="Bookman Old Style"/>
          <w:spacing w:val="-1"/>
          <w:sz w:val="20"/>
          <w:szCs w:val="20"/>
          <w:lang w:val="es-MX"/>
        </w:rPr>
        <w:t xml:space="preserve"> competencia,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los usuarios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los servicios que presta la Comisión.</w:t>
      </w:r>
    </w:p>
    <w:p w14:paraId="7CE3462C" w14:textId="77777777" w:rsidR="00B4384D" w:rsidRPr="00BD0902" w:rsidRDefault="00BD0902" w:rsidP="00BD0902">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Cumplir</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ámbito</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competencia</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materia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Transparencia</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Acceso</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Información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Protección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Datos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Personales.</w:t>
      </w:r>
    </w:p>
    <w:p w14:paraId="52ACE92F" w14:textId="77777777" w:rsidR="008733D3" w:rsidRPr="008733D3" w:rsidRDefault="00BD0902" w:rsidP="008733D3">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Proponer</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superior</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inmediato,</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modificaciones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jurídicas</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administrativas</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modernización</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administrativa,</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Mejora</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Regulatoria,</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Gobierno</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Digital</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Gestión</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Calidad</w:t>
      </w:r>
      <w:r w:rsidRPr="00BD0902">
        <w:rPr>
          <w:rFonts w:ascii="Bookman Old Style" w:hAnsi="Bookman Old Style"/>
          <w:spacing w:val="29"/>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9"/>
          <w:sz w:val="20"/>
          <w:szCs w:val="20"/>
          <w:lang w:val="es-MX"/>
        </w:rPr>
        <w:t xml:space="preserve"> </w:t>
      </w:r>
      <w:r w:rsidRPr="00BD0902">
        <w:rPr>
          <w:rFonts w:ascii="Bookman Old Style" w:hAnsi="Bookman Old Style"/>
          <w:sz w:val="20"/>
          <w:szCs w:val="20"/>
          <w:lang w:val="es-MX"/>
        </w:rPr>
        <w:t>trámites</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57"/>
          <w:sz w:val="20"/>
          <w:szCs w:val="20"/>
          <w:lang w:val="es-MX"/>
        </w:rPr>
        <w:t xml:space="preserve"> </w:t>
      </w:r>
      <w:r w:rsidRPr="00BD0902">
        <w:rPr>
          <w:rFonts w:ascii="Bookman Old Style" w:hAnsi="Bookman Old Style"/>
          <w:spacing w:val="-1"/>
          <w:sz w:val="20"/>
          <w:szCs w:val="20"/>
          <w:lang w:val="es-MX"/>
        </w:rPr>
        <w:t>presta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71C4AC85" w14:textId="77777777" w:rsidR="008733D3" w:rsidRPr="008733D3" w:rsidRDefault="008733D3" w:rsidP="008733D3">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8733D3">
        <w:rPr>
          <w:rFonts w:ascii="Bookman Old Style" w:hAnsi="Bookman Old Style"/>
          <w:spacing w:val="-1"/>
          <w:sz w:val="20"/>
          <w:szCs w:val="20"/>
          <w:lang w:val="es-MX"/>
        </w:rPr>
        <w:t>Implementar en el ámbito de su competencia las medidas tendientes a institucionalizar la perspectiva de género, la igualdad sustantiva, la eliminación de toda forma de discriminación y el respeto a los derechos humanos.</w:t>
      </w:r>
    </w:p>
    <w:p w14:paraId="18465EE3" w14:textId="77777777" w:rsidR="0080595A" w:rsidRPr="0080595A" w:rsidRDefault="0080595A" w:rsidP="008733D3">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80595A">
        <w:rPr>
          <w:rFonts w:ascii="Bookman Old Style" w:hAnsi="Bookman Old Style"/>
          <w:spacing w:val="-1"/>
          <w:sz w:val="20"/>
          <w:szCs w:val="20"/>
          <w:lang w:val="es-MX"/>
        </w:rPr>
        <w:t xml:space="preserve">Cumplir en el ámbito de su competencia con las disposiciones en materia archivística y de administración de documentos establecidas en la Ley de Archivos y Administración de </w:t>
      </w:r>
      <w:r w:rsidRPr="0080595A">
        <w:rPr>
          <w:rFonts w:ascii="Bookman Old Style" w:hAnsi="Bookman Old Style"/>
          <w:spacing w:val="-1"/>
          <w:sz w:val="20"/>
          <w:szCs w:val="20"/>
          <w:lang w:val="es-MX"/>
        </w:rPr>
        <w:lastRenderedPageBreak/>
        <w:t xml:space="preserve">Documentos del Estado de México y Municipios y en otras disposiciones jurídicas aplicables, y </w:t>
      </w:r>
    </w:p>
    <w:p w14:paraId="0D8CF699" w14:textId="052C8712" w:rsidR="00B4384D" w:rsidRPr="008733D3" w:rsidRDefault="0080595A" w:rsidP="008733D3">
      <w:pPr>
        <w:pStyle w:val="Textoindependiente"/>
        <w:numPr>
          <w:ilvl w:val="0"/>
          <w:numId w:val="7"/>
        </w:numPr>
        <w:tabs>
          <w:tab w:val="left" w:pos="681"/>
        </w:tabs>
        <w:spacing w:before="120"/>
        <w:ind w:left="0" w:firstLine="0"/>
        <w:jc w:val="both"/>
        <w:rPr>
          <w:rFonts w:ascii="Bookman Old Style" w:hAnsi="Bookman Old Style"/>
          <w:sz w:val="20"/>
          <w:szCs w:val="20"/>
          <w:lang w:val="es-MX"/>
        </w:rPr>
      </w:pPr>
      <w:r w:rsidRPr="0080595A">
        <w:rPr>
          <w:rFonts w:ascii="Bookman Old Style" w:hAnsi="Bookman Old Style"/>
          <w:spacing w:val="-1"/>
          <w:sz w:val="20"/>
          <w:szCs w:val="20"/>
          <w:lang w:val="es-MX"/>
        </w:rPr>
        <w:t>Las demás que les confieran otras disposiciones jurídicas aplicables y aquellas que les encomiende el Comisionado.</w:t>
      </w:r>
    </w:p>
    <w:p w14:paraId="1E06D164" w14:textId="77777777" w:rsidR="008733D3" w:rsidRDefault="008733D3" w:rsidP="00BD0902">
      <w:pPr>
        <w:pStyle w:val="Ttulo3"/>
        <w:ind w:left="0"/>
        <w:jc w:val="center"/>
        <w:rPr>
          <w:rFonts w:ascii="Bookman Old Style" w:hAnsi="Bookman Old Style"/>
          <w:spacing w:val="-1"/>
          <w:sz w:val="20"/>
          <w:szCs w:val="20"/>
          <w:lang w:val="es-MX"/>
        </w:rPr>
      </w:pPr>
    </w:p>
    <w:p w14:paraId="73DD0041" w14:textId="6F7CB3B3"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t>CAPÍTULO</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V</w:t>
      </w:r>
    </w:p>
    <w:p w14:paraId="005FB20E"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DE</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LAS</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ATRIBUCIONES</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ESPECÍFICAS</w:t>
      </w:r>
    </w:p>
    <w:p w14:paraId="723E810D"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DE</w:t>
      </w:r>
      <w:r w:rsidRPr="00BD0902">
        <w:rPr>
          <w:rFonts w:ascii="Bookman Old Style" w:hAnsi="Bookman Old Style"/>
          <w:b/>
          <w:spacing w:val="-5"/>
          <w:sz w:val="20"/>
          <w:szCs w:val="20"/>
          <w:lang w:val="es-MX"/>
        </w:rPr>
        <w:t xml:space="preserve"> </w:t>
      </w:r>
      <w:r w:rsidRPr="00BD0902">
        <w:rPr>
          <w:rFonts w:ascii="Bookman Old Style" w:hAnsi="Bookman Old Style"/>
          <w:b/>
          <w:spacing w:val="-1"/>
          <w:sz w:val="20"/>
          <w:szCs w:val="20"/>
          <w:lang w:val="es-MX"/>
        </w:rPr>
        <w:t>LAS</w:t>
      </w:r>
      <w:r w:rsidRPr="00BD0902">
        <w:rPr>
          <w:rFonts w:ascii="Bookman Old Style" w:hAnsi="Bookman Old Style"/>
          <w:b/>
          <w:spacing w:val="-4"/>
          <w:sz w:val="20"/>
          <w:szCs w:val="20"/>
          <w:lang w:val="es-MX"/>
        </w:rPr>
        <w:t xml:space="preserve"> </w:t>
      </w:r>
      <w:r w:rsidRPr="00BD0902">
        <w:rPr>
          <w:rFonts w:ascii="Bookman Old Style" w:hAnsi="Bookman Old Style"/>
          <w:b/>
          <w:spacing w:val="-1"/>
          <w:sz w:val="20"/>
          <w:szCs w:val="20"/>
          <w:lang w:val="es-MX"/>
        </w:rPr>
        <w:t>SUBCOMISIONES,</w:t>
      </w:r>
      <w:r w:rsidRPr="00BD0902">
        <w:rPr>
          <w:rFonts w:ascii="Bookman Old Style" w:hAnsi="Bookman Old Style"/>
          <w:b/>
          <w:spacing w:val="-4"/>
          <w:sz w:val="20"/>
          <w:szCs w:val="20"/>
          <w:lang w:val="es-MX"/>
        </w:rPr>
        <w:t xml:space="preserve"> </w:t>
      </w:r>
      <w:r w:rsidRPr="00BD0902">
        <w:rPr>
          <w:rFonts w:ascii="Bookman Old Style" w:hAnsi="Bookman Old Style"/>
          <w:b/>
          <w:spacing w:val="-1"/>
          <w:sz w:val="20"/>
          <w:szCs w:val="20"/>
          <w:lang w:val="es-MX"/>
        </w:rPr>
        <w:t>UNIDADES</w:t>
      </w:r>
      <w:r w:rsidRPr="00BD0902">
        <w:rPr>
          <w:rFonts w:ascii="Bookman Old Style" w:hAnsi="Bookman Old Style"/>
          <w:b/>
          <w:spacing w:val="-4"/>
          <w:sz w:val="20"/>
          <w:szCs w:val="20"/>
          <w:lang w:val="es-MX"/>
        </w:rPr>
        <w:t xml:space="preserve"> </w:t>
      </w:r>
      <w:r w:rsidRPr="00BD0902">
        <w:rPr>
          <w:rFonts w:ascii="Bookman Old Style" w:hAnsi="Bookman Old Style"/>
          <w:b/>
          <w:sz w:val="20"/>
          <w:szCs w:val="20"/>
          <w:lang w:val="es-MX"/>
        </w:rPr>
        <w:t>Y</w:t>
      </w:r>
      <w:r w:rsidRPr="00BD0902">
        <w:rPr>
          <w:rFonts w:ascii="Bookman Old Style" w:hAnsi="Bookman Old Style"/>
          <w:b/>
          <w:spacing w:val="-5"/>
          <w:sz w:val="20"/>
          <w:szCs w:val="20"/>
          <w:lang w:val="es-MX"/>
        </w:rPr>
        <w:t xml:space="preserve"> </w:t>
      </w:r>
      <w:r w:rsidRPr="00BD0902">
        <w:rPr>
          <w:rFonts w:ascii="Bookman Old Style" w:hAnsi="Bookman Old Style"/>
          <w:b/>
          <w:spacing w:val="-1"/>
          <w:sz w:val="20"/>
          <w:szCs w:val="20"/>
          <w:lang w:val="es-MX"/>
        </w:rPr>
        <w:t>DELEGACIONES</w:t>
      </w:r>
    </w:p>
    <w:p w14:paraId="62E9B1E1" w14:textId="77777777" w:rsidR="00B4384D" w:rsidRPr="00BD0902" w:rsidRDefault="00B4384D" w:rsidP="00BD0902">
      <w:pPr>
        <w:rPr>
          <w:rFonts w:ascii="Bookman Old Style" w:eastAsia="Arial" w:hAnsi="Bookman Old Style" w:cs="Arial"/>
          <w:sz w:val="20"/>
          <w:szCs w:val="20"/>
          <w:lang w:val="es-MX"/>
        </w:rPr>
      </w:pPr>
    </w:p>
    <w:p w14:paraId="3A59EB04" w14:textId="77777777" w:rsidR="00B4384D" w:rsidRPr="00BD0902" w:rsidRDefault="00BD0902" w:rsidP="00BD0902">
      <w:pPr>
        <w:pStyle w:val="Textoindependiente"/>
        <w:ind w:left="0" w:firstLine="0"/>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18</w:t>
      </w:r>
      <w:r w:rsidRPr="00BD0902">
        <w:rPr>
          <w:rFonts w:ascii="Bookman Old Style" w:hAnsi="Bookman Old Style"/>
          <w:spacing w:val="-1"/>
          <w:sz w:val="20"/>
          <w:szCs w:val="20"/>
          <w:lang w:val="es-MX"/>
        </w:rPr>
        <w:t>.- Corresponde</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Subcomisión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Recepción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Seguimiento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 </w:t>
      </w:r>
      <w:r w:rsidRPr="00BD0902">
        <w:rPr>
          <w:rFonts w:ascii="Bookman Old Style" w:hAnsi="Bookman Old Style"/>
          <w:sz w:val="20"/>
          <w:szCs w:val="20"/>
          <w:lang w:val="es-MX"/>
        </w:rPr>
        <w:t>Quejas:</w:t>
      </w:r>
    </w:p>
    <w:p w14:paraId="2699CFF9" w14:textId="6AAD85BA" w:rsidR="00B4384D" w:rsidRPr="00BD0902" w:rsidRDefault="008733D3"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8733D3">
        <w:rPr>
          <w:rFonts w:ascii="Bookman Old Style" w:hAnsi="Bookman Old Style"/>
          <w:spacing w:val="-1"/>
          <w:sz w:val="20"/>
          <w:szCs w:val="20"/>
          <w:lang w:val="es-MX"/>
        </w:rPr>
        <w:t>Asesorar e informar a las personas usuarias y prestadoras de servicios médicos sobre sus derechos y obligaciones en la materia.</w:t>
      </w:r>
    </w:p>
    <w:p w14:paraId="75CC3CED" w14:textId="77777777" w:rsidR="00B4384D" w:rsidRPr="00BD0902" w:rsidRDefault="00BD0902"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Recibir,</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admitir</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rechazar</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quejas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presentadas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usuarios</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médicos,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respecto</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presunta irregularidad</w:t>
      </w:r>
      <w:r w:rsidRPr="00BD0902">
        <w:rPr>
          <w:rFonts w:ascii="Bookman Old Style" w:hAnsi="Bookman Old Style"/>
          <w:sz w:val="20"/>
          <w:szCs w:val="20"/>
          <w:lang w:val="es-MX"/>
        </w:rPr>
        <w:t xml:space="preserve"> o </w:t>
      </w:r>
      <w:r w:rsidRPr="00BD0902">
        <w:rPr>
          <w:rFonts w:ascii="Bookman Old Style" w:hAnsi="Bookman Old Style"/>
          <w:spacing w:val="-1"/>
          <w:sz w:val="20"/>
          <w:szCs w:val="20"/>
          <w:lang w:val="es-MX"/>
        </w:rPr>
        <w:t>negativa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 prestación</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de servicios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salud.</w:t>
      </w:r>
    </w:p>
    <w:p w14:paraId="374A3627" w14:textId="77777777" w:rsidR="00B4384D" w:rsidRPr="00BD0902" w:rsidRDefault="00BD0902"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Investigar</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materia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7"/>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competencia</w:t>
      </w:r>
      <w:r w:rsidRPr="00BD0902">
        <w:rPr>
          <w:rFonts w:ascii="Bookman Old Style" w:hAnsi="Bookman Old Style"/>
          <w:spacing w:val="2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8"/>
          <w:sz w:val="20"/>
          <w:szCs w:val="20"/>
          <w:lang w:val="es-MX"/>
        </w:rPr>
        <w:t xml:space="preserve"> </w:t>
      </w:r>
      <w:r w:rsidRPr="00BD0902">
        <w:rPr>
          <w:rFonts w:ascii="Bookman Old Style" w:hAnsi="Bookman Old Style"/>
          <w:spacing w:val="-1"/>
          <w:sz w:val="20"/>
          <w:szCs w:val="20"/>
          <w:lang w:val="es-MX"/>
        </w:rPr>
        <w:t>hechos</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presumiblemente</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atribuidos</w:t>
      </w:r>
      <w:r w:rsidRPr="00BD0902">
        <w:rPr>
          <w:rFonts w:ascii="Bookman Old Style" w:hAnsi="Bookman Old Style"/>
          <w:spacing w:val="28"/>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prestadores</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7"/>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64"/>
          <w:sz w:val="20"/>
          <w:szCs w:val="20"/>
          <w:lang w:val="es-MX"/>
        </w:rPr>
        <w:t xml:space="preserve"> </w:t>
      </w:r>
      <w:r w:rsidRPr="00BD0902">
        <w:rPr>
          <w:rFonts w:ascii="Bookman Old Style" w:hAnsi="Bookman Old Style"/>
          <w:sz w:val="20"/>
          <w:szCs w:val="20"/>
          <w:lang w:val="es-MX"/>
        </w:rPr>
        <w:t xml:space="preserve">médicos, </w:t>
      </w:r>
      <w:r w:rsidRPr="00BD0902">
        <w:rPr>
          <w:rFonts w:ascii="Bookman Old Style" w:hAnsi="Bookman Old Style"/>
          <w:spacing w:val="-1"/>
          <w:sz w:val="20"/>
          <w:szCs w:val="20"/>
          <w:lang w:val="es-MX"/>
        </w:rPr>
        <w:t>en 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términos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quejas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presentadas.</w:t>
      </w:r>
    </w:p>
    <w:p w14:paraId="350C38EE" w14:textId="77777777" w:rsidR="00B4384D" w:rsidRPr="00BD0902" w:rsidRDefault="00BD0902"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Dar</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seguimiento,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ámbito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competencia,</w:t>
      </w:r>
      <w:r w:rsidRPr="00BD0902">
        <w:rPr>
          <w:rFonts w:ascii="Bookman Old Style" w:hAnsi="Bookman Old Style"/>
          <w:spacing w:val="7"/>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acuerdos,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laudos,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dictámenes</w:t>
      </w:r>
      <w:r w:rsidRPr="00BD0902">
        <w:rPr>
          <w:rFonts w:ascii="Bookman Old Style" w:hAnsi="Bookman Old Style"/>
          <w:spacing w:val="6"/>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peritajes</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7"/>
          <w:sz w:val="20"/>
          <w:szCs w:val="20"/>
          <w:lang w:val="es-MX"/>
        </w:rPr>
        <w:t xml:space="preserve"> </w:t>
      </w:r>
      <w:r w:rsidRPr="00BD0902">
        <w:rPr>
          <w:rFonts w:ascii="Bookman Old Style" w:hAnsi="Bookman Old Style"/>
          <w:spacing w:val="-1"/>
          <w:sz w:val="20"/>
          <w:szCs w:val="20"/>
          <w:lang w:val="es-MX"/>
        </w:rPr>
        <w:t>emita</w:t>
      </w:r>
      <w:r w:rsidRPr="00BD0902">
        <w:rPr>
          <w:rFonts w:ascii="Bookman Old Style" w:hAnsi="Bookman Old Style"/>
          <w:spacing w:val="6"/>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4"/>
          <w:sz w:val="20"/>
          <w:szCs w:val="20"/>
          <w:lang w:val="es-MX"/>
        </w:rPr>
        <w:t xml:space="preserve"> </w:t>
      </w:r>
      <w:r w:rsidRPr="00BD0902">
        <w:rPr>
          <w:rFonts w:ascii="Bookman Old Style" w:hAnsi="Bookman Old Style"/>
          <w:spacing w:val="-1"/>
          <w:sz w:val="20"/>
          <w:szCs w:val="20"/>
          <w:lang w:val="es-MX"/>
        </w:rPr>
        <w:t>Comisión.</w:t>
      </w:r>
    </w:p>
    <w:p w14:paraId="08D33794" w14:textId="2A07E024" w:rsidR="0080595A" w:rsidRPr="0080595A" w:rsidRDefault="0080595A"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80595A">
        <w:rPr>
          <w:rFonts w:ascii="Bookman Old Style" w:hAnsi="Bookman Old Style"/>
          <w:spacing w:val="-1"/>
          <w:sz w:val="20"/>
          <w:szCs w:val="20"/>
          <w:lang w:val="es-MX"/>
        </w:rPr>
        <w:t xml:space="preserve">Formular el análisis correspondiente para la integración de la resolución arbitral de los procedimientos sometidos a su conocimiento; </w:t>
      </w:r>
    </w:p>
    <w:p w14:paraId="135403EB" w14:textId="7B0BA559" w:rsidR="008733D3" w:rsidRPr="0080595A" w:rsidRDefault="008733D3"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80595A">
        <w:rPr>
          <w:rFonts w:ascii="Bookman Old Style" w:hAnsi="Bookman Old Style"/>
          <w:spacing w:val="-1"/>
          <w:sz w:val="20"/>
          <w:szCs w:val="20"/>
          <w:lang w:val="es-MX"/>
        </w:rPr>
        <w:t>Remitir a la persona titular de la Subcomisión de Conciliación, Arbitraje e Igualdad de Género las quejas sometidas a la Comisión, para la iniciación del procedimiento de conciliación o de arbitraje.</w:t>
      </w:r>
    </w:p>
    <w:p w14:paraId="0149D62D" w14:textId="77777777" w:rsidR="008733D3" w:rsidRPr="008733D3" w:rsidRDefault="008733D3" w:rsidP="00BD0902">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8733D3">
        <w:rPr>
          <w:rFonts w:ascii="Bookman Old Style" w:hAnsi="Bookman Old Style"/>
          <w:spacing w:val="-1"/>
          <w:sz w:val="20"/>
          <w:szCs w:val="20"/>
          <w:lang w:val="es-MX"/>
        </w:rPr>
        <w:t xml:space="preserve">Ordenar la formulación de dictámenes o peritajes, opiniones o informes en asuntos médicos que se soliciten a la Comisión, auxiliándose, en su caso, de la Subcomisión de Conciliación, Arbitraje e Igualdad de Género. </w:t>
      </w:r>
    </w:p>
    <w:p w14:paraId="6F7338F6" w14:textId="77777777" w:rsidR="0080595A" w:rsidRPr="0080595A" w:rsidRDefault="0080595A" w:rsidP="008733D3">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80595A">
        <w:rPr>
          <w:rFonts w:ascii="Bookman Old Style" w:hAnsi="Bookman Old Style"/>
          <w:spacing w:val="-1"/>
          <w:sz w:val="20"/>
          <w:szCs w:val="20"/>
          <w:lang w:val="es-MX"/>
        </w:rPr>
        <w:t xml:space="preserve">Validar y firmar los acuerdos y dictámenes o peritajes que emita la Comisión en ámbito de su competencia; </w:t>
      </w:r>
    </w:p>
    <w:p w14:paraId="0C4865EE" w14:textId="6BE29B78" w:rsidR="008733D3" w:rsidRDefault="0080595A" w:rsidP="008733D3">
      <w:pPr>
        <w:pStyle w:val="Textoindependiente"/>
        <w:numPr>
          <w:ilvl w:val="0"/>
          <w:numId w:val="6"/>
        </w:numPr>
        <w:tabs>
          <w:tab w:val="left" w:pos="681"/>
        </w:tabs>
        <w:spacing w:before="120"/>
        <w:ind w:left="0" w:firstLine="0"/>
        <w:jc w:val="both"/>
        <w:rPr>
          <w:rFonts w:ascii="Bookman Old Style" w:hAnsi="Bookman Old Style"/>
          <w:sz w:val="20"/>
          <w:szCs w:val="20"/>
          <w:lang w:val="es-MX"/>
        </w:rPr>
      </w:pPr>
      <w:r w:rsidRPr="0080595A">
        <w:rPr>
          <w:rFonts w:ascii="Bookman Old Style" w:hAnsi="Bookman Old Style"/>
          <w:spacing w:val="-1"/>
          <w:sz w:val="20"/>
          <w:szCs w:val="20"/>
          <w:lang w:val="es-MX"/>
        </w:rPr>
        <w:t>Las demás que le confieran otras disposiciones jurídicas aplicables y aquellas que le encomiende el Comisionado.</w:t>
      </w:r>
    </w:p>
    <w:p w14:paraId="49C21A00" w14:textId="77777777" w:rsidR="008733D3" w:rsidRDefault="008733D3" w:rsidP="008733D3">
      <w:pPr>
        <w:pStyle w:val="Textoindependiente"/>
        <w:tabs>
          <w:tab w:val="left" w:pos="681"/>
        </w:tabs>
        <w:ind w:left="0" w:firstLine="0"/>
        <w:jc w:val="both"/>
        <w:rPr>
          <w:rFonts w:ascii="Bookman Old Style" w:hAnsi="Bookman Old Style"/>
          <w:b/>
          <w:spacing w:val="-1"/>
          <w:sz w:val="20"/>
          <w:szCs w:val="20"/>
          <w:lang w:val="es-MX"/>
        </w:rPr>
      </w:pPr>
    </w:p>
    <w:p w14:paraId="410DCE53" w14:textId="77777777" w:rsidR="008733D3" w:rsidRDefault="008733D3" w:rsidP="008733D3">
      <w:pPr>
        <w:pStyle w:val="Textoindependiente"/>
        <w:tabs>
          <w:tab w:val="left" w:pos="681"/>
        </w:tabs>
        <w:ind w:left="0" w:firstLine="0"/>
        <w:jc w:val="both"/>
        <w:rPr>
          <w:rFonts w:ascii="Bookman Old Style" w:hAnsi="Bookman Old Style"/>
          <w:b/>
          <w:spacing w:val="-1"/>
          <w:sz w:val="20"/>
          <w:szCs w:val="20"/>
          <w:lang w:val="es-MX"/>
        </w:rPr>
      </w:pPr>
      <w:r w:rsidRPr="008733D3">
        <w:rPr>
          <w:rFonts w:ascii="Bookman Old Style" w:hAnsi="Bookman Old Style"/>
          <w:b/>
          <w:spacing w:val="-1"/>
          <w:sz w:val="20"/>
          <w:szCs w:val="20"/>
          <w:lang w:val="es-MX"/>
        </w:rPr>
        <w:t xml:space="preserve">Artículo 19.- </w:t>
      </w:r>
      <w:r w:rsidRPr="008733D3">
        <w:rPr>
          <w:rFonts w:ascii="Bookman Old Style" w:hAnsi="Bookman Old Style"/>
          <w:bCs/>
          <w:spacing w:val="-1"/>
          <w:sz w:val="20"/>
          <w:szCs w:val="20"/>
          <w:lang w:val="es-MX"/>
        </w:rPr>
        <w:t>Corresponde a la Subcomisión de Conciliación, Arbitraje e Igualdad de Género:</w:t>
      </w:r>
    </w:p>
    <w:p w14:paraId="62B6E55E" w14:textId="1D8A2962" w:rsidR="008733D3" w:rsidRDefault="008733D3"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8733D3">
        <w:rPr>
          <w:rFonts w:ascii="Bookman Old Style" w:hAnsi="Bookman Old Style"/>
          <w:bCs/>
          <w:spacing w:val="-1"/>
          <w:sz w:val="20"/>
          <w:szCs w:val="20"/>
          <w:lang w:val="es-MX"/>
        </w:rPr>
        <w:t>Investigar, en materia de su competencia, los hechos presumiblemente atribuidos a las personas prestadoras de servicios médicos, en los términos de las quejas presentadas.</w:t>
      </w:r>
    </w:p>
    <w:p w14:paraId="21136D5A" w14:textId="793AE161" w:rsidR="008733D3" w:rsidRPr="008733D3" w:rsidRDefault="0080595A"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80595A">
        <w:rPr>
          <w:rFonts w:ascii="Bookman Old Style" w:hAnsi="Bookman Old Style"/>
          <w:bCs/>
          <w:spacing w:val="-1"/>
          <w:sz w:val="20"/>
          <w:szCs w:val="20"/>
          <w:lang w:val="es-MX"/>
        </w:rPr>
        <w:t>Instar a las partes involucradas en una queja a utilizar el mecanismo para la solución del conflicto, así como conducir el procedimiento de conciliación;</w:t>
      </w:r>
    </w:p>
    <w:p w14:paraId="7DDA1BD4" w14:textId="77777777" w:rsidR="008733D3" w:rsidRPr="008733D3" w:rsidRDefault="008733D3"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8733D3">
        <w:rPr>
          <w:rFonts w:ascii="Bookman Old Style" w:hAnsi="Bookman Old Style"/>
          <w:bCs/>
          <w:spacing w:val="-1"/>
          <w:sz w:val="20"/>
          <w:szCs w:val="20"/>
          <w:lang w:val="es-MX"/>
        </w:rPr>
        <w:t>Proponer a las partes el arbitraje ante la Comisión, como mecanismo para dirimir los conflictos o controversias materia de la queja una vez que no conciliaron sus intereses durante el procedimiento de conciliación.</w:t>
      </w:r>
    </w:p>
    <w:p w14:paraId="6A5AB1E5" w14:textId="77777777" w:rsidR="003E2418" w:rsidRDefault="00BD0902"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8733D3">
        <w:rPr>
          <w:rFonts w:ascii="Bookman Old Style" w:hAnsi="Bookman Old Style"/>
          <w:bCs/>
          <w:spacing w:val="-1"/>
          <w:sz w:val="20"/>
          <w:szCs w:val="20"/>
          <w:lang w:val="es-MX"/>
        </w:rPr>
        <w:t>Substanciar</w:t>
      </w:r>
      <w:r w:rsidRPr="008733D3">
        <w:rPr>
          <w:rFonts w:ascii="Bookman Old Style" w:hAnsi="Bookman Old Style"/>
          <w:bCs/>
          <w:sz w:val="20"/>
          <w:szCs w:val="20"/>
          <w:lang w:val="es-MX"/>
        </w:rPr>
        <w:t xml:space="preserve"> </w:t>
      </w:r>
      <w:r w:rsidRPr="008733D3">
        <w:rPr>
          <w:rFonts w:ascii="Bookman Old Style" w:hAnsi="Bookman Old Style"/>
          <w:bCs/>
          <w:spacing w:val="-1"/>
          <w:sz w:val="20"/>
          <w:szCs w:val="20"/>
          <w:lang w:val="es-MX"/>
        </w:rPr>
        <w:t>el</w:t>
      </w:r>
      <w:r w:rsidRPr="008733D3">
        <w:rPr>
          <w:rFonts w:ascii="Bookman Old Style" w:hAnsi="Bookman Old Style"/>
          <w:bCs/>
          <w:sz w:val="20"/>
          <w:szCs w:val="20"/>
          <w:lang w:val="es-MX"/>
        </w:rPr>
        <w:t xml:space="preserve"> </w:t>
      </w:r>
      <w:r w:rsidRPr="008733D3">
        <w:rPr>
          <w:rFonts w:ascii="Bookman Old Style" w:hAnsi="Bookman Old Style"/>
          <w:bCs/>
          <w:spacing w:val="-1"/>
          <w:sz w:val="20"/>
          <w:szCs w:val="20"/>
          <w:lang w:val="es-MX"/>
        </w:rPr>
        <w:t>procedimiento</w:t>
      </w:r>
      <w:r w:rsidRPr="008733D3">
        <w:rPr>
          <w:rFonts w:ascii="Bookman Old Style" w:hAnsi="Bookman Old Style"/>
          <w:bCs/>
          <w:sz w:val="20"/>
          <w:szCs w:val="20"/>
          <w:lang w:val="es-MX"/>
        </w:rPr>
        <w:t xml:space="preserve"> </w:t>
      </w:r>
      <w:r w:rsidRPr="008733D3">
        <w:rPr>
          <w:rFonts w:ascii="Bookman Old Style" w:hAnsi="Bookman Old Style"/>
          <w:bCs/>
          <w:spacing w:val="-1"/>
          <w:sz w:val="20"/>
          <w:szCs w:val="20"/>
          <w:lang w:val="es-MX"/>
        </w:rPr>
        <w:t>de</w:t>
      </w:r>
      <w:r w:rsidRPr="008733D3">
        <w:rPr>
          <w:rFonts w:ascii="Bookman Old Style" w:hAnsi="Bookman Old Style"/>
          <w:bCs/>
          <w:sz w:val="20"/>
          <w:szCs w:val="20"/>
          <w:lang w:val="es-MX"/>
        </w:rPr>
        <w:t xml:space="preserve"> </w:t>
      </w:r>
      <w:r w:rsidRPr="008733D3">
        <w:rPr>
          <w:rFonts w:ascii="Bookman Old Style" w:hAnsi="Bookman Old Style"/>
          <w:bCs/>
          <w:spacing w:val="-1"/>
          <w:sz w:val="20"/>
          <w:szCs w:val="20"/>
          <w:lang w:val="es-MX"/>
        </w:rPr>
        <w:t>arbitraje.</w:t>
      </w:r>
    </w:p>
    <w:p w14:paraId="212506BA" w14:textId="28356B46" w:rsidR="003E2418" w:rsidRDefault="003E2418"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3E2418">
        <w:rPr>
          <w:rFonts w:ascii="Bookman Old Style" w:hAnsi="Bookman Old Style"/>
          <w:spacing w:val="-1"/>
          <w:sz w:val="20"/>
          <w:szCs w:val="20"/>
          <w:lang w:val="es-MX"/>
        </w:rPr>
        <w:t>Realizar las investigaciones y los estudios que requiera el análisis de la queja, a efecto de someter a consideración del Comisionado, el proyecto de laudo, dictamen o peritaje u opinión técnico-médica institucional que corresponda.</w:t>
      </w:r>
    </w:p>
    <w:p w14:paraId="68AD6A57" w14:textId="127657EE" w:rsidR="003E2418" w:rsidRDefault="00BD0902"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3E2418">
        <w:rPr>
          <w:rFonts w:ascii="Bookman Old Style" w:hAnsi="Bookman Old Style"/>
          <w:spacing w:val="-1"/>
          <w:sz w:val="20"/>
          <w:szCs w:val="20"/>
          <w:lang w:val="es-MX"/>
        </w:rPr>
        <w:lastRenderedPageBreak/>
        <w:t>Orientar</w:t>
      </w:r>
      <w:r w:rsidRPr="003E2418">
        <w:rPr>
          <w:rFonts w:ascii="Bookman Old Style" w:hAnsi="Bookman Old Style"/>
          <w:spacing w:val="52"/>
          <w:sz w:val="20"/>
          <w:szCs w:val="20"/>
          <w:lang w:val="es-MX"/>
        </w:rPr>
        <w:t xml:space="preserve"> </w:t>
      </w:r>
      <w:r w:rsidRPr="003E2418">
        <w:rPr>
          <w:rFonts w:ascii="Bookman Old Style" w:hAnsi="Bookman Old Style"/>
          <w:sz w:val="20"/>
          <w:szCs w:val="20"/>
          <w:lang w:val="es-MX"/>
        </w:rPr>
        <w:t xml:space="preserve">a </w:t>
      </w:r>
      <w:r w:rsidRPr="003E2418">
        <w:rPr>
          <w:rFonts w:ascii="Bookman Old Style" w:hAnsi="Bookman Old Style"/>
          <w:spacing w:val="-1"/>
          <w:sz w:val="20"/>
          <w:szCs w:val="20"/>
          <w:lang w:val="es-MX"/>
        </w:rPr>
        <w:t>los</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usuarios</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sobre</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las</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instancias</w:t>
      </w:r>
      <w:r w:rsidRPr="003E2418">
        <w:rPr>
          <w:rFonts w:ascii="Bookman Old Style" w:hAnsi="Bookman Old Style"/>
          <w:spacing w:val="52"/>
          <w:sz w:val="20"/>
          <w:szCs w:val="20"/>
          <w:lang w:val="es-MX"/>
        </w:rPr>
        <w:t xml:space="preserve"> </w:t>
      </w:r>
      <w:r w:rsidRPr="003E2418">
        <w:rPr>
          <w:rFonts w:ascii="Bookman Old Style" w:hAnsi="Bookman Old Style"/>
          <w:spacing w:val="-1"/>
          <w:sz w:val="20"/>
          <w:szCs w:val="20"/>
          <w:lang w:val="es-MX"/>
        </w:rPr>
        <w:t>competentes</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para</w:t>
      </w:r>
      <w:r w:rsidRPr="003E2418">
        <w:rPr>
          <w:rFonts w:ascii="Bookman Old Style" w:hAnsi="Bookman Old Style"/>
          <w:spacing w:val="52"/>
          <w:sz w:val="20"/>
          <w:szCs w:val="20"/>
          <w:lang w:val="es-MX"/>
        </w:rPr>
        <w:t xml:space="preserve"> </w:t>
      </w:r>
      <w:r w:rsidRPr="003E2418">
        <w:rPr>
          <w:rFonts w:ascii="Bookman Old Style" w:hAnsi="Bookman Old Style"/>
          <w:sz w:val="20"/>
          <w:szCs w:val="20"/>
          <w:lang w:val="es-MX"/>
        </w:rPr>
        <w:t xml:space="preserve">resolver </w:t>
      </w:r>
      <w:r w:rsidRPr="003E2418">
        <w:rPr>
          <w:rFonts w:ascii="Bookman Old Style" w:hAnsi="Bookman Old Style"/>
          <w:spacing w:val="-1"/>
          <w:sz w:val="20"/>
          <w:szCs w:val="20"/>
          <w:lang w:val="es-MX"/>
        </w:rPr>
        <w:t>conflictos</w:t>
      </w:r>
      <w:r w:rsidRPr="003E2418">
        <w:rPr>
          <w:rFonts w:ascii="Bookman Old Style" w:hAnsi="Bookman Old Style"/>
          <w:spacing w:val="52"/>
          <w:sz w:val="20"/>
          <w:szCs w:val="20"/>
          <w:lang w:val="es-MX"/>
        </w:rPr>
        <w:t xml:space="preserve"> </w:t>
      </w:r>
      <w:r w:rsidRPr="003E2418">
        <w:rPr>
          <w:rFonts w:ascii="Bookman Old Style" w:hAnsi="Bookman Old Style"/>
          <w:spacing w:val="-1"/>
          <w:sz w:val="20"/>
          <w:szCs w:val="20"/>
          <w:lang w:val="es-MX"/>
        </w:rPr>
        <w:t>derivados</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de</w:t>
      </w:r>
      <w:r w:rsidRPr="003E2418">
        <w:rPr>
          <w:rFonts w:ascii="Bookman Old Style" w:hAnsi="Bookman Old Style"/>
          <w:sz w:val="20"/>
          <w:szCs w:val="20"/>
          <w:lang w:val="es-MX"/>
        </w:rPr>
        <w:t xml:space="preserve"> servicios</w:t>
      </w:r>
      <w:r w:rsidRPr="003E2418">
        <w:rPr>
          <w:rFonts w:ascii="Bookman Old Style" w:hAnsi="Bookman Old Style"/>
          <w:spacing w:val="61"/>
          <w:sz w:val="20"/>
          <w:szCs w:val="20"/>
          <w:lang w:val="es-MX"/>
        </w:rPr>
        <w:t xml:space="preserve"> </w:t>
      </w:r>
      <w:r w:rsidRPr="003E2418">
        <w:rPr>
          <w:rFonts w:ascii="Bookman Old Style" w:hAnsi="Bookman Old Style"/>
          <w:sz w:val="20"/>
          <w:szCs w:val="20"/>
          <w:lang w:val="es-MX"/>
        </w:rPr>
        <w:t>médicos</w:t>
      </w:r>
      <w:r w:rsidRPr="003E2418">
        <w:rPr>
          <w:rFonts w:ascii="Bookman Old Style" w:hAnsi="Bookman Old Style"/>
          <w:spacing w:val="-2"/>
          <w:sz w:val="20"/>
          <w:szCs w:val="20"/>
          <w:lang w:val="es-MX"/>
        </w:rPr>
        <w:t xml:space="preserve"> </w:t>
      </w:r>
      <w:r w:rsidRPr="003E2418">
        <w:rPr>
          <w:rFonts w:ascii="Bookman Old Style" w:hAnsi="Bookman Old Style"/>
          <w:spacing w:val="-1"/>
          <w:sz w:val="20"/>
          <w:szCs w:val="20"/>
          <w:lang w:val="es-MX"/>
        </w:rPr>
        <w:t>prestados</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por</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quienes</w:t>
      </w:r>
      <w:r w:rsidRPr="003E2418">
        <w:rPr>
          <w:rFonts w:ascii="Bookman Old Style" w:hAnsi="Bookman Old Style"/>
          <w:sz w:val="20"/>
          <w:szCs w:val="20"/>
          <w:lang w:val="es-MX"/>
        </w:rPr>
        <w:t xml:space="preserve"> carecen</w:t>
      </w:r>
      <w:r w:rsidRPr="003E2418">
        <w:rPr>
          <w:rFonts w:ascii="Bookman Old Style" w:hAnsi="Bookman Old Style"/>
          <w:spacing w:val="-2"/>
          <w:sz w:val="20"/>
          <w:szCs w:val="20"/>
          <w:lang w:val="es-MX"/>
        </w:rPr>
        <w:t xml:space="preserve"> </w:t>
      </w:r>
      <w:r w:rsidRPr="003E2418">
        <w:rPr>
          <w:rFonts w:ascii="Bookman Old Style" w:hAnsi="Bookman Old Style"/>
          <w:spacing w:val="-1"/>
          <w:sz w:val="20"/>
          <w:szCs w:val="20"/>
          <w:lang w:val="es-MX"/>
        </w:rPr>
        <w:t>de título</w:t>
      </w:r>
      <w:r w:rsidRPr="003E2418">
        <w:rPr>
          <w:rFonts w:ascii="Bookman Old Style" w:hAnsi="Bookman Old Style"/>
          <w:sz w:val="20"/>
          <w:szCs w:val="20"/>
          <w:lang w:val="es-MX"/>
        </w:rPr>
        <w:t xml:space="preserve"> o </w:t>
      </w:r>
      <w:r w:rsidRPr="003E2418">
        <w:rPr>
          <w:rFonts w:ascii="Bookman Old Style" w:hAnsi="Bookman Old Style"/>
          <w:spacing w:val="-1"/>
          <w:sz w:val="20"/>
          <w:szCs w:val="20"/>
          <w:lang w:val="es-MX"/>
        </w:rPr>
        <w:t>cédula</w:t>
      </w:r>
      <w:r w:rsidRPr="003E2418">
        <w:rPr>
          <w:rFonts w:ascii="Bookman Old Style" w:hAnsi="Bookman Old Style"/>
          <w:sz w:val="20"/>
          <w:szCs w:val="20"/>
          <w:lang w:val="es-MX"/>
        </w:rPr>
        <w:t xml:space="preserve"> </w:t>
      </w:r>
      <w:r w:rsidRPr="003E2418">
        <w:rPr>
          <w:rFonts w:ascii="Bookman Old Style" w:hAnsi="Bookman Old Style"/>
          <w:spacing w:val="-1"/>
          <w:sz w:val="20"/>
          <w:szCs w:val="20"/>
          <w:lang w:val="es-MX"/>
        </w:rPr>
        <w:t>profesional.</w:t>
      </w:r>
    </w:p>
    <w:p w14:paraId="3246F859" w14:textId="77777777" w:rsidR="003E2418" w:rsidRPr="003E2418" w:rsidRDefault="003E2418"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3E2418">
        <w:rPr>
          <w:rFonts w:ascii="Bookman Old Style" w:hAnsi="Bookman Old Style"/>
          <w:spacing w:val="-1"/>
          <w:sz w:val="20"/>
          <w:szCs w:val="20"/>
          <w:lang w:val="es-MX"/>
        </w:rPr>
        <w:t xml:space="preserve">Elaborar los proyectos de manuales administrativos y de procedimientos y someterlos a consideración del Comisionado. </w:t>
      </w:r>
    </w:p>
    <w:p w14:paraId="3B68C96B" w14:textId="3E03F1FA" w:rsidR="00710850" w:rsidRPr="00710850" w:rsidRDefault="00710850"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710850">
        <w:rPr>
          <w:rFonts w:ascii="Bookman Old Style" w:hAnsi="Bookman Old Style"/>
          <w:spacing w:val="-1"/>
          <w:sz w:val="20"/>
          <w:szCs w:val="20"/>
          <w:lang w:val="es-MX"/>
        </w:rPr>
        <w:t>Elaborar y someter a consideración de la persona titular de la Comisión, los laudos conforme a las disposiciones jurídicas aplicables;</w:t>
      </w:r>
    </w:p>
    <w:p w14:paraId="4392FB3D" w14:textId="2D309249" w:rsidR="003E2418" w:rsidRPr="00710850" w:rsidRDefault="00BD0902"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710850">
        <w:rPr>
          <w:rFonts w:ascii="Bookman Old Style" w:hAnsi="Bookman Old Style"/>
          <w:sz w:val="20"/>
          <w:szCs w:val="20"/>
          <w:lang w:val="es-MX"/>
        </w:rPr>
        <w:t>Asesorar,</w:t>
      </w:r>
      <w:r w:rsidRPr="00710850">
        <w:rPr>
          <w:rFonts w:ascii="Bookman Old Style" w:hAnsi="Bookman Old Style"/>
          <w:spacing w:val="-1"/>
          <w:sz w:val="20"/>
          <w:szCs w:val="20"/>
          <w:lang w:val="es-MX"/>
        </w:rPr>
        <w:t xml:space="preserve"> en el</w:t>
      </w:r>
      <w:r w:rsidRPr="00710850">
        <w:rPr>
          <w:rFonts w:ascii="Bookman Old Style" w:hAnsi="Bookman Old Style"/>
          <w:sz w:val="20"/>
          <w:szCs w:val="20"/>
          <w:lang w:val="es-MX"/>
        </w:rPr>
        <w:t xml:space="preserve"> </w:t>
      </w:r>
      <w:r w:rsidRPr="00710850">
        <w:rPr>
          <w:rFonts w:ascii="Bookman Old Style" w:hAnsi="Bookman Old Style"/>
          <w:spacing w:val="-1"/>
          <w:sz w:val="20"/>
          <w:szCs w:val="20"/>
          <w:lang w:val="es-MX"/>
        </w:rPr>
        <w:t>ámbito</w:t>
      </w:r>
      <w:r w:rsidRPr="00710850">
        <w:rPr>
          <w:rFonts w:ascii="Bookman Old Style" w:hAnsi="Bookman Old Style"/>
          <w:sz w:val="20"/>
          <w:szCs w:val="20"/>
          <w:lang w:val="es-MX"/>
        </w:rPr>
        <w:t xml:space="preserve"> </w:t>
      </w:r>
      <w:r w:rsidRPr="00710850">
        <w:rPr>
          <w:rFonts w:ascii="Bookman Old Style" w:hAnsi="Bookman Old Style"/>
          <w:spacing w:val="-1"/>
          <w:sz w:val="20"/>
          <w:szCs w:val="20"/>
          <w:lang w:val="es-MX"/>
        </w:rPr>
        <w:t>de</w:t>
      </w:r>
      <w:r w:rsidRPr="00710850">
        <w:rPr>
          <w:rFonts w:ascii="Bookman Old Style" w:hAnsi="Bookman Old Style"/>
          <w:sz w:val="20"/>
          <w:szCs w:val="20"/>
          <w:lang w:val="es-MX"/>
        </w:rPr>
        <w:t xml:space="preserve"> su </w:t>
      </w:r>
      <w:r w:rsidRPr="00710850">
        <w:rPr>
          <w:rFonts w:ascii="Bookman Old Style" w:hAnsi="Bookman Old Style"/>
          <w:spacing w:val="-1"/>
          <w:sz w:val="20"/>
          <w:szCs w:val="20"/>
          <w:lang w:val="es-MX"/>
        </w:rPr>
        <w:t>competencia,</w:t>
      </w:r>
      <w:r w:rsidRPr="00710850">
        <w:rPr>
          <w:rFonts w:ascii="Bookman Old Style" w:hAnsi="Bookman Old Style"/>
          <w:sz w:val="20"/>
          <w:szCs w:val="20"/>
          <w:lang w:val="es-MX"/>
        </w:rPr>
        <w:t xml:space="preserve"> </w:t>
      </w:r>
      <w:r w:rsidRPr="00710850">
        <w:rPr>
          <w:rFonts w:ascii="Bookman Old Style" w:hAnsi="Bookman Old Style"/>
          <w:spacing w:val="-1"/>
          <w:sz w:val="20"/>
          <w:szCs w:val="20"/>
          <w:lang w:val="es-MX"/>
        </w:rPr>
        <w:t>al personal</w:t>
      </w:r>
      <w:r w:rsidRPr="00710850">
        <w:rPr>
          <w:rFonts w:ascii="Bookman Old Style" w:hAnsi="Bookman Old Style"/>
          <w:sz w:val="20"/>
          <w:szCs w:val="20"/>
          <w:lang w:val="es-MX"/>
        </w:rPr>
        <w:t xml:space="preserve"> </w:t>
      </w:r>
      <w:r w:rsidRPr="00710850">
        <w:rPr>
          <w:rFonts w:ascii="Bookman Old Style" w:hAnsi="Bookman Old Style"/>
          <w:spacing w:val="-1"/>
          <w:sz w:val="20"/>
          <w:szCs w:val="20"/>
          <w:lang w:val="es-MX"/>
        </w:rPr>
        <w:t>de la</w:t>
      </w:r>
      <w:r w:rsidRPr="00710850">
        <w:rPr>
          <w:rFonts w:ascii="Bookman Old Style" w:hAnsi="Bookman Old Style"/>
          <w:sz w:val="20"/>
          <w:szCs w:val="20"/>
          <w:lang w:val="es-MX"/>
        </w:rPr>
        <w:t xml:space="preserve"> </w:t>
      </w:r>
      <w:r w:rsidRPr="00710850">
        <w:rPr>
          <w:rFonts w:ascii="Bookman Old Style" w:hAnsi="Bookman Old Style"/>
          <w:spacing w:val="-1"/>
          <w:sz w:val="20"/>
          <w:szCs w:val="20"/>
          <w:lang w:val="es-MX"/>
        </w:rPr>
        <w:t>Comisión.</w:t>
      </w:r>
    </w:p>
    <w:p w14:paraId="26FF6707" w14:textId="77777777" w:rsidR="003E2418" w:rsidRDefault="00BD0902" w:rsidP="003E2418">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3E2418">
        <w:rPr>
          <w:rFonts w:ascii="Bookman Old Style" w:hAnsi="Bookman Old Style"/>
          <w:spacing w:val="-1"/>
          <w:sz w:val="20"/>
          <w:szCs w:val="20"/>
          <w:lang w:val="es-MX"/>
        </w:rPr>
        <w:t>Dar</w:t>
      </w:r>
      <w:r w:rsidRPr="003E2418">
        <w:rPr>
          <w:rFonts w:ascii="Bookman Old Style" w:hAnsi="Bookman Old Style"/>
          <w:spacing w:val="6"/>
          <w:sz w:val="20"/>
          <w:szCs w:val="20"/>
          <w:lang w:val="es-MX"/>
        </w:rPr>
        <w:t xml:space="preserve"> </w:t>
      </w:r>
      <w:r w:rsidRPr="003E2418">
        <w:rPr>
          <w:rFonts w:ascii="Bookman Old Style" w:hAnsi="Bookman Old Style"/>
          <w:spacing w:val="-1"/>
          <w:sz w:val="20"/>
          <w:szCs w:val="20"/>
          <w:lang w:val="es-MX"/>
        </w:rPr>
        <w:t>seguimiento,</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en</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el</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ámbito</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de</w:t>
      </w:r>
      <w:r w:rsidRPr="003E2418">
        <w:rPr>
          <w:rFonts w:ascii="Bookman Old Style" w:hAnsi="Bookman Old Style"/>
          <w:spacing w:val="7"/>
          <w:sz w:val="20"/>
          <w:szCs w:val="20"/>
          <w:lang w:val="es-MX"/>
        </w:rPr>
        <w:t xml:space="preserve"> </w:t>
      </w:r>
      <w:r w:rsidRPr="003E2418">
        <w:rPr>
          <w:rFonts w:ascii="Bookman Old Style" w:hAnsi="Bookman Old Style"/>
          <w:sz w:val="20"/>
          <w:szCs w:val="20"/>
          <w:lang w:val="es-MX"/>
        </w:rPr>
        <w:t>su</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competencia,</w:t>
      </w:r>
      <w:r w:rsidRPr="003E2418">
        <w:rPr>
          <w:rFonts w:ascii="Bookman Old Style" w:hAnsi="Bookman Old Style"/>
          <w:spacing w:val="7"/>
          <w:sz w:val="20"/>
          <w:szCs w:val="20"/>
          <w:lang w:val="es-MX"/>
        </w:rPr>
        <w:t xml:space="preserve"> </w:t>
      </w:r>
      <w:r w:rsidRPr="003E2418">
        <w:rPr>
          <w:rFonts w:ascii="Bookman Old Style" w:hAnsi="Bookman Old Style"/>
          <w:sz w:val="20"/>
          <w:szCs w:val="20"/>
          <w:lang w:val="es-MX"/>
        </w:rPr>
        <w:t>a</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los</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acuerdos,</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laudos,</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dictámenes</w:t>
      </w:r>
      <w:r w:rsidRPr="003E2418">
        <w:rPr>
          <w:rFonts w:ascii="Bookman Old Style" w:hAnsi="Bookman Old Style"/>
          <w:spacing w:val="6"/>
          <w:sz w:val="20"/>
          <w:szCs w:val="20"/>
          <w:lang w:val="es-MX"/>
        </w:rPr>
        <w:t xml:space="preserve"> </w:t>
      </w:r>
      <w:r w:rsidRPr="003E2418">
        <w:rPr>
          <w:rFonts w:ascii="Bookman Old Style" w:hAnsi="Bookman Old Style"/>
          <w:sz w:val="20"/>
          <w:szCs w:val="20"/>
          <w:lang w:val="es-MX"/>
        </w:rPr>
        <w:t>o</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peritajes</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que</w:t>
      </w:r>
      <w:r w:rsidRPr="003E2418">
        <w:rPr>
          <w:rFonts w:ascii="Bookman Old Style" w:hAnsi="Bookman Old Style"/>
          <w:spacing w:val="7"/>
          <w:sz w:val="20"/>
          <w:szCs w:val="20"/>
          <w:lang w:val="es-MX"/>
        </w:rPr>
        <w:t xml:space="preserve"> </w:t>
      </w:r>
      <w:r w:rsidRPr="003E2418">
        <w:rPr>
          <w:rFonts w:ascii="Bookman Old Style" w:hAnsi="Bookman Old Style"/>
          <w:spacing w:val="-1"/>
          <w:sz w:val="20"/>
          <w:szCs w:val="20"/>
          <w:lang w:val="es-MX"/>
        </w:rPr>
        <w:t>emita</w:t>
      </w:r>
      <w:r w:rsidRPr="003E2418">
        <w:rPr>
          <w:rFonts w:ascii="Bookman Old Style" w:hAnsi="Bookman Old Style"/>
          <w:spacing w:val="6"/>
          <w:sz w:val="20"/>
          <w:szCs w:val="20"/>
          <w:lang w:val="es-MX"/>
        </w:rPr>
        <w:t xml:space="preserve"> </w:t>
      </w:r>
      <w:r w:rsidRPr="003E2418">
        <w:rPr>
          <w:rFonts w:ascii="Bookman Old Style" w:hAnsi="Bookman Old Style"/>
          <w:spacing w:val="-1"/>
          <w:sz w:val="20"/>
          <w:szCs w:val="20"/>
          <w:lang w:val="es-MX"/>
        </w:rPr>
        <w:t>la</w:t>
      </w:r>
      <w:r w:rsidRPr="003E2418">
        <w:rPr>
          <w:rFonts w:ascii="Bookman Old Style" w:hAnsi="Bookman Old Style"/>
          <w:spacing w:val="48"/>
          <w:sz w:val="20"/>
          <w:szCs w:val="20"/>
          <w:lang w:val="es-MX"/>
        </w:rPr>
        <w:t xml:space="preserve"> </w:t>
      </w:r>
      <w:r w:rsidRPr="003E2418">
        <w:rPr>
          <w:rFonts w:ascii="Bookman Old Style" w:hAnsi="Bookman Old Style"/>
          <w:spacing w:val="-1"/>
          <w:sz w:val="20"/>
          <w:szCs w:val="20"/>
          <w:lang w:val="es-MX"/>
        </w:rPr>
        <w:t>Comisión.</w:t>
      </w:r>
    </w:p>
    <w:p w14:paraId="7B02C008" w14:textId="338DDC68" w:rsidR="00710850" w:rsidRPr="00710850" w:rsidRDefault="00710850" w:rsidP="00BD0902">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710850">
        <w:rPr>
          <w:rFonts w:ascii="Bookman Old Style" w:hAnsi="Bookman Old Style"/>
          <w:spacing w:val="-1"/>
          <w:sz w:val="20"/>
          <w:szCs w:val="20"/>
          <w:lang w:val="es-MX"/>
        </w:rPr>
        <w:t>Elaborar, emitir los acuerdos y ordenar su notificación conforme a las disposiciones jurídicas aplicables en el ámbito de su competencia;</w:t>
      </w:r>
    </w:p>
    <w:p w14:paraId="78A007CB" w14:textId="77777777" w:rsidR="00710850" w:rsidRPr="00710850" w:rsidRDefault="00710850" w:rsidP="00710850">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710850">
        <w:rPr>
          <w:rFonts w:ascii="Bookman Old Style" w:hAnsi="Bookman Old Style"/>
          <w:spacing w:val="-1"/>
          <w:sz w:val="20"/>
          <w:szCs w:val="20"/>
          <w:lang w:val="es-MX"/>
        </w:rPr>
        <w:t xml:space="preserve">Autorizar la reproducción y/o certificación de las constancias o documentos que obren en los archivos de la Comisión, a petición de las personas titulares de las unidades administrativas o de las autoridades o instituciones en el ejercicio de sus atribuciones; </w:t>
      </w:r>
    </w:p>
    <w:p w14:paraId="19483EB3" w14:textId="4DF63019" w:rsidR="00710850" w:rsidRPr="00710850" w:rsidRDefault="00710850" w:rsidP="00710850">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710850">
        <w:rPr>
          <w:rFonts w:ascii="Bookman Old Style" w:hAnsi="Bookman Old Style"/>
          <w:spacing w:val="-1"/>
          <w:sz w:val="20"/>
          <w:szCs w:val="20"/>
          <w:lang w:val="es-MX"/>
        </w:rPr>
        <w:t>Autorizar la reproducción y/o certificación de los documentos que obren en los archivos de la Comisión, a petición fundada y motivada de las partes que se encuentren debidamente acreditadas y substanciando un procedimiento ante esta, lo anterior de conformidad con las disposiciones normativas aplicables;</w:t>
      </w:r>
    </w:p>
    <w:p w14:paraId="3A2E42D1" w14:textId="0BD5847C" w:rsidR="003E2418" w:rsidRPr="003E2418" w:rsidRDefault="003E2418" w:rsidP="00710850">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3E2418">
        <w:rPr>
          <w:rFonts w:ascii="Bookman Old Style" w:hAnsi="Bookman Old Style"/>
          <w:spacing w:val="-1"/>
          <w:sz w:val="20"/>
          <w:szCs w:val="20"/>
          <w:lang w:val="es-MX"/>
        </w:rPr>
        <w:t>Instrumentar las acciones necesarias para dar cumplimiento con lo establecido en la Ley de Acceso de las Mujeres a una Vida Libre de Violencia y en la Ley de Igualdad de Trato y Oportunidades entre Mujeres y Hombres, ambas del Estado de México y demás disposiciones jurídicas aplicables.</w:t>
      </w:r>
    </w:p>
    <w:p w14:paraId="0E795AE9" w14:textId="4F0F08E8" w:rsidR="00B4384D" w:rsidRPr="003E2418" w:rsidRDefault="003E2418" w:rsidP="00BD0902">
      <w:pPr>
        <w:pStyle w:val="Textoindependiente"/>
        <w:numPr>
          <w:ilvl w:val="0"/>
          <w:numId w:val="13"/>
        </w:numPr>
        <w:tabs>
          <w:tab w:val="left" w:pos="681"/>
        </w:tabs>
        <w:spacing w:before="120"/>
        <w:ind w:left="0" w:firstLine="0"/>
        <w:jc w:val="both"/>
        <w:rPr>
          <w:rFonts w:ascii="Bookman Old Style" w:hAnsi="Bookman Old Style"/>
          <w:bCs/>
          <w:spacing w:val="-1"/>
          <w:sz w:val="20"/>
          <w:szCs w:val="20"/>
          <w:lang w:val="es-MX"/>
        </w:rPr>
      </w:pPr>
      <w:r w:rsidRPr="003E2418">
        <w:rPr>
          <w:rFonts w:ascii="Bookman Old Style" w:hAnsi="Bookman Old Style"/>
          <w:spacing w:val="-1"/>
          <w:sz w:val="20"/>
          <w:szCs w:val="20"/>
          <w:lang w:val="es-MX"/>
        </w:rPr>
        <w:t>Las demás que le confieran otras disposiciones jurídicas aplicables y aquellas que le encomiende el Comisionado.</w:t>
      </w:r>
    </w:p>
    <w:p w14:paraId="0ED59AE1" w14:textId="77777777" w:rsidR="003E2418" w:rsidRPr="003E2418" w:rsidRDefault="003E2418" w:rsidP="003E2418">
      <w:pPr>
        <w:pStyle w:val="Textoindependiente"/>
        <w:tabs>
          <w:tab w:val="left" w:pos="681"/>
        </w:tabs>
        <w:spacing w:before="120"/>
        <w:ind w:left="0" w:firstLine="0"/>
        <w:jc w:val="both"/>
        <w:rPr>
          <w:rFonts w:ascii="Bookman Old Style" w:hAnsi="Bookman Old Style"/>
          <w:bCs/>
          <w:spacing w:val="-1"/>
          <w:sz w:val="20"/>
          <w:szCs w:val="20"/>
          <w:lang w:val="es-MX"/>
        </w:rPr>
      </w:pPr>
    </w:p>
    <w:p w14:paraId="60A16519" w14:textId="77777777" w:rsidR="00B4384D" w:rsidRPr="00BD0902" w:rsidRDefault="00BD0902" w:rsidP="00BD0902">
      <w:pPr>
        <w:pStyle w:val="Textoindependiente"/>
        <w:ind w:left="0" w:firstLine="0"/>
        <w:rPr>
          <w:rFonts w:ascii="Bookman Old Style" w:hAnsi="Bookman Old Style"/>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z w:val="20"/>
          <w:szCs w:val="20"/>
          <w:lang w:val="es-MX"/>
        </w:rPr>
        <w:t xml:space="preserve"> </w:t>
      </w:r>
      <w:r w:rsidRPr="00BD0902">
        <w:rPr>
          <w:rFonts w:ascii="Bookman Old Style" w:hAnsi="Bookman Old Style"/>
          <w:b/>
          <w:spacing w:val="-1"/>
          <w:sz w:val="20"/>
          <w:szCs w:val="20"/>
          <w:lang w:val="es-MX"/>
        </w:rPr>
        <w:t>20</w:t>
      </w:r>
      <w:r w:rsidRPr="00BD0902">
        <w:rPr>
          <w:rFonts w:ascii="Bookman Old Style" w:hAnsi="Bookman Old Style"/>
          <w:spacing w:val="-1"/>
          <w:sz w:val="20"/>
          <w:szCs w:val="20"/>
          <w:lang w:val="es-MX"/>
        </w:rPr>
        <w:t>.- Corresponde</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Unidad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Calidad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Servicio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Médico:</w:t>
      </w:r>
    </w:p>
    <w:p w14:paraId="2DAECDEF" w14:textId="77777777" w:rsidR="003E2418" w:rsidRPr="003E2418" w:rsidRDefault="003E2418"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Proponer las políticas y lineamientos para mejorar la eficacia de la atención de los usuarios de la Comisión y contribuir en la mejora de la calidad de los servicios de salud.</w:t>
      </w:r>
    </w:p>
    <w:p w14:paraId="4353914F" w14:textId="77777777" w:rsidR="003E2418" w:rsidRPr="003E2418" w:rsidRDefault="003E2418"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Auxiliar al Comisionado en la conducción de las políticas y lineamientos institucionales.</w:t>
      </w:r>
    </w:p>
    <w:p w14:paraId="74F17145" w14:textId="77777777" w:rsidR="003E2418" w:rsidRPr="003E2418" w:rsidRDefault="003E2418"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Aplicar y desarrollar programas de divulgación para dar a conocer, al interior de la Comisión y a la opinión pública, los objetivos, servicios y programas de la Comisión y su avance, de acuerdo con la normativa en la materia, así como la difusión institucional a través de medios digitales.</w:t>
      </w:r>
    </w:p>
    <w:p w14:paraId="74CBEF46" w14:textId="77777777" w:rsidR="003E2418" w:rsidRPr="003E2418" w:rsidRDefault="003E2418"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Contribuir a implantar sistemas de gestión de calidad, buscando la permanente mejora continua y eficiencia en la Comisión.</w:t>
      </w:r>
    </w:p>
    <w:p w14:paraId="59FC5116" w14:textId="77777777" w:rsidR="003E2418" w:rsidRPr="003E2418" w:rsidRDefault="003E2418"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 xml:space="preserve">Coordinar los procesos de información, planeación, programación y evaluación institucional, conforme a la normatividad aplicable. </w:t>
      </w:r>
    </w:p>
    <w:p w14:paraId="366D64A7" w14:textId="77777777" w:rsidR="003E2418" w:rsidRPr="003E2418" w:rsidRDefault="003E2418"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 xml:space="preserve">Verificar el apego a la normativa vigente de los expedientes del archivo de la Comisión. </w:t>
      </w:r>
    </w:p>
    <w:p w14:paraId="2E8A736B" w14:textId="3FBFA6C3" w:rsidR="00B4384D" w:rsidRPr="00BD0902" w:rsidRDefault="00BD0902" w:rsidP="00BD0902">
      <w:pPr>
        <w:pStyle w:val="Textoindependiente"/>
        <w:numPr>
          <w:ilvl w:val="0"/>
          <w:numId w:val="4"/>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confieran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otras disposiciones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legales</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aquellas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encomiende 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p>
    <w:p w14:paraId="107AA751" w14:textId="77777777" w:rsidR="00B4384D" w:rsidRPr="00BD0902" w:rsidRDefault="00B4384D" w:rsidP="00BD0902">
      <w:pPr>
        <w:rPr>
          <w:rFonts w:ascii="Bookman Old Style" w:eastAsia="Arial" w:hAnsi="Bookman Old Style" w:cs="Arial"/>
          <w:sz w:val="20"/>
          <w:szCs w:val="20"/>
          <w:lang w:val="es-MX"/>
        </w:rPr>
      </w:pPr>
    </w:p>
    <w:p w14:paraId="4C7180ED" w14:textId="77777777" w:rsidR="00B4384D" w:rsidRPr="00BD0902" w:rsidRDefault="00BD0902" w:rsidP="00BD0902">
      <w:pP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Artículo</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21</w:t>
      </w:r>
      <w:r w:rsidRPr="00BD0902">
        <w:rPr>
          <w:rFonts w:ascii="Bookman Old Style" w:hAnsi="Bookman Old Style"/>
          <w:spacing w:val="-1"/>
          <w:sz w:val="20"/>
          <w:szCs w:val="20"/>
          <w:lang w:val="es-MX"/>
        </w:rPr>
        <w:t>.-</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 xml:space="preserve">Corresponde </w:t>
      </w:r>
      <w:r w:rsidRPr="00BD0902">
        <w:rPr>
          <w:rFonts w:ascii="Bookman Old Style" w:hAnsi="Bookman Old Style"/>
          <w:sz w:val="20"/>
          <w:szCs w:val="20"/>
          <w:lang w:val="es-MX"/>
        </w:rPr>
        <w:t>a</w:t>
      </w:r>
      <w:r w:rsidRPr="00BD0902">
        <w:rPr>
          <w:rFonts w:ascii="Bookman Old Style" w:hAnsi="Bookman Old Style"/>
          <w:spacing w:val="-1"/>
          <w:sz w:val="20"/>
          <w:szCs w:val="20"/>
          <w:lang w:val="es-MX"/>
        </w:rPr>
        <w:t xml:space="preserve"> la Unidad de Peritajes:</w:t>
      </w:r>
    </w:p>
    <w:p w14:paraId="396BEE46" w14:textId="77777777" w:rsidR="00B4384D" w:rsidRPr="00BD0902" w:rsidRDefault="00BD0902" w:rsidP="00BD0902">
      <w:pPr>
        <w:pStyle w:val="Textoindependiente"/>
        <w:numPr>
          <w:ilvl w:val="0"/>
          <w:numId w:val="3"/>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lastRenderedPageBreak/>
        <w:t>Ordenar,</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dirigir</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controlar</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formulación</w:t>
      </w:r>
      <w:r w:rsidRPr="00BD0902">
        <w:rPr>
          <w:rFonts w:ascii="Bookman Old Style" w:hAnsi="Bookman Old Style"/>
          <w:spacing w:val="4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emisión</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dictámenes</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peritajes</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51"/>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soliciten</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5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66"/>
          <w:sz w:val="20"/>
          <w:szCs w:val="20"/>
          <w:lang w:val="es-MX"/>
        </w:rPr>
        <w:t xml:space="preserve"> </w:t>
      </w:r>
      <w:r w:rsidRPr="00BD0902">
        <w:rPr>
          <w:rFonts w:ascii="Bookman Old Style" w:hAnsi="Bookman Old Style"/>
          <w:spacing w:val="-1"/>
          <w:sz w:val="20"/>
          <w:szCs w:val="20"/>
          <w:lang w:val="es-MX"/>
        </w:rPr>
        <w:t>Comisión.</w:t>
      </w:r>
    </w:p>
    <w:p w14:paraId="7CA0B5AA" w14:textId="77777777" w:rsidR="00B4384D" w:rsidRPr="00BD0902" w:rsidRDefault="00BD0902" w:rsidP="00BD0902">
      <w:pPr>
        <w:pStyle w:val="Textoindependiente"/>
        <w:numPr>
          <w:ilvl w:val="0"/>
          <w:numId w:val="3"/>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Recibir,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resguardar</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 xml:space="preserve">devolver la documentación presentada </w:t>
      </w:r>
      <w:r w:rsidRPr="00BD0902">
        <w:rPr>
          <w:rFonts w:ascii="Bookman Old Style" w:hAnsi="Bookman Old Style"/>
          <w:sz w:val="20"/>
          <w:szCs w:val="20"/>
          <w:lang w:val="es-MX"/>
        </w:rPr>
        <w:t xml:space="preserve">con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solicitud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dictámenes</w:t>
      </w:r>
      <w:r w:rsidRPr="00BD0902">
        <w:rPr>
          <w:rFonts w:ascii="Bookman Old Style" w:hAnsi="Bookman Old Style"/>
          <w:sz w:val="20"/>
          <w:szCs w:val="20"/>
          <w:lang w:val="es-MX"/>
        </w:rPr>
        <w:t xml:space="preserve"> o </w:t>
      </w:r>
      <w:r w:rsidRPr="00BD0902">
        <w:rPr>
          <w:rFonts w:ascii="Bookman Old Style" w:hAnsi="Bookman Old Style"/>
          <w:spacing w:val="-1"/>
          <w:sz w:val="20"/>
          <w:szCs w:val="20"/>
          <w:lang w:val="es-MX"/>
        </w:rPr>
        <w:t>peritajes.</w:t>
      </w:r>
    </w:p>
    <w:p w14:paraId="3C662A7A" w14:textId="6E139C69" w:rsidR="00B4384D" w:rsidRPr="00BD0902" w:rsidRDefault="003E2418" w:rsidP="00BD0902">
      <w:pPr>
        <w:pStyle w:val="Textoindependiente"/>
        <w:numPr>
          <w:ilvl w:val="0"/>
          <w:numId w:val="3"/>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Solicitar los datos y documentos que sean necesarios para la correcta emisión de los dictámenes o peritajes solicitados.</w:t>
      </w:r>
    </w:p>
    <w:p w14:paraId="36785D91" w14:textId="77777777" w:rsidR="00B4384D" w:rsidRPr="00BD0902" w:rsidRDefault="00BD0902" w:rsidP="00BD0902">
      <w:pPr>
        <w:pStyle w:val="Textoindependiente"/>
        <w:numPr>
          <w:ilvl w:val="0"/>
          <w:numId w:val="3"/>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confieran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otras disposiciones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legales</w:t>
      </w:r>
      <w:r w:rsidRPr="00BD0902">
        <w:rPr>
          <w:rFonts w:ascii="Bookman Old Style" w:hAnsi="Bookman Old Style"/>
          <w:sz w:val="20"/>
          <w:szCs w:val="20"/>
          <w:lang w:val="es-MX"/>
        </w:rPr>
        <w:t xml:space="preserve"> y </w:t>
      </w:r>
      <w:r w:rsidRPr="00BD0902">
        <w:rPr>
          <w:rFonts w:ascii="Bookman Old Style" w:hAnsi="Bookman Old Style"/>
          <w:spacing w:val="-1"/>
          <w:sz w:val="20"/>
          <w:szCs w:val="20"/>
          <w:lang w:val="es-MX"/>
        </w:rPr>
        <w:t>aquellas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encomiende el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Comisionado.</w:t>
      </w:r>
    </w:p>
    <w:p w14:paraId="42AA55F2" w14:textId="77777777" w:rsidR="00B4384D" w:rsidRDefault="00B4384D" w:rsidP="00BD0902">
      <w:pPr>
        <w:rPr>
          <w:rFonts w:ascii="Bookman Old Style" w:eastAsia="Arial" w:hAnsi="Bookman Old Style" w:cs="Arial"/>
          <w:sz w:val="20"/>
          <w:szCs w:val="20"/>
          <w:lang w:val="es-MX"/>
        </w:rPr>
      </w:pPr>
    </w:p>
    <w:p w14:paraId="5C7FA9D5" w14:textId="77777777" w:rsidR="00710850" w:rsidRDefault="00710850" w:rsidP="00710850">
      <w:pPr>
        <w:jc w:val="both"/>
        <w:rPr>
          <w:rFonts w:ascii="Bookman Old Style" w:eastAsia="Arial" w:hAnsi="Bookman Old Style" w:cs="Arial"/>
          <w:sz w:val="20"/>
          <w:szCs w:val="20"/>
          <w:lang w:val="es-MX"/>
        </w:rPr>
      </w:pPr>
      <w:r w:rsidRPr="00710850">
        <w:rPr>
          <w:rFonts w:ascii="Bookman Old Style" w:eastAsia="Arial" w:hAnsi="Bookman Old Style" w:cs="Arial"/>
          <w:b/>
          <w:bCs/>
          <w:sz w:val="20"/>
          <w:szCs w:val="20"/>
          <w:lang w:val="es-MX"/>
        </w:rPr>
        <w:t>Artículo 22.-</w:t>
      </w:r>
      <w:r w:rsidRPr="00710850">
        <w:rPr>
          <w:rFonts w:ascii="Bookman Old Style" w:eastAsia="Arial" w:hAnsi="Bookman Old Style" w:cs="Arial"/>
          <w:sz w:val="20"/>
          <w:szCs w:val="20"/>
          <w:lang w:val="es-MX"/>
        </w:rPr>
        <w:t xml:space="preserve"> Para la atención de los asuntos de su competencia, la Comisión contará con Delegaciones, las cuales, estarán adscritas directamente a la persona titular de la Comisión. </w:t>
      </w:r>
    </w:p>
    <w:p w14:paraId="16F9339F" w14:textId="77777777" w:rsidR="00710850" w:rsidRDefault="00710850" w:rsidP="00710850">
      <w:pPr>
        <w:jc w:val="both"/>
        <w:rPr>
          <w:rFonts w:ascii="Bookman Old Style" w:eastAsia="Arial" w:hAnsi="Bookman Old Style" w:cs="Arial"/>
          <w:sz w:val="20"/>
          <w:szCs w:val="20"/>
          <w:lang w:val="es-MX"/>
        </w:rPr>
      </w:pPr>
    </w:p>
    <w:p w14:paraId="44D092C8" w14:textId="28A32CC4" w:rsidR="00710850" w:rsidRPr="00BD0902" w:rsidRDefault="00710850" w:rsidP="00710850">
      <w:pPr>
        <w:jc w:val="both"/>
        <w:rPr>
          <w:rFonts w:ascii="Bookman Old Style" w:eastAsia="Arial" w:hAnsi="Bookman Old Style" w:cs="Arial"/>
          <w:sz w:val="20"/>
          <w:szCs w:val="20"/>
          <w:lang w:val="es-MX"/>
        </w:rPr>
      </w:pPr>
      <w:r w:rsidRPr="00710850">
        <w:rPr>
          <w:rFonts w:ascii="Bookman Old Style" w:eastAsia="Arial" w:hAnsi="Bookman Old Style" w:cs="Arial"/>
          <w:sz w:val="20"/>
          <w:szCs w:val="20"/>
          <w:lang w:val="es-MX"/>
        </w:rPr>
        <w:t>Corresponde a las Delegaciones de Naucalpan, Texcoco e Ixtapan de la Sal:</w:t>
      </w:r>
    </w:p>
    <w:p w14:paraId="4ED586FC" w14:textId="77777777" w:rsidR="003E2418" w:rsidRPr="003E2418" w:rsidRDefault="003E2418" w:rsidP="00BD0902">
      <w:pPr>
        <w:pStyle w:val="Textoindependiente"/>
        <w:numPr>
          <w:ilvl w:val="0"/>
          <w:numId w:val="2"/>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z w:val="20"/>
          <w:szCs w:val="20"/>
          <w:lang w:val="es-MX"/>
        </w:rPr>
        <w:t>Asesorar e informar a los usuarios y prestadores de servicios médicos sobre sus derechos y obligaciones en la materia.</w:t>
      </w:r>
    </w:p>
    <w:p w14:paraId="33408AB3" w14:textId="260FFFD0" w:rsidR="00B4384D" w:rsidRPr="00BD0902" w:rsidRDefault="00BD0902" w:rsidP="00BD0902">
      <w:pPr>
        <w:pStyle w:val="Textoindependiente"/>
        <w:numPr>
          <w:ilvl w:val="0"/>
          <w:numId w:val="2"/>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Recibir</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15"/>
          <w:sz w:val="20"/>
          <w:szCs w:val="20"/>
          <w:lang w:val="es-MX"/>
        </w:rPr>
        <w:t xml:space="preserve"> </w:t>
      </w:r>
      <w:r w:rsidRPr="00BD0902">
        <w:rPr>
          <w:rFonts w:ascii="Bookman Old Style" w:hAnsi="Bookman Old Style"/>
          <w:sz w:val="20"/>
          <w:szCs w:val="20"/>
          <w:lang w:val="es-MX"/>
        </w:rPr>
        <w:t>rechazar</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quejas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presentadas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usuarios</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7"/>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16"/>
          <w:sz w:val="20"/>
          <w:szCs w:val="20"/>
          <w:lang w:val="es-MX"/>
        </w:rPr>
        <w:t xml:space="preserve"> </w:t>
      </w:r>
      <w:r w:rsidRPr="00BD0902">
        <w:rPr>
          <w:rFonts w:ascii="Bookman Old Style" w:hAnsi="Bookman Old Style"/>
          <w:sz w:val="20"/>
          <w:szCs w:val="20"/>
          <w:lang w:val="es-MX"/>
        </w:rPr>
        <w:t>médicos,</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respecto</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5"/>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6"/>
          <w:sz w:val="20"/>
          <w:szCs w:val="20"/>
          <w:lang w:val="es-MX"/>
        </w:rPr>
        <w:t xml:space="preserve"> </w:t>
      </w:r>
      <w:r w:rsidRPr="00BD0902">
        <w:rPr>
          <w:rFonts w:ascii="Bookman Old Style" w:hAnsi="Bookman Old Style"/>
          <w:spacing w:val="-1"/>
          <w:sz w:val="20"/>
          <w:szCs w:val="20"/>
          <w:lang w:val="es-MX"/>
        </w:rPr>
        <w:t>presunta</w:t>
      </w:r>
      <w:r w:rsidRPr="00BD0902">
        <w:rPr>
          <w:rFonts w:ascii="Bookman Old Style" w:hAnsi="Bookman Old Style"/>
          <w:spacing w:val="69"/>
          <w:sz w:val="20"/>
          <w:szCs w:val="20"/>
          <w:lang w:val="es-MX"/>
        </w:rPr>
        <w:t xml:space="preserve"> </w:t>
      </w:r>
      <w:r w:rsidRPr="00BD0902">
        <w:rPr>
          <w:rFonts w:ascii="Bookman Old Style" w:hAnsi="Bookman Old Style"/>
          <w:spacing w:val="-1"/>
          <w:sz w:val="20"/>
          <w:szCs w:val="20"/>
          <w:lang w:val="es-MX"/>
        </w:rPr>
        <w:t>irregularidad</w:t>
      </w:r>
      <w:r w:rsidRPr="00BD0902">
        <w:rPr>
          <w:rFonts w:ascii="Bookman Old Style" w:hAnsi="Bookman Old Style"/>
          <w:sz w:val="20"/>
          <w:szCs w:val="20"/>
          <w:lang w:val="es-MX"/>
        </w:rPr>
        <w:t xml:space="preserve"> o</w:t>
      </w:r>
      <w:r w:rsidRPr="00BD0902">
        <w:rPr>
          <w:rFonts w:ascii="Bookman Old Style" w:hAnsi="Bookman Old Style"/>
          <w:spacing w:val="-1"/>
          <w:sz w:val="20"/>
          <w:szCs w:val="20"/>
          <w:lang w:val="es-MX"/>
        </w:rPr>
        <w:t xml:space="preserve"> negativa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 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presentación de servicios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salud.</w:t>
      </w:r>
    </w:p>
    <w:p w14:paraId="01DD4236" w14:textId="77777777" w:rsidR="003E2418" w:rsidRPr="003E2418" w:rsidRDefault="003E2418" w:rsidP="00BD0902">
      <w:pPr>
        <w:pStyle w:val="Textoindependiente"/>
        <w:numPr>
          <w:ilvl w:val="0"/>
          <w:numId w:val="2"/>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Investigar los hechos presumiblemente atribuidos a los prestadores de servicios médicos, respecto de la presunta irregularidad o negativa en la prestación de servicios de salud.</w:t>
      </w:r>
    </w:p>
    <w:p w14:paraId="73791399" w14:textId="6BFF2E54" w:rsidR="003E2418" w:rsidRPr="003E2418" w:rsidRDefault="00710850" w:rsidP="00BD0902">
      <w:pPr>
        <w:pStyle w:val="Textoindependiente"/>
        <w:numPr>
          <w:ilvl w:val="0"/>
          <w:numId w:val="2"/>
        </w:numPr>
        <w:tabs>
          <w:tab w:val="left" w:pos="681"/>
        </w:tabs>
        <w:spacing w:before="120"/>
        <w:ind w:left="0" w:firstLine="0"/>
        <w:jc w:val="both"/>
        <w:rPr>
          <w:rFonts w:ascii="Bookman Old Style" w:hAnsi="Bookman Old Style"/>
          <w:sz w:val="20"/>
          <w:szCs w:val="20"/>
          <w:lang w:val="es-MX"/>
        </w:rPr>
      </w:pPr>
      <w:r w:rsidRPr="00710850">
        <w:rPr>
          <w:rFonts w:ascii="Bookman Old Style" w:hAnsi="Bookman Old Style"/>
          <w:spacing w:val="-1"/>
          <w:sz w:val="20"/>
          <w:szCs w:val="20"/>
          <w:lang w:val="es-MX"/>
        </w:rPr>
        <w:t>Instar a las partes involucradas en una queja a utilizar el mecanismo para la solución del conflicto, así como conducir el procedimiento de conciliación.</w:t>
      </w:r>
    </w:p>
    <w:p w14:paraId="03F631F2" w14:textId="77777777" w:rsidR="003E2418" w:rsidRPr="003E2418" w:rsidRDefault="003E2418" w:rsidP="00BD0902">
      <w:pPr>
        <w:pStyle w:val="Textoindependiente"/>
        <w:numPr>
          <w:ilvl w:val="0"/>
          <w:numId w:val="2"/>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 xml:space="preserve">Orientar a los usuarios sobre las instancias competentes para atender sus pretensiones, cuando los asuntos planteados no sean competencia de la Comisión. </w:t>
      </w:r>
    </w:p>
    <w:p w14:paraId="782E99A1" w14:textId="77777777" w:rsidR="00710850" w:rsidRPr="00710850" w:rsidRDefault="00710850" w:rsidP="00710850">
      <w:pPr>
        <w:pStyle w:val="Textoindependiente"/>
        <w:numPr>
          <w:ilvl w:val="0"/>
          <w:numId w:val="2"/>
        </w:numPr>
        <w:tabs>
          <w:tab w:val="left" w:pos="681"/>
        </w:tabs>
        <w:spacing w:before="120"/>
        <w:ind w:left="0" w:firstLine="0"/>
        <w:jc w:val="both"/>
        <w:rPr>
          <w:rFonts w:ascii="Bookman Old Style" w:hAnsi="Bookman Old Style" w:cs="Arial"/>
          <w:sz w:val="20"/>
          <w:szCs w:val="20"/>
          <w:lang w:val="es-MX"/>
        </w:rPr>
      </w:pPr>
      <w:r w:rsidRPr="00710850">
        <w:rPr>
          <w:rFonts w:ascii="Bookman Old Style" w:hAnsi="Bookman Old Style"/>
          <w:spacing w:val="-1"/>
          <w:sz w:val="20"/>
          <w:szCs w:val="20"/>
          <w:lang w:val="es-MX"/>
        </w:rPr>
        <w:t xml:space="preserve">Registrar las inconformidades presentadas ante la Delegación; así como realizar el seguimiento en el ámbito de su competencia y determinar su trámite; </w:t>
      </w:r>
    </w:p>
    <w:p w14:paraId="29CC470E" w14:textId="77777777" w:rsidR="00710850" w:rsidRPr="00710850" w:rsidRDefault="00710850" w:rsidP="00710850">
      <w:pPr>
        <w:pStyle w:val="Textoindependiente"/>
        <w:numPr>
          <w:ilvl w:val="0"/>
          <w:numId w:val="2"/>
        </w:numPr>
        <w:tabs>
          <w:tab w:val="left" w:pos="681"/>
        </w:tabs>
        <w:spacing w:before="120"/>
        <w:ind w:left="0" w:firstLine="0"/>
        <w:jc w:val="both"/>
        <w:rPr>
          <w:rFonts w:ascii="Bookman Old Style" w:hAnsi="Bookman Old Style" w:cs="Arial"/>
          <w:sz w:val="20"/>
          <w:szCs w:val="20"/>
          <w:lang w:val="es-MX"/>
        </w:rPr>
      </w:pPr>
      <w:r w:rsidRPr="00710850">
        <w:rPr>
          <w:rFonts w:ascii="Bookman Old Style" w:hAnsi="Bookman Old Style"/>
          <w:spacing w:val="-1"/>
          <w:sz w:val="20"/>
          <w:szCs w:val="20"/>
          <w:lang w:val="es-MX"/>
        </w:rPr>
        <w:t xml:space="preserve">Proponer, tramitar y substanciar el procedimiento de arbitraje; </w:t>
      </w:r>
    </w:p>
    <w:p w14:paraId="18A4B9ED" w14:textId="77777777" w:rsidR="00710850" w:rsidRPr="00710850" w:rsidRDefault="00710850" w:rsidP="00710850">
      <w:pPr>
        <w:pStyle w:val="Textoindependiente"/>
        <w:numPr>
          <w:ilvl w:val="0"/>
          <w:numId w:val="2"/>
        </w:numPr>
        <w:tabs>
          <w:tab w:val="left" w:pos="681"/>
        </w:tabs>
        <w:spacing w:before="120"/>
        <w:ind w:left="0" w:firstLine="0"/>
        <w:jc w:val="both"/>
        <w:rPr>
          <w:rFonts w:ascii="Bookman Old Style" w:hAnsi="Bookman Old Style" w:cs="Arial"/>
          <w:sz w:val="20"/>
          <w:szCs w:val="20"/>
          <w:lang w:val="es-MX"/>
        </w:rPr>
      </w:pPr>
      <w:r w:rsidRPr="00710850">
        <w:rPr>
          <w:rFonts w:ascii="Bookman Old Style" w:hAnsi="Bookman Old Style"/>
          <w:spacing w:val="-1"/>
          <w:sz w:val="20"/>
          <w:szCs w:val="20"/>
          <w:lang w:val="es-MX"/>
        </w:rPr>
        <w:t xml:space="preserve">Realizar las investigaciones y el análisis de la queja, a efecto de elaborar y someter a consideración de la persona titular de la Comisión, el proyecto de Opinión Técnico Médica Institucional o Laudo que corresponda; </w:t>
      </w:r>
    </w:p>
    <w:p w14:paraId="6F906716" w14:textId="77777777" w:rsidR="00710850" w:rsidRPr="00710850" w:rsidRDefault="00710850" w:rsidP="00710850">
      <w:pPr>
        <w:pStyle w:val="Textoindependiente"/>
        <w:numPr>
          <w:ilvl w:val="0"/>
          <w:numId w:val="2"/>
        </w:numPr>
        <w:tabs>
          <w:tab w:val="left" w:pos="681"/>
        </w:tabs>
        <w:spacing w:before="120"/>
        <w:ind w:left="0" w:firstLine="0"/>
        <w:jc w:val="both"/>
        <w:rPr>
          <w:rFonts w:ascii="Bookman Old Style" w:hAnsi="Bookman Old Style" w:cs="Arial"/>
          <w:sz w:val="20"/>
          <w:szCs w:val="20"/>
          <w:lang w:val="es-MX"/>
        </w:rPr>
      </w:pPr>
      <w:r w:rsidRPr="00710850">
        <w:rPr>
          <w:rFonts w:ascii="Bookman Old Style" w:hAnsi="Bookman Old Style"/>
          <w:spacing w:val="-1"/>
          <w:sz w:val="20"/>
          <w:szCs w:val="20"/>
          <w:lang w:val="es-MX"/>
        </w:rPr>
        <w:t xml:space="preserve">Elaborar, emitir los acuerdos y ordenar su notificación conforme a las disposiciones jurídicas aplicables en el ámbito de su competencia; </w:t>
      </w:r>
    </w:p>
    <w:p w14:paraId="276A4F3B" w14:textId="77777777" w:rsidR="00710850" w:rsidRPr="00710850" w:rsidRDefault="00710850" w:rsidP="00710850">
      <w:pPr>
        <w:pStyle w:val="Textoindependiente"/>
        <w:numPr>
          <w:ilvl w:val="0"/>
          <w:numId w:val="2"/>
        </w:numPr>
        <w:tabs>
          <w:tab w:val="left" w:pos="681"/>
        </w:tabs>
        <w:spacing w:before="120"/>
        <w:ind w:left="0" w:firstLine="0"/>
        <w:jc w:val="both"/>
        <w:rPr>
          <w:rFonts w:ascii="Bookman Old Style" w:hAnsi="Bookman Old Style" w:cs="Arial"/>
          <w:sz w:val="20"/>
          <w:szCs w:val="20"/>
          <w:lang w:val="es-MX"/>
        </w:rPr>
      </w:pPr>
      <w:r w:rsidRPr="00710850">
        <w:rPr>
          <w:rFonts w:ascii="Bookman Old Style" w:hAnsi="Bookman Old Style"/>
          <w:spacing w:val="-1"/>
          <w:sz w:val="20"/>
          <w:szCs w:val="20"/>
          <w:lang w:val="es-MX"/>
        </w:rPr>
        <w:t xml:space="preserve">Autorizar la reproducción de los documentos que obren en los archivos de la Delegación, a petición fundada y motivada de las partes que se encuentren debidamente acreditadas y substanciando un procedimiento ante esta. </w:t>
      </w:r>
    </w:p>
    <w:p w14:paraId="06778C3B" w14:textId="7DBA9DCE" w:rsidR="00710850" w:rsidRDefault="00710850" w:rsidP="00710850">
      <w:pPr>
        <w:pStyle w:val="Textoindependiente"/>
        <w:numPr>
          <w:ilvl w:val="0"/>
          <w:numId w:val="2"/>
        </w:numPr>
        <w:tabs>
          <w:tab w:val="left" w:pos="681"/>
        </w:tabs>
        <w:ind w:left="0" w:firstLine="0"/>
        <w:jc w:val="both"/>
        <w:rPr>
          <w:rFonts w:ascii="Bookman Old Style" w:hAnsi="Bookman Old Style" w:cs="Arial"/>
          <w:sz w:val="20"/>
          <w:szCs w:val="20"/>
          <w:lang w:val="es-MX"/>
        </w:rPr>
      </w:pPr>
      <w:r w:rsidRPr="00710850">
        <w:rPr>
          <w:rFonts w:ascii="Bookman Old Style" w:hAnsi="Bookman Old Style"/>
          <w:spacing w:val="-1"/>
          <w:sz w:val="20"/>
          <w:szCs w:val="20"/>
          <w:lang w:val="es-MX"/>
        </w:rPr>
        <w:t>Las demás que le confieran otras disposiciones jurídicas aplicables y aquellas que le encomiende el Comisionado.</w:t>
      </w:r>
    </w:p>
    <w:p w14:paraId="1E0513B1" w14:textId="77777777" w:rsidR="00710850" w:rsidRPr="00710850" w:rsidRDefault="00710850" w:rsidP="00710850">
      <w:pPr>
        <w:pStyle w:val="Textoindependiente"/>
        <w:tabs>
          <w:tab w:val="left" w:pos="681"/>
        </w:tabs>
        <w:ind w:left="0" w:firstLine="0"/>
        <w:jc w:val="both"/>
        <w:rPr>
          <w:rFonts w:ascii="Bookman Old Style" w:hAnsi="Bookman Old Style" w:cs="Arial"/>
          <w:sz w:val="20"/>
          <w:szCs w:val="20"/>
          <w:lang w:val="es-MX"/>
        </w:rPr>
      </w:pPr>
    </w:p>
    <w:p w14:paraId="5E2EE80C"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r w:rsidRPr="00710850">
        <w:rPr>
          <w:rFonts w:ascii="Bookman Old Style" w:hAnsi="Bookman Old Style"/>
          <w:b/>
          <w:bCs/>
          <w:spacing w:val="-1"/>
          <w:sz w:val="20"/>
          <w:szCs w:val="20"/>
          <w:lang w:val="es-MX"/>
        </w:rPr>
        <w:t xml:space="preserve">Artículo 22 Bis.- </w:t>
      </w:r>
      <w:r w:rsidRPr="00710850">
        <w:rPr>
          <w:rFonts w:ascii="Bookman Old Style" w:hAnsi="Bookman Old Style"/>
          <w:spacing w:val="-1"/>
          <w:sz w:val="20"/>
          <w:szCs w:val="20"/>
          <w:lang w:val="es-MX"/>
        </w:rPr>
        <w:t xml:space="preserve">La denominación de las Delegaciones será la siguiente: </w:t>
      </w:r>
    </w:p>
    <w:p w14:paraId="4999D285"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p>
    <w:p w14:paraId="5AE0212F"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b/>
          <w:bCs/>
          <w:spacing w:val="-1"/>
          <w:sz w:val="20"/>
          <w:szCs w:val="20"/>
          <w:lang w:val="es-MX"/>
        </w:rPr>
        <w:t>I. Delegación Naucalpan,</w:t>
      </w:r>
      <w:r w:rsidRPr="00710850">
        <w:rPr>
          <w:rFonts w:ascii="Bookman Old Style" w:hAnsi="Bookman Old Style"/>
          <w:spacing w:val="-1"/>
          <w:sz w:val="20"/>
          <w:szCs w:val="20"/>
          <w:lang w:val="es-MX"/>
        </w:rPr>
        <w:t xml:space="preserve"> que atenderá en los municipios de: </w:t>
      </w:r>
    </w:p>
    <w:p w14:paraId="5B21EB6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 Naucalpan de Juárez; </w:t>
      </w:r>
    </w:p>
    <w:p w14:paraId="3FF60717"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 Huixquilucan; </w:t>
      </w:r>
    </w:p>
    <w:p w14:paraId="6D0388D6"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 Isidro Fabela; </w:t>
      </w:r>
    </w:p>
    <w:p w14:paraId="55BFD09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lastRenderedPageBreak/>
        <w:t xml:space="preserve">4. Jilotzingo; </w:t>
      </w:r>
    </w:p>
    <w:p w14:paraId="78B3ADE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5. Nicolás Romero; </w:t>
      </w:r>
    </w:p>
    <w:p w14:paraId="73D863DD"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6. Atizapán de Zaragoza; </w:t>
      </w:r>
    </w:p>
    <w:p w14:paraId="64F55DE1"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7. Tlalnepantla de Baz; </w:t>
      </w:r>
    </w:p>
    <w:p w14:paraId="33E53A4A"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8. Coyotepec; </w:t>
      </w:r>
    </w:p>
    <w:p w14:paraId="3FE5B4C9"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9. Cuautitlán Izcalli; </w:t>
      </w:r>
    </w:p>
    <w:p w14:paraId="69032824"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10. Huehuetoca; </w:t>
      </w:r>
    </w:p>
    <w:p w14:paraId="4AB880F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11. Tepotzotlán; </w:t>
      </w:r>
    </w:p>
    <w:p w14:paraId="61A7AAF2"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12. Villa del Carbón; </w:t>
      </w:r>
    </w:p>
    <w:p w14:paraId="12F6EF7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13. Coacalco de Berriozábal; </w:t>
      </w:r>
    </w:p>
    <w:p w14:paraId="54475DB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14. Cuautitlán; </w:t>
      </w:r>
    </w:p>
    <w:p w14:paraId="3B0304D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15 Melchor Ocampo; </w:t>
      </w:r>
    </w:p>
    <w:p w14:paraId="1FA00CF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16. Teoloyucan; </w:t>
      </w:r>
    </w:p>
    <w:p w14:paraId="76C71DC8"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17. Tultepec; </w:t>
      </w:r>
    </w:p>
    <w:p w14:paraId="3F16B527"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18. Tultitlán; </w:t>
      </w:r>
    </w:p>
    <w:p w14:paraId="0FE0F81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19. Apaxco; </w:t>
      </w:r>
    </w:p>
    <w:p w14:paraId="60534F86"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20. Hueypoxtla; </w:t>
      </w:r>
    </w:p>
    <w:p w14:paraId="6E2CD138"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21. Jaltenco; </w:t>
      </w:r>
    </w:p>
    <w:p w14:paraId="20B8AD99"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22. Nextlalpan; </w:t>
      </w:r>
    </w:p>
    <w:p w14:paraId="5EA7ABB6"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23. Tequixquiac; </w:t>
      </w:r>
    </w:p>
    <w:p w14:paraId="20650A99"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24. </w:t>
      </w:r>
      <w:proofErr w:type="spellStart"/>
      <w:r w:rsidRPr="00710850">
        <w:rPr>
          <w:rFonts w:ascii="Bookman Old Style" w:hAnsi="Bookman Old Style"/>
          <w:spacing w:val="-1"/>
          <w:sz w:val="20"/>
          <w:szCs w:val="20"/>
          <w:lang w:val="es-MX"/>
        </w:rPr>
        <w:t>Tonanitla</w:t>
      </w:r>
      <w:proofErr w:type="spellEnd"/>
      <w:r w:rsidRPr="00710850">
        <w:rPr>
          <w:rFonts w:ascii="Bookman Old Style" w:hAnsi="Bookman Old Style"/>
          <w:spacing w:val="-1"/>
          <w:sz w:val="20"/>
          <w:szCs w:val="20"/>
          <w:lang w:val="es-MX"/>
        </w:rPr>
        <w:t xml:space="preserve">, y </w:t>
      </w:r>
    </w:p>
    <w:p w14:paraId="3EB746F5"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25. Zumpango; </w:t>
      </w:r>
    </w:p>
    <w:p w14:paraId="1E4214B8"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p>
    <w:p w14:paraId="3E986318" w14:textId="02C1541F"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b/>
          <w:bCs/>
          <w:spacing w:val="-1"/>
          <w:sz w:val="20"/>
          <w:szCs w:val="20"/>
          <w:lang w:val="es-MX"/>
        </w:rPr>
        <w:t>II. Delegación Texcoco,</w:t>
      </w:r>
      <w:r w:rsidRPr="00710850">
        <w:rPr>
          <w:rFonts w:ascii="Bookman Old Style" w:hAnsi="Bookman Old Style"/>
          <w:spacing w:val="-1"/>
          <w:sz w:val="20"/>
          <w:szCs w:val="20"/>
          <w:lang w:val="es-MX"/>
        </w:rPr>
        <w:t xml:space="preserve"> que atenderá en los municipios de: </w:t>
      </w:r>
    </w:p>
    <w:p w14:paraId="03AEA3A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 Amecameca; </w:t>
      </w:r>
    </w:p>
    <w:p w14:paraId="77DF486F"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 Atlautla; </w:t>
      </w:r>
    </w:p>
    <w:p w14:paraId="0A76A2A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 Ayapango; </w:t>
      </w:r>
    </w:p>
    <w:p w14:paraId="258D8531"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4. Cocotitlán; </w:t>
      </w:r>
    </w:p>
    <w:p w14:paraId="1D640090"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5. Chalco; </w:t>
      </w:r>
    </w:p>
    <w:p w14:paraId="7608B267"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6. Ecatzingo; </w:t>
      </w:r>
    </w:p>
    <w:p w14:paraId="13225B3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7. Juchitepec; </w:t>
      </w:r>
    </w:p>
    <w:p w14:paraId="71C33678"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8. Ozumba; </w:t>
      </w:r>
    </w:p>
    <w:p w14:paraId="4A75D169"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9. Temamatla; </w:t>
      </w:r>
    </w:p>
    <w:p w14:paraId="12BA782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10. Tenango del Aire; </w:t>
      </w:r>
    </w:p>
    <w:p w14:paraId="0F520C89"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11. Tepetlixpa; </w:t>
      </w:r>
    </w:p>
    <w:p w14:paraId="73013FC1"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lastRenderedPageBreak/>
        <w:t xml:space="preserve">12. Tlalmanalco; </w:t>
      </w:r>
    </w:p>
    <w:p w14:paraId="69C81462"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13. Valle de Chalco Solidaridad; </w:t>
      </w:r>
    </w:p>
    <w:p w14:paraId="3C6CCCEB"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14. Chimalhuacán; </w:t>
      </w:r>
    </w:p>
    <w:p w14:paraId="18218AE2"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15 Chicoloapan; </w:t>
      </w:r>
    </w:p>
    <w:p w14:paraId="12ED025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16. La Paz; </w:t>
      </w:r>
    </w:p>
    <w:p w14:paraId="36E0C610"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17. Ixtapaluca; </w:t>
      </w:r>
    </w:p>
    <w:p w14:paraId="75D2CFEA"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18. Nezahualcóyotl; </w:t>
      </w:r>
    </w:p>
    <w:p w14:paraId="334C0A18"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19. Ecatepec de Morelos; </w:t>
      </w:r>
    </w:p>
    <w:p w14:paraId="3EF2BC9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20. Chiautla; </w:t>
      </w:r>
    </w:p>
    <w:p w14:paraId="136DE34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21. Tecámac; </w:t>
      </w:r>
    </w:p>
    <w:p w14:paraId="135D9BF4"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22. Temascalapa; </w:t>
      </w:r>
    </w:p>
    <w:p w14:paraId="41D16E00"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23. Teotihuacán; </w:t>
      </w:r>
    </w:p>
    <w:p w14:paraId="34ECBA31"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24. Acolman; </w:t>
      </w:r>
    </w:p>
    <w:p w14:paraId="090586D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25. San Martín de las Pirámides; </w:t>
      </w:r>
    </w:p>
    <w:p w14:paraId="642E7D2D"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26. Otumba; </w:t>
      </w:r>
    </w:p>
    <w:p w14:paraId="18771582"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27. Axapusco; </w:t>
      </w:r>
    </w:p>
    <w:p w14:paraId="08B5722B"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28. Nopaltepec; </w:t>
      </w:r>
    </w:p>
    <w:p w14:paraId="22BEBCC6"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29. Atenco; </w:t>
      </w:r>
    </w:p>
    <w:p w14:paraId="213C7A0A"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30. Chiconcuac; </w:t>
      </w:r>
    </w:p>
    <w:p w14:paraId="533BE819"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31. Papalotla; </w:t>
      </w:r>
    </w:p>
    <w:p w14:paraId="12101B4F"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32. Tepetlaoxtoc; </w:t>
      </w:r>
    </w:p>
    <w:p w14:paraId="4E502D8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33. Texcoco; y </w:t>
      </w:r>
    </w:p>
    <w:p w14:paraId="645AB13B"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34. Tezoyuca; </w:t>
      </w:r>
    </w:p>
    <w:p w14:paraId="7BB89739"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p>
    <w:p w14:paraId="7BCD063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b/>
          <w:bCs/>
          <w:spacing w:val="-1"/>
          <w:sz w:val="20"/>
          <w:szCs w:val="20"/>
          <w:lang w:val="es-MX"/>
        </w:rPr>
        <w:t>III. Delegación Ixtapan de la Sal,</w:t>
      </w:r>
      <w:r w:rsidRPr="00710850">
        <w:rPr>
          <w:rFonts w:ascii="Bookman Old Style" w:hAnsi="Bookman Old Style"/>
          <w:spacing w:val="-1"/>
          <w:sz w:val="20"/>
          <w:szCs w:val="20"/>
          <w:lang w:val="es-MX"/>
        </w:rPr>
        <w:t xml:space="preserve"> que atenderá en los municipios de: </w:t>
      </w:r>
    </w:p>
    <w:p w14:paraId="4B189B2A"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 Ixtapan de la Sal; </w:t>
      </w:r>
    </w:p>
    <w:p w14:paraId="0E3B152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2. Almoloya de Alquisiras; </w:t>
      </w:r>
    </w:p>
    <w:p w14:paraId="1DB2177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3. Joquicingo; </w:t>
      </w:r>
    </w:p>
    <w:p w14:paraId="0E76036F"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4. Malinalco; </w:t>
      </w:r>
    </w:p>
    <w:p w14:paraId="078763B1"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5. Ocuilan; </w:t>
      </w:r>
    </w:p>
    <w:p w14:paraId="04F67776"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6. San Simón de Guerrero; </w:t>
      </w:r>
    </w:p>
    <w:p w14:paraId="1B6D11E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7. Sultepec; </w:t>
      </w:r>
    </w:p>
    <w:p w14:paraId="278E42B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8. Coatepec Harinas; </w:t>
      </w:r>
    </w:p>
    <w:p w14:paraId="38813D1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9. Temascaltepec; </w:t>
      </w:r>
    </w:p>
    <w:p w14:paraId="4F8EEFB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10. Tenancingo; </w:t>
      </w:r>
    </w:p>
    <w:p w14:paraId="6C3707DE"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lastRenderedPageBreak/>
        <w:t xml:space="preserve">11. Texcaltitlán; </w:t>
      </w:r>
    </w:p>
    <w:p w14:paraId="248E6855"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12. Tonatico; </w:t>
      </w:r>
    </w:p>
    <w:p w14:paraId="312B23A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13. Villa Guerrero; </w:t>
      </w:r>
    </w:p>
    <w:p w14:paraId="10075A34"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14. Zacualpan; </w:t>
      </w:r>
    </w:p>
    <w:p w14:paraId="247E4313"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15 </w:t>
      </w:r>
      <w:proofErr w:type="spellStart"/>
      <w:r w:rsidRPr="00710850">
        <w:rPr>
          <w:rFonts w:ascii="Bookman Old Style" w:hAnsi="Bookman Old Style"/>
          <w:spacing w:val="-1"/>
          <w:sz w:val="20"/>
          <w:szCs w:val="20"/>
          <w:lang w:val="es-MX"/>
        </w:rPr>
        <w:t>Zumpahuacán</w:t>
      </w:r>
      <w:proofErr w:type="spellEnd"/>
      <w:r w:rsidRPr="00710850">
        <w:rPr>
          <w:rFonts w:ascii="Bookman Old Style" w:hAnsi="Bookman Old Style"/>
          <w:spacing w:val="-1"/>
          <w:sz w:val="20"/>
          <w:szCs w:val="20"/>
          <w:lang w:val="es-MX"/>
        </w:rPr>
        <w:t xml:space="preserve">; </w:t>
      </w:r>
    </w:p>
    <w:p w14:paraId="1C0E5BCC"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16. Amatepec; </w:t>
      </w:r>
    </w:p>
    <w:p w14:paraId="6F1D072A"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17. Luvianos; </w:t>
      </w:r>
    </w:p>
    <w:p w14:paraId="32DC42C1" w14:textId="77777777" w:rsidR="00710850" w:rsidRDefault="00710850" w:rsidP="00710850">
      <w:pPr>
        <w:pStyle w:val="Textoindependiente"/>
        <w:tabs>
          <w:tab w:val="left" w:pos="681"/>
        </w:tabs>
        <w:spacing w:after="120"/>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18. Tejupilco, y </w:t>
      </w:r>
    </w:p>
    <w:p w14:paraId="7403FF4E"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 xml:space="preserve">19. Tlatlaya. </w:t>
      </w:r>
    </w:p>
    <w:p w14:paraId="6635A29C" w14:textId="77777777" w:rsid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p>
    <w:p w14:paraId="6F92407C" w14:textId="5866436D" w:rsidR="00710850" w:rsidRPr="00710850" w:rsidRDefault="00710850" w:rsidP="00710850">
      <w:pPr>
        <w:pStyle w:val="Textoindependiente"/>
        <w:tabs>
          <w:tab w:val="left" w:pos="681"/>
        </w:tabs>
        <w:ind w:left="0" w:firstLine="0"/>
        <w:jc w:val="both"/>
        <w:rPr>
          <w:rFonts w:ascii="Bookman Old Style" w:hAnsi="Bookman Old Style"/>
          <w:spacing w:val="-1"/>
          <w:sz w:val="20"/>
          <w:szCs w:val="20"/>
          <w:lang w:val="es-MX"/>
        </w:rPr>
      </w:pPr>
      <w:r w:rsidRPr="00710850">
        <w:rPr>
          <w:rFonts w:ascii="Bookman Old Style" w:hAnsi="Bookman Old Style"/>
          <w:spacing w:val="-1"/>
          <w:sz w:val="20"/>
          <w:szCs w:val="20"/>
          <w:lang w:val="es-MX"/>
        </w:rPr>
        <w:t>Las Subcomisiones atenderán directamente a las personas usuarias de los municipios distintos a los señalados, los cuales, en todo momento podrán acudir a la oficina de su elección.</w:t>
      </w:r>
    </w:p>
    <w:p w14:paraId="77BF15A2" w14:textId="77777777" w:rsidR="00710850" w:rsidRPr="00BD0902" w:rsidRDefault="00710850" w:rsidP="00710850">
      <w:pPr>
        <w:pStyle w:val="Textoindependiente"/>
        <w:tabs>
          <w:tab w:val="left" w:pos="681"/>
        </w:tabs>
        <w:ind w:left="0" w:firstLine="0"/>
        <w:jc w:val="both"/>
        <w:rPr>
          <w:rFonts w:ascii="Bookman Old Style" w:hAnsi="Bookman Old Style" w:cs="Arial"/>
          <w:sz w:val="20"/>
          <w:szCs w:val="20"/>
          <w:lang w:val="es-MX"/>
        </w:rPr>
      </w:pPr>
    </w:p>
    <w:p w14:paraId="5665D46E" w14:textId="77777777" w:rsidR="00B4384D" w:rsidRPr="00BD0902" w:rsidRDefault="00BD0902" w:rsidP="00BD0902">
      <w:pPr>
        <w:pStyle w:val="Textoindependiente"/>
        <w:ind w:left="0" w:firstLine="0"/>
        <w:rPr>
          <w:rFonts w:ascii="Bookman Old Style" w:hAnsi="Bookman Old Style"/>
          <w:sz w:val="20"/>
          <w:szCs w:val="20"/>
          <w:lang w:val="es-MX"/>
        </w:rPr>
      </w:pPr>
      <w:r w:rsidRPr="00BD0902">
        <w:rPr>
          <w:rFonts w:ascii="Bookman Old Style" w:hAnsi="Bookman Old Style"/>
          <w:b/>
          <w:spacing w:val="-1"/>
          <w:sz w:val="20"/>
          <w:szCs w:val="20"/>
          <w:lang w:val="es-MX"/>
        </w:rPr>
        <w:t>Artículo 23</w:t>
      </w:r>
      <w:r w:rsidRPr="00BD0902">
        <w:rPr>
          <w:rFonts w:ascii="Bookman Old Style" w:hAnsi="Bookman Old Style"/>
          <w:spacing w:val="-1"/>
          <w:sz w:val="20"/>
          <w:szCs w:val="20"/>
          <w:lang w:val="es-MX"/>
        </w:rPr>
        <w:t>.-</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 xml:space="preserve">Corresponde </w:t>
      </w:r>
      <w:r w:rsidRPr="00BD0902">
        <w:rPr>
          <w:rFonts w:ascii="Bookman Old Style" w:hAnsi="Bookman Old Style"/>
          <w:sz w:val="20"/>
          <w:szCs w:val="20"/>
          <w:lang w:val="es-MX"/>
        </w:rPr>
        <w:t>a</w:t>
      </w:r>
      <w:r w:rsidRPr="00BD0902">
        <w:rPr>
          <w:rFonts w:ascii="Bookman Old Style" w:hAnsi="Bookman Old Style"/>
          <w:spacing w:val="-1"/>
          <w:sz w:val="20"/>
          <w:szCs w:val="20"/>
          <w:lang w:val="es-MX"/>
        </w:rPr>
        <w:t xml:space="preserve"> la Unidad de Apoyo </w:t>
      </w:r>
      <w:r w:rsidRPr="00BD0902">
        <w:rPr>
          <w:rFonts w:ascii="Bookman Old Style" w:hAnsi="Bookman Old Style"/>
          <w:sz w:val="20"/>
          <w:szCs w:val="20"/>
          <w:lang w:val="es-MX"/>
        </w:rPr>
        <w:t>Administrativo:</w:t>
      </w:r>
    </w:p>
    <w:p w14:paraId="1B936E42" w14:textId="44B11BEB"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Aplicar</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políticas,</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normas,</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sistemas</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procedimientos</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programación,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presupuestación</w:t>
      </w:r>
      <w:r w:rsidRPr="00BD0902">
        <w:rPr>
          <w:rFonts w:ascii="Bookman Old Style" w:hAnsi="Bookman Old Style"/>
          <w:sz w:val="20"/>
          <w:szCs w:val="20"/>
          <w:lang w:val="es-MX"/>
        </w:rPr>
        <w:t xml:space="preserve">  </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3"/>
          <w:sz w:val="20"/>
          <w:szCs w:val="20"/>
          <w:lang w:val="es-MX"/>
        </w:rPr>
        <w:t xml:space="preserve"> </w:t>
      </w:r>
      <w:r w:rsidRPr="00BD0902">
        <w:rPr>
          <w:rFonts w:ascii="Bookman Old Style" w:hAnsi="Bookman Old Style"/>
          <w:spacing w:val="-1"/>
          <w:sz w:val="20"/>
          <w:szCs w:val="20"/>
          <w:lang w:val="es-MX"/>
        </w:rPr>
        <w:t>administración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recursos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asignados</w:t>
      </w:r>
      <w:r w:rsidRPr="00BD0902">
        <w:rPr>
          <w:rFonts w:ascii="Bookman Old Style" w:hAnsi="Bookman Old Style"/>
          <w:sz w:val="20"/>
          <w:szCs w:val="20"/>
          <w:lang w:val="es-MX"/>
        </w:rPr>
        <w:t xml:space="preserve"> a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01F99BD8"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Elaborar</w:t>
      </w:r>
      <w:r w:rsidRPr="00BD0902">
        <w:rPr>
          <w:rFonts w:ascii="Bookman Old Style" w:hAnsi="Bookman Old Style"/>
          <w:spacing w:val="3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presentar</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consideración</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proyecto</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presupuesto</w:t>
      </w:r>
      <w:r w:rsidRPr="00BD0902">
        <w:rPr>
          <w:rFonts w:ascii="Bookman Old Style" w:hAnsi="Bookman Old Style"/>
          <w:spacing w:val="34"/>
          <w:sz w:val="20"/>
          <w:szCs w:val="20"/>
          <w:lang w:val="es-MX"/>
        </w:rPr>
        <w:t xml:space="preserve"> </w:t>
      </w:r>
      <w:r w:rsidRPr="00BD0902">
        <w:rPr>
          <w:rFonts w:ascii="Bookman Old Style" w:hAnsi="Bookman Old Style"/>
          <w:spacing w:val="-1"/>
          <w:sz w:val="20"/>
          <w:szCs w:val="20"/>
          <w:lang w:val="es-MX"/>
        </w:rPr>
        <w:t>anual</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egresos</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Comisión,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acuerdo </w:t>
      </w:r>
      <w:r w:rsidRPr="00BD0902">
        <w:rPr>
          <w:rFonts w:ascii="Bookman Old Style" w:hAnsi="Bookman Old Style"/>
          <w:sz w:val="20"/>
          <w:szCs w:val="20"/>
          <w:lang w:val="es-MX"/>
        </w:rPr>
        <w:t xml:space="preserve">con </w:t>
      </w:r>
      <w:r w:rsidRPr="00BD0902">
        <w:rPr>
          <w:rFonts w:ascii="Bookman Old Style" w:hAnsi="Bookman Old Style"/>
          <w:spacing w:val="-1"/>
          <w:sz w:val="20"/>
          <w:szCs w:val="20"/>
          <w:lang w:val="es-MX"/>
        </w:rPr>
        <w:t>la normatividad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en la</w:t>
      </w:r>
      <w:r w:rsidRPr="00BD0902">
        <w:rPr>
          <w:rFonts w:ascii="Bookman Old Style" w:hAnsi="Bookman Old Style"/>
          <w:sz w:val="20"/>
          <w:szCs w:val="20"/>
          <w:lang w:val="es-MX"/>
        </w:rPr>
        <w:t xml:space="preserve"> materia.</w:t>
      </w:r>
    </w:p>
    <w:p w14:paraId="5FDC53FB" w14:textId="62540F8A" w:rsidR="00B4384D" w:rsidRPr="00BD0902" w:rsidRDefault="003E2418"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3E2418">
        <w:rPr>
          <w:rFonts w:ascii="Bookman Old Style" w:hAnsi="Bookman Old Style"/>
          <w:spacing w:val="-1"/>
          <w:sz w:val="20"/>
          <w:szCs w:val="20"/>
          <w:lang w:val="es-MX"/>
        </w:rPr>
        <w:t>Coordinar la integración y actualización de los manuales administrativos de la Comisión, previa aprobación del Consejo, y someterlos a la autorización de la Secretaría de Finanzas.</w:t>
      </w:r>
    </w:p>
    <w:p w14:paraId="228EABF7"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Aplicar</w:t>
      </w:r>
      <w:r w:rsidRPr="00BD0902">
        <w:rPr>
          <w:rFonts w:ascii="Bookman Old Style" w:hAnsi="Bookman Old Style"/>
          <w:spacing w:val="4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vigilar</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cumplimiento</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disposiciones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legales</w:t>
      </w:r>
      <w:r w:rsidRPr="00BD0902">
        <w:rPr>
          <w:rFonts w:ascii="Bookman Old Style" w:hAnsi="Bookman Old Style"/>
          <w:spacing w:val="50"/>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50"/>
          <w:sz w:val="20"/>
          <w:szCs w:val="20"/>
          <w:lang w:val="es-MX"/>
        </w:rPr>
        <w:t xml:space="preserve"> </w:t>
      </w:r>
      <w:r w:rsidRPr="00BD0902">
        <w:rPr>
          <w:rFonts w:ascii="Bookman Old Style" w:hAnsi="Bookman Old Style"/>
          <w:sz w:val="20"/>
          <w:szCs w:val="20"/>
          <w:lang w:val="es-MX"/>
        </w:rPr>
        <w:t>materia</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adquisiciones,</w:t>
      </w:r>
      <w:r w:rsidRPr="00BD0902">
        <w:rPr>
          <w:rFonts w:ascii="Bookman Old Style" w:hAnsi="Bookman Old Style"/>
          <w:spacing w:val="49"/>
          <w:sz w:val="20"/>
          <w:szCs w:val="20"/>
          <w:lang w:val="es-MX"/>
        </w:rPr>
        <w:t xml:space="preserve"> </w:t>
      </w:r>
      <w:r w:rsidRPr="00BD0902">
        <w:rPr>
          <w:rFonts w:ascii="Bookman Old Style" w:hAnsi="Bookman Old Style"/>
          <w:spacing w:val="-1"/>
          <w:sz w:val="20"/>
          <w:szCs w:val="20"/>
          <w:lang w:val="es-MX"/>
        </w:rPr>
        <w:t>conservación,</w:t>
      </w:r>
      <w:r w:rsidRPr="00BD0902">
        <w:rPr>
          <w:rFonts w:ascii="Bookman Old Style" w:hAnsi="Bookman Old Style"/>
          <w:spacing w:val="71"/>
          <w:sz w:val="20"/>
          <w:szCs w:val="20"/>
          <w:lang w:val="es-MX"/>
        </w:rPr>
        <w:t xml:space="preserve"> </w:t>
      </w:r>
      <w:r w:rsidRPr="00BD0902">
        <w:rPr>
          <w:rFonts w:ascii="Bookman Old Style" w:hAnsi="Bookman Old Style"/>
          <w:spacing w:val="-1"/>
          <w:sz w:val="20"/>
          <w:szCs w:val="20"/>
          <w:lang w:val="es-MX"/>
        </w:rPr>
        <w:t>mantenimiento</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reparación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bienes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muebles </w:t>
      </w:r>
      <w:r w:rsidRPr="00BD0902">
        <w:rPr>
          <w:rFonts w:ascii="Bookman Old Style" w:hAnsi="Bookman Old Style"/>
          <w:sz w:val="20"/>
          <w:szCs w:val="20"/>
          <w:lang w:val="es-MX"/>
        </w:rPr>
        <w:t>e</w:t>
      </w:r>
      <w:r w:rsidRPr="00BD0902">
        <w:rPr>
          <w:rFonts w:ascii="Bookman Old Style" w:hAnsi="Bookman Old Style"/>
          <w:spacing w:val="-1"/>
          <w:sz w:val="20"/>
          <w:szCs w:val="20"/>
          <w:lang w:val="es-MX"/>
        </w:rPr>
        <w:t xml:space="preserve"> inmuebles.</w:t>
      </w:r>
    </w:p>
    <w:p w14:paraId="5667DCCD"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eastAsia="Calibri" w:hAnsi="Bookman Old Style" w:cs="Calibri"/>
          <w:sz w:val="20"/>
          <w:szCs w:val="20"/>
          <w:lang w:val="es-MX"/>
        </w:rPr>
      </w:pPr>
      <w:r w:rsidRPr="00BD0902">
        <w:rPr>
          <w:rFonts w:ascii="Bookman Old Style" w:hAnsi="Bookman Old Style"/>
          <w:spacing w:val="-1"/>
          <w:sz w:val="20"/>
          <w:szCs w:val="20"/>
          <w:lang w:val="es-MX"/>
        </w:rPr>
        <w:t>Revisar</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expedientes</w:t>
      </w:r>
      <w:r w:rsidRPr="00BD0902">
        <w:rPr>
          <w:rFonts w:ascii="Bookman Old Style" w:hAnsi="Bookman Old Style"/>
          <w:spacing w:val="5"/>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archivo</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cumplan</w:t>
      </w:r>
      <w:r w:rsidRPr="00BD0902">
        <w:rPr>
          <w:rFonts w:ascii="Bookman Old Style" w:hAnsi="Bookman Old Style"/>
          <w:spacing w:val="4"/>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normatividad</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
          <w:sz w:val="20"/>
          <w:szCs w:val="20"/>
          <w:lang w:val="es-MX"/>
        </w:rPr>
        <w:t xml:space="preserve"> </w:t>
      </w:r>
      <w:r w:rsidRPr="00BD0902">
        <w:rPr>
          <w:rFonts w:ascii="Bookman Old Style" w:hAnsi="Bookman Old Style"/>
          <w:sz w:val="20"/>
          <w:szCs w:val="20"/>
          <w:lang w:val="es-MX"/>
        </w:rPr>
        <w:t>materia,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previo</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73"/>
          <w:sz w:val="20"/>
          <w:szCs w:val="20"/>
          <w:lang w:val="es-MX"/>
        </w:rPr>
        <w:t xml:space="preserve"> </w:t>
      </w:r>
      <w:r w:rsidRPr="00BD0902">
        <w:rPr>
          <w:rFonts w:ascii="Bookman Old Style" w:hAnsi="Bookman Old Style"/>
          <w:spacing w:val="-1"/>
          <w:sz w:val="20"/>
          <w:szCs w:val="20"/>
          <w:lang w:val="es-MX"/>
        </w:rPr>
        <w:t>concentración.</w:t>
      </w:r>
    </w:p>
    <w:p w14:paraId="698E758B"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Diseñar</w:t>
      </w:r>
      <w:r w:rsidRPr="00BD0902">
        <w:rPr>
          <w:rFonts w:ascii="Bookman Old Style" w:hAnsi="Bookman Old Style"/>
          <w:spacing w:val="31"/>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proponer</w:t>
      </w:r>
      <w:r w:rsidRPr="00BD0902">
        <w:rPr>
          <w:rFonts w:ascii="Bookman Old Style" w:hAnsi="Bookman Old Style"/>
          <w:spacing w:val="33"/>
          <w:sz w:val="20"/>
          <w:szCs w:val="20"/>
          <w:lang w:val="es-MX"/>
        </w:rPr>
        <w:t xml:space="preserve"> </w:t>
      </w:r>
      <w:proofErr w:type="gramStart"/>
      <w:r w:rsidRPr="00BD0902">
        <w:rPr>
          <w:rFonts w:ascii="Bookman Old Style" w:hAnsi="Bookman Old Style"/>
          <w:spacing w:val="-1"/>
          <w:sz w:val="20"/>
          <w:szCs w:val="20"/>
          <w:lang w:val="es-MX"/>
        </w:rPr>
        <w:t>conjuntamente</w:t>
      </w:r>
      <w:r w:rsidRPr="00BD0902">
        <w:rPr>
          <w:rFonts w:ascii="Bookman Old Style" w:hAnsi="Bookman Old Style"/>
          <w:spacing w:val="32"/>
          <w:sz w:val="20"/>
          <w:szCs w:val="20"/>
          <w:lang w:val="es-MX"/>
        </w:rPr>
        <w:t xml:space="preserve"> </w:t>
      </w:r>
      <w:r w:rsidRPr="00BD0902">
        <w:rPr>
          <w:rFonts w:ascii="Bookman Old Style" w:hAnsi="Bookman Old Style"/>
          <w:sz w:val="20"/>
          <w:szCs w:val="20"/>
          <w:lang w:val="es-MX"/>
        </w:rPr>
        <w:t>con</w:t>
      </w:r>
      <w:proofErr w:type="gramEnd"/>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2"/>
          <w:sz w:val="20"/>
          <w:szCs w:val="20"/>
          <w:lang w:val="es-MX"/>
        </w:rPr>
        <w:t xml:space="preserve"> </w:t>
      </w:r>
      <w:r w:rsidRPr="00BD0902">
        <w:rPr>
          <w:rFonts w:ascii="Bookman Old Style" w:hAnsi="Bookman Old Style"/>
          <w:sz w:val="20"/>
          <w:szCs w:val="20"/>
          <w:lang w:val="es-MX"/>
        </w:rPr>
        <w:t>o</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titulares</w:t>
      </w:r>
      <w:r w:rsidRPr="00BD0902">
        <w:rPr>
          <w:rFonts w:ascii="Bookman Old Style" w:hAnsi="Bookman Old Style"/>
          <w:spacing w:val="3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subcomisiones,</w:t>
      </w:r>
      <w:r w:rsidRPr="00BD0902">
        <w:rPr>
          <w:rFonts w:ascii="Bookman Old Style" w:hAnsi="Bookman Old Style"/>
          <w:spacing w:val="31"/>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2"/>
          <w:sz w:val="20"/>
          <w:szCs w:val="20"/>
          <w:lang w:val="es-MX"/>
        </w:rPr>
        <w:t xml:space="preserve"> </w:t>
      </w:r>
      <w:r w:rsidRPr="00BD0902">
        <w:rPr>
          <w:rFonts w:ascii="Bookman Old Style" w:hAnsi="Bookman Old Style"/>
          <w:sz w:val="20"/>
          <w:szCs w:val="20"/>
          <w:lang w:val="es-MX"/>
        </w:rPr>
        <w:t>sistema</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para</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evaluar</w:t>
      </w:r>
      <w:r w:rsidRPr="00BD0902">
        <w:rPr>
          <w:rFonts w:ascii="Bookman Old Style" w:hAnsi="Bookman Old Style"/>
          <w:spacing w:val="32"/>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71"/>
          <w:sz w:val="20"/>
          <w:szCs w:val="20"/>
          <w:lang w:val="es-MX"/>
        </w:rPr>
        <w:t xml:space="preserve"> </w:t>
      </w:r>
      <w:r w:rsidRPr="00BD0902">
        <w:rPr>
          <w:rFonts w:ascii="Bookman Old Style" w:hAnsi="Bookman Old Style"/>
          <w:spacing w:val="-1"/>
          <w:sz w:val="20"/>
          <w:szCs w:val="20"/>
          <w:lang w:val="es-MX"/>
        </w:rPr>
        <w:t>desempeño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p>
    <w:p w14:paraId="194043DE"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Suscribir,</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previa</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autorización</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Comisionado,</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1"/>
          <w:sz w:val="20"/>
          <w:szCs w:val="20"/>
          <w:lang w:val="es-MX"/>
        </w:rPr>
        <w:t xml:space="preserve"> </w:t>
      </w:r>
      <w:r w:rsidRPr="00BD0902">
        <w:rPr>
          <w:rFonts w:ascii="Bookman Old Style" w:hAnsi="Bookman Old Style"/>
          <w:sz w:val="20"/>
          <w:szCs w:val="20"/>
          <w:lang w:val="es-MX"/>
        </w:rPr>
        <w:t>convenios,</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contratos</w:t>
      </w:r>
      <w:r w:rsidRPr="00BD0902">
        <w:rPr>
          <w:rFonts w:ascii="Bookman Old Style" w:hAnsi="Bookman Old Style"/>
          <w:spacing w:val="2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demás</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documentos</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21"/>
          <w:sz w:val="20"/>
          <w:szCs w:val="20"/>
          <w:lang w:val="es-MX"/>
        </w:rPr>
        <w:t xml:space="preserve"> </w:t>
      </w:r>
      <w:r w:rsidRPr="00BD0902">
        <w:rPr>
          <w:rFonts w:ascii="Bookman Old Style" w:hAnsi="Bookman Old Style"/>
          <w:spacing w:val="-1"/>
          <w:sz w:val="20"/>
          <w:szCs w:val="20"/>
          <w:lang w:val="es-MX"/>
        </w:rPr>
        <w:t>impliquen</w:t>
      </w:r>
      <w:r w:rsidRPr="00BD0902">
        <w:rPr>
          <w:rFonts w:ascii="Bookman Old Style" w:hAnsi="Bookman Old Style"/>
          <w:spacing w:val="60"/>
          <w:sz w:val="20"/>
          <w:szCs w:val="20"/>
          <w:lang w:val="es-MX"/>
        </w:rPr>
        <w:t xml:space="preserve"> </w:t>
      </w:r>
      <w:r w:rsidRPr="00BD0902">
        <w:rPr>
          <w:rFonts w:ascii="Bookman Old Style" w:hAnsi="Bookman Old Style"/>
          <w:spacing w:val="-1"/>
          <w:sz w:val="20"/>
          <w:szCs w:val="20"/>
          <w:lang w:val="es-MX"/>
        </w:rPr>
        <w:t>actos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administración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relacionados</w:t>
      </w:r>
      <w:r w:rsidRPr="00BD0902">
        <w:rPr>
          <w:rFonts w:ascii="Bookman Old Style" w:hAnsi="Bookman Old Style"/>
          <w:sz w:val="20"/>
          <w:szCs w:val="20"/>
          <w:lang w:val="es-MX"/>
        </w:rPr>
        <w:t xml:space="preserve"> con</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 xml:space="preserve">su </w:t>
      </w:r>
      <w:r w:rsidRPr="00BD0902">
        <w:rPr>
          <w:rFonts w:ascii="Bookman Old Style" w:hAnsi="Bookman Old Style"/>
          <w:spacing w:val="-1"/>
          <w:sz w:val="20"/>
          <w:szCs w:val="20"/>
          <w:lang w:val="es-MX"/>
        </w:rPr>
        <w:t>competencia.</w:t>
      </w:r>
    </w:p>
    <w:p w14:paraId="5178647A"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Expedir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certificados </w:t>
      </w:r>
      <w:r w:rsidRPr="00BD0902">
        <w:rPr>
          <w:rFonts w:ascii="Bookman Old Style" w:hAnsi="Bookman Old Style"/>
          <w:sz w:val="20"/>
          <w:szCs w:val="20"/>
          <w:lang w:val="es-MX"/>
        </w:rPr>
        <w:t xml:space="preserve">y </w:t>
      </w:r>
      <w:r w:rsidRPr="00BD0902">
        <w:rPr>
          <w:rFonts w:ascii="Bookman Old Style" w:hAnsi="Bookman Old Style"/>
          <w:spacing w:val="-1"/>
          <w:sz w:val="20"/>
          <w:szCs w:val="20"/>
          <w:lang w:val="es-MX"/>
        </w:rPr>
        <w:t>autentificar documentos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relacionados</w:t>
      </w:r>
      <w:r w:rsidRPr="00BD0902">
        <w:rPr>
          <w:rFonts w:ascii="Bookman Old Style" w:hAnsi="Bookman Old Style"/>
          <w:sz w:val="20"/>
          <w:szCs w:val="20"/>
          <w:lang w:val="es-MX"/>
        </w:rPr>
        <w:t xml:space="preserve"> con su </w:t>
      </w:r>
      <w:r w:rsidRPr="00BD0902">
        <w:rPr>
          <w:rFonts w:ascii="Bookman Old Style" w:hAnsi="Bookman Old Style"/>
          <w:spacing w:val="-1"/>
          <w:sz w:val="20"/>
          <w:szCs w:val="20"/>
          <w:lang w:val="es-MX"/>
        </w:rPr>
        <w:t>competencia.</w:t>
      </w:r>
    </w:p>
    <w:p w14:paraId="12B38B71"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Realizar</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movimientos</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altas,</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bajas,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cambios,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permisos</w:t>
      </w:r>
      <w:r w:rsidRPr="00BD0902">
        <w:rPr>
          <w:rFonts w:ascii="Bookman Old Style" w:hAnsi="Bookman Old Style"/>
          <w:spacing w:val="4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licencias</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45"/>
          <w:sz w:val="20"/>
          <w:szCs w:val="20"/>
          <w:lang w:val="es-MX"/>
        </w:rPr>
        <w:t xml:space="preserve"> </w:t>
      </w:r>
      <w:r w:rsidRPr="00BD0902">
        <w:rPr>
          <w:rFonts w:ascii="Bookman Old Style" w:hAnsi="Bookman Old Style"/>
          <w:spacing w:val="-1"/>
          <w:sz w:val="20"/>
          <w:szCs w:val="20"/>
          <w:lang w:val="es-MX"/>
        </w:rPr>
        <w:t>servidores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públicos</w:t>
      </w:r>
      <w:r w:rsidRPr="00BD0902">
        <w:rPr>
          <w:rFonts w:ascii="Bookman Old Style" w:hAnsi="Bookman Old Style"/>
          <w:spacing w:val="4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79"/>
          <w:sz w:val="20"/>
          <w:szCs w:val="20"/>
          <w:lang w:val="es-MX"/>
        </w:rPr>
        <w:t xml:space="preserve"> </w:t>
      </w:r>
      <w:r w:rsidRPr="00BD0902">
        <w:rPr>
          <w:rFonts w:ascii="Bookman Old Style" w:hAnsi="Bookman Old Style"/>
          <w:spacing w:val="-1"/>
          <w:sz w:val="20"/>
          <w:szCs w:val="20"/>
          <w:lang w:val="es-MX"/>
        </w:rPr>
        <w:t>Comisión, en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términos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normatividad aplicable.</w:t>
      </w:r>
    </w:p>
    <w:p w14:paraId="0CF92FD7"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z w:val="20"/>
          <w:szCs w:val="20"/>
          <w:lang w:val="es-MX"/>
        </w:rPr>
        <w:t>Presidir</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comités</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Adquisiciones</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Arrendamientos,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Adquisiciones</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Inmuebles</w:t>
      </w:r>
      <w:r w:rsidRPr="00BD0902">
        <w:rPr>
          <w:rFonts w:ascii="Bookman Old Style" w:hAnsi="Bookman Old Style"/>
          <w:spacing w:val="8"/>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61"/>
          <w:sz w:val="20"/>
          <w:szCs w:val="20"/>
          <w:lang w:val="es-MX"/>
        </w:rPr>
        <w:t xml:space="preserve"> </w:t>
      </w:r>
      <w:r w:rsidRPr="00BD0902">
        <w:rPr>
          <w:rFonts w:ascii="Bookman Old Style" w:hAnsi="Bookman Old Style"/>
          <w:spacing w:val="-1"/>
          <w:sz w:val="20"/>
          <w:szCs w:val="20"/>
          <w:lang w:val="es-MX"/>
        </w:rPr>
        <w:t>Enajenaciones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 conformidad</w:t>
      </w:r>
      <w:r w:rsidRPr="00BD0902">
        <w:rPr>
          <w:rFonts w:ascii="Bookman Old Style" w:hAnsi="Bookman Old Style"/>
          <w:spacing w:val="-2"/>
          <w:sz w:val="20"/>
          <w:szCs w:val="20"/>
          <w:lang w:val="es-MX"/>
        </w:rPr>
        <w:t xml:space="preserve"> </w:t>
      </w:r>
      <w:r w:rsidRPr="00BD0902">
        <w:rPr>
          <w:rFonts w:ascii="Bookman Old Style" w:hAnsi="Bookman Old Style"/>
          <w:sz w:val="20"/>
          <w:szCs w:val="20"/>
          <w:lang w:val="es-MX"/>
        </w:rPr>
        <w:t xml:space="preserve">con </w:t>
      </w:r>
      <w:r w:rsidRPr="00BD0902">
        <w:rPr>
          <w:rFonts w:ascii="Bookman Old Style" w:hAnsi="Bookman Old Style"/>
          <w:spacing w:val="-1"/>
          <w:sz w:val="20"/>
          <w:szCs w:val="20"/>
          <w:lang w:val="es-MX"/>
        </w:rPr>
        <w:t>la normatividad</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aplicable.</w:t>
      </w:r>
    </w:p>
    <w:p w14:paraId="4EAD1103"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Coordinar</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5"/>
          <w:sz w:val="20"/>
          <w:szCs w:val="20"/>
          <w:lang w:val="es-MX"/>
        </w:rPr>
        <w:t xml:space="preserve"> </w:t>
      </w:r>
      <w:r w:rsidRPr="00BD0902">
        <w:rPr>
          <w:rFonts w:ascii="Bookman Old Style" w:hAnsi="Bookman Old Style"/>
          <w:spacing w:val="-1"/>
          <w:sz w:val="20"/>
          <w:szCs w:val="20"/>
          <w:lang w:val="es-MX"/>
        </w:rPr>
        <w:t>ejecutar</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procedimientos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adquisiciones</w:t>
      </w:r>
      <w:r w:rsidRPr="00BD0902">
        <w:rPr>
          <w:rFonts w:ascii="Bookman Old Style" w:hAnsi="Bookman Old Style"/>
          <w:spacing w:val="36"/>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arrendamientos,</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enajenaciones,</w:t>
      </w:r>
      <w:r w:rsidRPr="00BD0902">
        <w:rPr>
          <w:rFonts w:ascii="Bookman Old Style" w:hAnsi="Bookman Old Style"/>
          <w:spacing w:val="37"/>
          <w:sz w:val="20"/>
          <w:szCs w:val="20"/>
          <w:lang w:val="es-MX"/>
        </w:rPr>
        <w:t xml:space="preserve"> </w:t>
      </w:r>
      <w:r w:rsidRPr="00BD0902">
        <w:rPr>
          <w:rFonts w:ascii="Bookman Old Style" w:hAnsi="Bookman Old Style"/>
          <w:spacing w:val="-1"/>
          <w:sz w:val="20"/>
          <w:szCs w:val="20"/>
          <w:lang w:val="es-MX"/>
        </w:rPr>
        <w:t>obra</w:t>
      </w:r>
      <w:r w:rsidRPr="00BD0902">
        <w:rPr>
          <w:rFonts w:ascii="Bookman Old Style" w:hAnsi="Bookman Old Style"/>
          <w:spacing w:val="74"/>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servicios</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relacionados</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misma</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requiera</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acuerdo</w:t>
      </w:r>
      <w:r w:rsidRPr="00BD0902">
        <w:rPr>
          <w:rFonts w:ascii="Bookman Old Style" w:hAnsi="Bookman Old Style"/>
          <w:spacing w:val="42"/>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42"/>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41"/>
          <w:sz w:val="20"/>
          <w:szCs w:val="20"/>
          <w:lang w:val="es-MX"/>
        </w:rPr>
        <w:t xml:space="preserve"> </w:t>
      </w:r>
      <w:r w:rsidRPr="00BD0902">
        <w:rPr>
          <w:rFonts w:ascii="Bookman Old Style" w:hAnsi="Bookman Old Style"/>
          <w:spacing w:val="-1"/>
          <w:sz w:val="20"/>
          <w:szCs w:val="20"/>
          <w:lang w:val="es-MX"/>
        </w:rPr>
        <w:t>normatividad</w:t>
      </w:r>
      <w:r w:rsidRPr="00BD0902">
        <w:rPr>
          <w:rFonts w:ascii="Bookman Old Style" w:hAnsi="Bookman Old Style"/>
          <w:spacing w:val="36"/>
          <w:sz w:val="20"/>
          <w:szCs w:val="20"/>
          <w:lang w:val="es-MX"/>
        </w:rPr>
        <w:t xml:space="preserve"> </w:t>
      </w:r>
      <w:r w:rsidRPr="00BD0902">
        <w:rPr>
          <w:rFonts w:ascii="Bookman Old Style" w:hAnsi="Bookman Old Style"/>
          <w:spacing w:val="-1"/>
          <w:sz w:val="20"/>
          <w:szCs w:val="20"/>
          <w:lang w:val="es-MX"/>
        </w:rPr>
        <w:t>aplicable.</w:t>
      </w:r>
    </w:p>
    <w:p w14:paraId="60728BFC"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Suscribir</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contratos</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convenios</w:t>
      </w:r>
      <w:r w:rsidRPr="00BD0902">
        <w:rPr>
          <w:rFonts w:ascii="Bookman Old Style" w:hAnsi="Bookman Old Style"/>
          <w:spacing w:val="23"/>
          <w:sz w:val="20"/>
          <w:szCs w:val="20"/>
          <w:lang w:val="es-MX"/>
        </w:rPr>
        <w:t xml:space="preserve"> </w:t>
      </w:r>
      <w:r w:rsidRPr="00BD0902">
        <w:rPr>
          <w:rFonts w:ascii="Bookman Old Style" w:hAnsi="Bookman Old Style"/>
          <w:spacing w:val="-1"/>
          <w:sz w:val="20"/>
          <w:szCs w:val="20"/>
          <w:lang w:val="es-MX"/>
        </w:rPr>
        <w:t>derivados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procedimientos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adquisitivos</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bienes,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arrendamientos,</w:t>
      </w:r>
      <w:r w:rsidRPr="00BD0902">
        <w:rPr>
          <w:rFonts w:ascii="Bookman Old Style" w:hAnsi="Bookman Old Style"/>
          <w:spacing w:val="73"/>
          <w:w w:val="99"/>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obra</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pública</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servicios</w:t>
      </w:r>
      <w:r w:rsidRPr="00BD0902">
        <w:rPr>
          <w:rFonts w:ascii="Bookman Old Style" w:hAnsi="Bookman Old Style"/>
          <w:spacing w:val="25"/>
          <w:sz w:val="20"/>
          <w:szCs w:val="20"/>
          <w:lang w:val="es-MX"/>
        </w:rPr>
        <w:t xml:space="preserve"> </w:t>
      </w:r>
      <w:r w:rsidRPr="00BD0902">
        <w:rPr>
          <w:rFonts w:ascii="Bookman Old Style" w:hAnsi="Bookman Old Style"/>
          <w:spacing w:val="-1"/>
          <w:sz w:val="20"/>
          <w:szCs w:val="20"/>
          <w:lang w:val="es-MX"/>
        </w:rPr>
        <w:t>relacionados</w:t>
      </w:r>
      <w:r w:rsidRPr="00BD0902">
        <w:rPr>
          <w:rFonts w:ascii="Bookman Old Style" w:hAnsi="Bookman Old Style"/>
          <w:spacing w:val="25"/>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misma,</w:t>
      </w:r>
      <w:r w:rsidRPr="00BD0902">
        <w:rPr>
          <w:rFonts w:ascii="Bookman Old Style" w:hAnsi="Bookman Old Style"/>
          <w:spacing w:val="24"/>
          <w:sz w:val="20"/>
          <w:szCs w:val="20"/>
          <w:lang w:val="es-MX"/>
        </w:rPr>
        <w:t xml:space="preserve"> </w:t>
      </w:r>
      <w:r w:rsidRPr="00BD0902">
        <w:rPr>
          <w:rFonts w:ascii="Bookman Old Style" w:hAnsi="Bookman Old Style"/>
          <w:sz w:val="20"/>
          <w:szCs w:val="20"/>
          <w:lang w:val="es-MX"/>
        </w:rPr>
        <w:t>con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base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normatividad</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aplicable,</w:t>
      </w:r>
      <w:r w:rsidRPr="00BD0902">
        <w:rPr>
          <w:rFonts w:ascii="Bookman Old Style" w:hAnsi="Bookman Old Style"/>
          <w:spacing w:val="24"/>
          <w:sz w:val="20"/>
          <w:szCs w:val="20"/>
          <w:lang w:val="es-MX"/>
        </w:rPr>
        <w:t xml:space="preserve"> </w:t>
      </w:r>
      <w:r w:rsidRPr="00BD0902">
        <w:rPr>
          <w:rFonts w:ascii="Bookman Old Style" w:hAnsi="Bookman Old Style"/>
          <w:spacing w:val="-1"/>
          <w:sz w:val="20"/>
          <w:szCs w:val="20"/>
          <w:lang w:val="es-MX"/>
        </w:rPr>
        <w:t>previo</w:t>
      </w:r>
      <w:r w:rsidRPr="00BD0902">
        <w:rPr>
          <w:rFonts w:ascii="Bookman Old Style" w:hAnsi="Bookman Old Style"/>
          <w:spacing w:val="66"/>
          <w:sz w:val="20"/>
          <w:szCs w:val="20"/>
          <w:lang w:val="es-MX"/>
        </w:rPr>
        <w:t xml:space="preserve"> </w:t>
      </w:r>
      <w:r w:rsidRPr="00BD0902">
        <w:rPr>
          <w:rFonts w:ascii="Bookman Old Style" w:hAnsi="Bookman Old Style"/>
          <w:spacing w:val="-1"/>
          <w:sz w:val="20"/>
          <w:szCs w:val="20"/>
          <w:lang w:val="es-MX"/>
        </w:rPr>
        <w:t>acuerdo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 Comisionado.</w:t>
      </w:r>
    </w:p>
    <w:p w14:paraId="257131F8" w14:textId="77777777" w:rsidR="00B4384D" w:rsidRPr="00BD0902" w:rsidRDefault="00BD0902" w:rsidP="00BD0902">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Rescindir</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administrativamente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contratos</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convenios</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derivados</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los</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procedimientos</w:t>
      </w:r>
      <w:r w:rsidRPr="00BD0902">
        <w:rPr>
          <w:rFonts w:ascii="Bookman Old Style" w:hAnsi="Bookman Old Style"/>
          <w:spacing w:val="14"/>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3"/>
          <w:sz w:val="20"/>
          <w:szCs w:val="20"/>
          <w:lang w:val="es-MX"/>
        </w:rPr>
        <w:t xml:space="preserve"> </w:t>
      </w:r>
      <w:r w:rsidRPr="00BD0902">
        <w:rPr>
          <w:rFonts w:ascii="Bookman Old Style" w:hAnsi="Bookman Old Style"/>
          <w:spacing w:val="-1"/>
          <w:sz w:val="20"/>
          <w:szCs w:val="20"/>
          <w:lang w:val="es-MX"/>
        </w:rPr>
        <w:t>haya</w:t>
      </w:r>
      <w:r w:rsidRPr="00BD0902">
        <w:rPr>
          <w:rFonts w:ascii="Bookman Old Style" w:hAnsi="Bookman Old Style"/>
          <w:spacing w:val="14"/>
          <w:sz w:val="20"/>
          <w:szCs w:val="20"/>
          <w:lang w:val="es-MX"/>
        </w:rPr>
        <w:t xml:space="preserve"> </w:t>
      </w:r>
      <w:r w:rsidRPr="00BD0902">
        <w:rPr>
          <w:rFonts w:ascii="Bookman Old Style" w:hAnsi="Bookman Old Style"/>
          <w:sz w:val="20"/>
          <w:szCs w:val="20"/>
          <w:lang w:val="es-MX"/>
        </w:rPr>
        <w:t>celebrado</w:t>
      </w:r>
      <w:r w:rsidRPr="00BD0902">
        <w:rPr>
          <w:rFonts w:ascii="Bookman Old Style" w:hAnsi="Bookman Old Style"/>
          <w:spacing w:val="61"/>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e</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informar</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Órgano</w:t>
      </w:r>
      <w:r w:rsidRPr="00BD0902">
        <w:rPr>
          <w:rFonts w:ascii="Bookman Old Style" w:hAnsi="Bookman Old Style"/>
          <w:spacing w:val="19"/>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Control</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lastRenderedPageBreak/>
        <w:t>las</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posibles</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infracciones</w:t>
      </w:r>
      <w:r w:rsidRPr="00BD0902">
        <w:rPr>
          <w:rFonts w:ascii="Bookman Old Style" w:hAnsi="Bookman Old Style"/>
          <w:spacing w:val="20"/>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20"/>
          <w:sz w:val="20"/>
          <w:szCs w:val="20"/>
          <w:lang w:val="es-MX"/>
        </w:rPr>
        <w:t xml:space="preserve"> </w:t>
      </w:r>
      <w:r w:rsidRPr="00BD0902">
        <w:rPr>
          <w:rFonts w:ascii="Bookman Old Style" w:hAnsi="Bookman Old Style"/>
          <w:spacing w:val="-1"/>
          <w:sz w:val="20"/>
          <w:szCs w:val="20"/>
          <w:lang w:val="es-MX"/>
        </w:rPr>
        <w:t>que</w:t>
      </w:r>
      <w:r w:rsidRPr="00BD0902">
        <w:rPr>
          <w:rFonts w:ascii="Bookman Old Style" w:hAnsi="Bookman Old Style"/>
          <w:spacing w:val="19"/>
          <w:sz w:val="20"/>
          <w:szCs w:val="20"/>
          <w:lang w:val="es-MX"/>
        </w:rPr>
        <w:t xml:space="preserve"> </w:t>
      </w:r>
      <w:r w:rsidRPr="00BD0902">
        <w:rPr>
          <w:rFonts w:ascii="Bookman Old Style" w:hAnsi="Bookman Old Style"/>
          <w:spacing w:val="-1"/>
          <w:sz w:val="20"/>
          <w:szCs w:val="20"/>
          <w:lang w:val="es-MX"/>
        </w:rPr>
        <w:t>haya</w:t>
      </w:r>
      <w:r w:rsidRPr="00BD0902">
        <w:rPr>
          <w:rFonts w:ascii="Bookman Old Style" w:hAnsi="Bookman Old Style"/>
          <w:spacing w:val="31"/>
          <w:sz w:val="20"/>
          <w:szCs w:val="20"/>
          <w:lang w:val="es-MX"/>
        </w:rPr>
        <w:t xml:space="preserve"> </w:t>
      </w:r>
      <w:r w:rsidRPr="00BD0902">
        <w:rPr>
          <w:rFonts w:ascii="Bookman Old Style" w:hAnsi="Bookman Old Style"/>
          <w:spacing w:val="-1"/>
          <w:sz w:val="20"/>
          <w:szCs w:val="20"/>
          <w:lang w:val="es-MX"/>
        </w:rPr>
        <w:t>lugar.</w:t>
      </w:r>
    </w:p>
    <w:p w14:paraId="267131D5" w14:textId="77777777" w:rsidR="00710850" w:rsidRPr="00710850" w:rsidRDefault="00710850" w:rsidP="00166026">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710850">
        <w:rPr>
          <w:rFonts w:ascii="Bookman Old Style" w:hAnsi="Bookman Old Style"/>
          <w:spacing w:val="-1"/>
          <w:sz w:val="20"/>
          <w:szCs w:val="20"/>
          <w:lang w:val="es-MX"/>
        </w:rPr>
        <w:t xml:space="preserve">Coordinar al interior de la Comisión el cumplimiento de las disposiciones en materia archivística y de administración de documentos establecidos en la Ley de Archivos y Administración de Documentos del Estado de México y Municipios y en otras disposiciones jurídicas aplicables, y </w:t>
      </w:r>
    </w:p>
    <w:p w14:paraId="128015B9" w14:textId="42CF515D" w:rsidR="00166026" w:rsidRPr="00710850" w:rsidRDefault="00710850" w:rsidP="00166026">
      <w:pPr>
        <w:pStyle w:val="Textoindependiente"/>
        <w:numPr>
          <w:ilvl w:val="0"/>
          <w:numId w:val="1"/>
        </w:numPr>
        <w:tabs>
          <w:tab w:val="left" w:pos="681"/>
        </w:tabs>
        <w:spacing w:before="120"/>
        <w:ind w:left="0" w:firstLine="0"/>
        <w:jc w:val="both"/>
        <w:rPr>
          <w:rFonts w:ascii="Bookman Old Style" w:hAnsi="Bookman Old Style"/>
          <w:sz w:val="20"/>
          <w:szCs w:val="20"/>
          <w:lang w:val="es-MX"/>
        </w:rPr>
      </w:pPr>
      <w:r w:rsidRPr="00710850">
        <w:rPr>
          <w:rFonts w:ascii="Bookman Old Style" w:hAnsi="Bookman Old Style"/>
          <w:spacing w:val="-1"/>
          <w:sz w:val="20"/>
          <w:szCs w:val="20"/>
          <w:lang w:val="es-MX"/>
        </w:rPr>
        <w:t>Las demás que le confieran otras disposiciones jurídicas aplicables y aquellas que le encomiende el Comisionado.</w:t>
      </w:r>
    </w:p>
    <w:p w14:paraId="69AD0E1D" w14:textId="77777777" w:rsidR="00B4384D" w:rsidRPr="00BD0902" w:rsidRDefault="00B4384D" w:rsidP="00BD0902">
      <w:pPr>
        <w:rPr>
          <w:rFonts w:ascii="Bookman Old Style" w:eastAsia="Arial" w:hAnsi="Bookman Old Style" w:cs="Arial"/>
          <w:sz w:val="20"/>
          <w:szCs w:val="20"/>
          <w:lang w:val="es-MX"/>
        </w:rPr>
      </w:pPr>
    </w:p>
    <w:p w14:paraId="2F035BEF" w14:textId="77777777"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t>CAPÍTULO</w:t>
      </w:r>
      <w:r w:rsidRPr="00BD0902">
        <w:rPr>
          <w:rFonts w:ascii="Bookman Old Style" w:hAnsi="Bookman Old Style"/>
          <w:sz w:val="20"/>
          <w:szCs w:val="20"/>
          <w:lang w:val="es-MX"/>
        </w:rPr>
        <w:t xml:space="preserve"> VI</w:t>
      </w:r>
    </w:p>
    <w:p w14:paraId="2EEAB1CC"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DEL ÓRGANO INTERNO DE CONTROL</w:t>
      </w:r>
    </w:p>
    <w:p w14:paraId="7CB3AE01" w14:textId="77777777" w:rsidR="00B4384D" w:rsidRPr="00BD0902" w:rsidRDefault="00B4384D" w:rsidP="00BD0902">
      <w:pPr>
        <w:rPr>
          <w:rFonts w:ascii="Bookman Old Style" w:eastAsia="Arial" w:hAnsi="Bookman Old Style" w:cs="Arial"/>
          <w:sz w:val="20"/>
          <w:szCs w:val="20"/>
          <w:lang w:val="es-MX"/>
        </w:rPr>
      </w:pPr>
    </w:p>
    <w:p w14:paraId="46A0C6A1" w14:textId="096A32A4" w:rsidR="00B4384D" w:rsidRDefault="003E2418" w:rsidP="003E2418">
      <w:pPr>
        <w:jc w:val="both"/>
        <w:rPr>
          <w:rFonts w:ascii="Bookman Old Style" w:eastAsia="Arial" w:hAnsi="Bookman Old Style"/>
          <w:b/>
          <w:spacing w:val="-1"/>
          <w:sz w:val="20"/>
          <w:szCs w:val="20"/>
          <w:lang w:val="es-MX"/>
        </w:rPr>
      </w:pPr>
      <w:r w:rsidRPr="003E2418">
        <w:rPr>
          <w:rFonts w:ascii="Bookman Old Style" w:eastAsia="Arial" w:hAnsi="Bookman Old Style"/>
          <w:b/>
          <w:spacing w:val="-1"/>
          <w:sz w:val="20"/>
          <w:szCs w:val="20"/>
          <w:lang w:val="es-MX"/>
        </w:rPr>
        <w:t xml:space="preserve">Artículo 24.- </w:t>
      </w:r>
      <w:r w:rsidRPr="003E2418">
        <w:rPr>
          <w:rFonts w:ascii="Bookman Old Style" w:eastAsia="Arial" w:hAnsi="Bookman Old Style"/>
          <w:bCs/>
          <w:spacing w:val="-1"/>
          <w:sz w:val="20"/>
          <w:szCs w:val="20"/>
          <w:lang w:val="es-MX"/>
        </w:rPr>
        <w:t>Está adscrito orgánica y presupuestalmente a la Comisión, un órgano interno de control, cuyo titular depende funcionalmente de la Secretaría de la Contraloría, con las atribuciones que se establecen en el Reglamento Interior de ésta y los demás ordenamientos legales y administrativos aplicables.</w:t>
      </w:r>
    </w:p>
    <w:p w14:paraId="4A25636B" w14:textId="77777777" w:rsidR="003E2418" w:rsidRPr="003E2418" w:rsidRDefault="003E2418" w:rsidP="00BD0902">
      <w:pPr>
        <w:rPr>
          <w:rFonts w:ascii="Bookman Old Style" w:eastAsia="Arial" w:hAnsi="Bookman Old Style" w:cs="Arial"/>
          <w:sz w:val="20"/>
          <w:szCs w:val="20"/>
          <w:lang w:val="es-MX"/>
        </w:rPr>
      </w:pPr>
    </w:p>
    <w:p w14:paraId="20F0F2BF" w14:textId="77777777"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t>CAPÍTULO</w:t>
      </w:r>
      <w:r w:rsidRPr="00BD0902">
        <w:rPr>
          <w:rFonts w:ascii="Bookman Old Style" w:hAnsi="Bookman Old Style"/>
          <w:sz w:val="20"/>
          <w:szCs w:val="20"/>
          <w:lang w:val="es-MX"/>
        </w:rPr>
        <w:t xml:space="preserve"> VII</w:t>
      </w:r>
    </w:p>
    <w:p w14:paraId="569D3E36" w14:textId="77777777" w:rsidR="00B4384D" w:rsidRPr="00BD0902" w:rsidRDefault="00BD0902" w:rsidP="00BD0902">
      <w:pPr>
        <w:jc w:val="center"/>
        <w:rPr>
          <w:rFonts w:ascii="Bookman Old Style" w:eastAsia="Arial" w:hAnsi="Bookman Old Style" w:cs="Arial"/>
          <w:sz w:val="20"/>
          <w:szCs w:val="20"/>
          <w:lang w:val="es-MX"/>
        </w:rPr>
      </w:pPr>
      <w:r w:rsidRPr="00BD0902">
        <w:rPr>
          <w:rFonts w:ascii="Bookman Old Style" w:hAnsi="Bookman Old Style"/>
          <w:b/>
          <w:spacing w:val="-1"/>
          <w:sz w:val="20"/>
          <w:szCs w:val="20"/>
          <w:lang w:val="es-MX"/>
        </w:rPr>
        <w:t>DE</w:t>
      </w:r>
      <w:r w:rsidRPr="00BD0902">
        <w:rPr>
          <w:rFonts w:ascii="Bookman Old Style" w:hAnsi="Bookman Old Style"/>
          <w:b/>
          <w:spacing w:val="-3"/>
          <w:sz w:val="20"/>
          <w:szCs w:val="20"/>
          <w:lang w:val="es-MX"/>
        </w:rPr>
        <w:t xml:space="preserve"> </w:t>
      </w:r>
      <w:r w:rsidRPr="00BD0902">
        <w:rPr>
          <w:rFonts w:ascii="Bookman Old Style" w:hAnsi="Bookman Old Style"/>
          <w:b/>
          <w:sz w:val="20"/>
          <w:szCs w:val="20"/>
          <w:lang w:val="es-MX"/>
        </w:rPr>
        <w:t>LA</w:t>
      </w:r>
      <w:r w:rsidRPr="00BD0902">
        <w:rPr>
          <w:rFonts w:ascii="Bookman Old Style" w:hAnsi="Bookman Old Style"/>
          <w:b/>
          <w:spacing w:val="-3"/>
          <w:sz w:val="20"/>
          <w:szCs w:val="20"/>
          <w:lang w:val="es-MX"/>
        </w:rPr>
        <w:t xml:space="preserve"> </w:t>
      </w:r>
      <w:r w:rsidRPr="00BD0902">
        <w:rPr>
          <w:rFonts w:ascii="Bookman Old Style" w:hAnsi="Bookman Old Style"/>
          <w:b/>
          <w:spacing w:val="-1"/>
          <w:sz w:val="20"/>
          <w:szCs w:val="20"/>
          <w:lang w:val="es-MX"/>
        </w:rPr>
        <w:t>SUPLENCIA</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DE</w:t>
      </w:r>
      <w:r w:rsidRPr="00BD0902">
        <w:rPr>
          <w:rFonts w:ascii="Bookman Old Style" w:hAnsi="Bookman Old Style"/>
          <w:b/>
          <w:spacing w:val="-3"/>
          <w:sz w:val="20"/>
          <w:szCs w:val="20"/>
          <w:lang w:val="es-MX"/>
        </w:rPr>
        <w:t xml:space="preserve"> </w:t>
      </w:r>
      <w:r w:rsidRPr="00BD0902">
        <w:rPr>
          <w:rFonts w:ascii="Bookman Old Style" w:hAnsi="Bookman Old Style"/>
          <w:b/>
          <w:sz w:val="20"/>
          <w:szCs w:val="20"/>
          <w:lang w:val="es-MX"/>
        </w:rPr>
        <w:t>LAS</w:t>
      </w:r>
      <w:r w:rsidRPr="00BD0902">
        <w:rPr>
          <w:rFonts w:ascii="Bookman Old Style" w:hAnsi="Bookman Old Style"/>
          <w:b/>
          <w:spacing w:val="-4"/>
          <w:sz w:val="20"/>
          <w:szCs w:val="20"/>
          <w:lang w:val="es-MX"/>
        </w:rPr>
        <w:t xml:space="preserve"> </w:t>
      </w:r>
      <w:r w:rsidRPr="00BD0902">
        <w:rPr>
          <w:rFonts w:ascii="Bookman Old Style" w:hAnsi="Bookman Old Style"/>
          <w:b/>
          <w:sz w:val="20"/>
          <w:szCs w:val="20"/>
          <w:lang w:val="es-MX"/>
        </w:rPr>
        <w:t>Y</w:t>
      </w:r>
      <w:r w:rsidRPr="00BD0902">
        <w:rPr>
          <w:rFonts w:ascii="Bookman Old Style" w:hAnsi="Bookman Old Style"/>
          <w:b/>
          <w:spacing w:val="-2"/>
          <w:sz w:val="20"/>
          <w:szCs w:val="20"/>
          <w:lang w:val="es-MX"/>
        </w:rPr>
        <w:t xml:space="preserve"> </w:t>
      </w:r>
      <w:r w:rsidRPr="00BD0902">
        <w:rPr>
          <w:rFonts w:ascii="Bookman Old Style" w:hAnsi="Bookman Old Style"/>
          <w:b/>
          <w:sz w:val="20"/>
          <w:szCs w:val="20"/>
          <w:lang w:val="es-MX"/>
        </w:rPr>
        <w:t>LOS</w:t>
      </w:r>
      <w:r w:rsidRPr="00BD0902">
        <w:rPr>
          <w:rFonts w:ascii="Bookman Old Style" w:hAnsi="Bookman Old Style"/>
          <w:b/>
          <w:spacing w:val="-2"/>
          <w:sz w:val="20"/>
          <w:szCs w:val="20"/>
          <w:lang w:val="es-MX"/>
        </w:rPr>
        <w:t xml:space="preserve"> </w:t>
      </w:r>
      <w:r w:rsidRPr="00BD0902">
        <w:rPr>
          <w:rFonts w:ascii="Bookman Old Style" w:hAnsi="Bookman Old Style"/>
          <w:b/>
          <w:spacing w:val="-1"/>
          <w:sz w:val="20"/>
          <w:szCs w:val="20"/>
          <w:lang w:val="es-MX"/>
        </w:rPr>
        <w:t>TITULARES</w:t>
      </w:r>
    </w:p>
    <w:p w14:paraId="696879A0" w14:textId="77777777" w:rsidR="00B4384D" w:rsidRPr="00BD0902" w:rsidRDefault="00B4384D" w:rsidP="00BD0902">
      <w:pPr>
        <w:rPr>
          <w:rFonts w:ascii="Bookman Old Style" w:eastAsia="Arial" w:hAnsi="Bookman Old Style" w:cs="Arial"/>
          <w:sz w:val="20"/>
          <w:szCs w:val="20"/>
          <w:lang w:val="es-MX"/>
        </w:rPr>
      </w:pPr>
    </w:p>
    <w:p w14:paraId="0BC9A58D" w14:textId="77777777" w:rsidR="003E2418" w:rsidRDefault="003E2418" w:rsidP="003E2418">
      <w:pPr>
        <w:jc w:val="both"/>
        <w:rPr>
          <w:rFonts w:ascii="Bookman Old Style" w:eastAsia="Arial" w:hAnsi="Bookman Old Style"/>
          <w:b/>
          <w:spacing w:val="-1"/>
          <w:sz w:val="20"/>
          <w:szCs w:val="20"/>
          <w:lang w:val="es-MX"/>
        </w:rPr>
      </w:pPr>
      <w:r w:rsidRPr="003E2418">
        <w:rPr>
          <w:rFonts w:ascii="Bookman Old Style" w:eastAsia="Arial" w:hAnsi="Bookman Old Style"/>
          <w:b/>
          <w:spacing w:val="-1"/>
          <w:sz w:val="20"/>
          <w:szCs w:val="20"/>
          <w:lang w:val="es-MX"/>
        </w:rPr>
        <w:t xml:space="preserve">Artículo 25.- </w:t>
      </w:r>
      <w:r w:rsidRPr="003E2418">
        <w:rPr>
          <w:rFonts w:ascii="Bookman Old Style" w:eastAsia="Arial" w:hAnsi="Bookman Old Style"/>
          <w:bCs/>
          <w:spacing w:val="-1"/>
          <w:sz w:val="20"/>
          <w:szCs w:val="20"/>
          <w:lang w:val="es-MX"/>
        </w:rPr>
        <w:t>El Comisionado será suplido en sus ausencias menores de 15 días hábiles, por la persona titular de la Subcomisión que designe. En las mayores de 15 días hábiles, por la persona servidora pública que designe la persona Titular del Ejecutivo Estatal.</w:t>
      </w:r>
      <w:r w:rsidRPr="003E2418">
        <w:rPr>
          <w:rFonts w:ascii="Bookman Old Style" w:eastAsia="Arial" w:hAnsi="Bookman Old Style"/>
          <w:b/>
          <w:spacing w:val="-1"/>
          <w:sz w:val="20"/>
          <w:szCs w:val="20"/>
          <w:lang w:val="es-MX"/>
        </w:rPr>
        <w:t xml:space="preserve"> </w:t>
      </w:r>
    </w:p>
    <w:p w14:paraId="4533D546" w14:textId="77777777" w:rsidR="003E2418" w:rsidRDefault="003E2418" w:rsidP="003E2418">
      <w:pPr>
        <w:jc w:val="both"/>
        <w:rPr>
          <w:rFonts w:ascii="Bookman Old Style" w:eastAsia="Arial" w:hAnsi="Bookman Old Style"/>
          <w:b/>
          <w:spacing w:val="-1"/>
          <w:sz w:val="20"/>
          <w:szCs w:val="20"/>
          <w:lang w:val="es-MX"/>
        </w:rPr>
      </w:pPr>
    </w:p>
    <w:p w14:paraId="18064DEC" w14:textId="6A010BF0" w:rsidR="00B4384D" w:rsidRPr="003E2418" w:rsidRDefault="003E2418" w:rsidP="003E2418">
      <w:pPr>
        <w:jc w:val="both"/>
        <w:rPr>
          <w:rFonts w:ascii="Bookman Old Style" w:eastAsia="Arial" w:hAnsi="Bookman Old Style"/>
          <w:b/>
          <w:spacing w:val="-1"/>
          <w:sz w:val="20"/>
          <w:szCs w:val="20"/>
          <w:lang w:val="es-MX"/>
        </w:rPr>
      </w:pPr>
      <w:r w:rsidRPr="003E2418">
        <w:rPr>
          <w:rFonts w:ascii="Bookman Old Style" w:eastAsia="Arial" w:hAnsi="Bookman Old Style"/>
          <w:b/>
          <w:spacing w:val="-1"/>
          <w:sz w:val="20"/>
          <w:szCs w:val="20"/>
          <w:lang w:val="es-MX"/>
        </w:rPr>
        <w:t xml:space="preserve">Artículo 26.- </w:t>
      </w:r>
      <w:r w:rsidRPr="003E2418">
        <w:rPr>
          <w:rFonts w:ascii="Bookman Old Style" w:eastAsia="Arial" w:hAnsi="Bookman Old Style"/>
          <w:bCs/>
          <w:spacing w:val="-1"/>
          <w:sz w:val="20"/>
          <w:szCs w:val="20"/>
          <w:lang w:val="es-MX"/>
        </w:rPr>
        <w:t>Las personas titulares de las Subcomisiones, Jefaturas de Unidad y Delegaciones serán suplidas en sus ausencias menores de 15 días hábiles, por la persona servidora pública de la jerarquía inmediata inferior que designen. En las ausencias mayores de 15 días hábiles, por la persona servidora pública que designe el Comisionado.</w:t>
      </w:r>
    </w:p>
    <w:p w14:paraId="58A16398" w14:textId="77777777" w:rsidR="003E2418" w:rsidRPr="003E2418" w:rsidRDefault="003E2418" w:rsidP="00BD0902">
      <w:pPr>
        <w:rPr>
          <w:rFonts w:ascii="Bookman Old Style" w:eastAsia="Arial" w:hAnsi="Bookman Old Style" w:cs="Arial"/>
          <w:sz w:val="20"/>
          <w:szCs w:val="20"/>
          <w:lang w:val="es-MX"/>
        </w:rPr>
      </w:pPr>
    </w:p>
    <w:p w14:paraId="44E80C9C" w14:textId="77777777" w:rsidR="00B4384D" w:rsidRPr="00331D3A" w:rsidRDefault="00BD0902" w:rsidP="00BD0902">
      <w:pPr>
        <w:pStyle w:val="Ttulo3"/>
        <w:ind w:left="0"/>
        <w:jc w:val="center"/>
        <w:rPr>
          <w:rFonts w:ascii="Bookman Old Style" w:hAnsi="Bookman Old Style"/>
          <w:b w:val="0"/>
          <w:bCs w:val="0"/>
          <w:sz w:val="20"/>
          <w:szCs w:val="20"/>
        </w:rPr>
      </w:pPr>
      <w:r w:rsidRPr="00331D3A">
        <w:rPr>
          <w:rFonts w:ascii="Bookman Old Style" w:hAnsi="Bookman Old Style"/>
          <w:sz w:val="20"/>
          <w:szCs w:val="20"/>
        </w:rPr>
        <w:t>T</w:t>
      </w:r>
      <w:r w:rsidRPr="00331D3A">
        <w:rPr>
          <w:rFonts w:ascii="Bookman Old Style" w:hAnsi="Bookman Old Style"/>
          <w:spacing w:val="-1"/>
          <w:sz w:val="20"/>
          <w:szCs w:val="20"/>
        </w:rPr>
        <w:t xml:space="preserve"> </w:t>
      </w:r>
      <w:r w:rsidRPr="00331D3A">
        <w:rPr>
          <w:rFonts w:ascii="Bookman Old Style" w:hAnsi="Bookman Old Style"/>
          <w:sz w:val="20"/>
          <w:szCs w:val="20"/>
        </w:rPr>
        <w:t>R</w:t>
      </w:r>
      <w:r w:rsidRPr="00331D3A">
        <w:rPr>
          <w:rFonts w:ascii="Bookman Old Style" w:hAnsi="Bookman Old Style"/>
          <w:spacing w:val="-1"/>
          <w:sz w:val="20"/>
          <w:szCs w:val="20"/>
        </w:rPr>
        <w:t xml:space="preserve"> </w:t>
      </w:r>
      <w:r w:rsidRPr="00331D3A">
        <w:rPr>
          <w:rFonts w:ascii="Bookman Old Style" w:hAnsi="Bookman Old Style"/>
          <w:sz w:val="20"/>
          <w:szCs w:val="20"/>
        </w:rPr>
        <w:t>A</w:t>
      </w:r>
      <w:r w:rsidRPr="00331D3A">
        <w:rPr>
          <w:rFonts w:ascii="Bookman Old Style" w:hAnsi="Bookman Old Style"/>
          <w:spacing w:val="-1"/>
          <w:sz w:val="20"/>
          <w:szCs w:val="20"/>
        </w:rPr>
        <w:t xml:space="preserve"> </w:t>
      </w:r>
      <w:r w:rsidRPr="00331D3A">
        <w:rPr>
          <w:rFonts w:ascii="Bookman Old Style" w:hAnsi="Bookman Old Style"/>
          <w:sz w:val="20"/>
          <w:szCs w:val="20"/>
        </w:rPr>
        <w:t>N</w:t>
      </w:r>
      <w:r w:rsidRPr="00331D3A">
        <w:rPr>
          <w:rFonts w:ascii="Bookman Old Style" w:hAnsi="Bookman Old Style"/>
          <w:spacing w:val="-1"/>
          <w:sz w:val="20"/>
          <w:szCs w:val="20"/>
        </w:rPr>
        <w:t xml:space="preserve"> </w:t>
      </w:r>
      <w:r w:rsidRPr="00331D3A">
        <w:rPr>
          <w:rFonts w:ascii="Bookman Old Style" w:hAnsi="Bookman Old Style"/>
          <w:sz w:val="20"/>
          <w:szCs w:val="20"/>
        </w:rPr>
        <w:t>S</w:t>
      </w:r>
      <w:r w:rsidRPr="00331D3A">
        <w:rPr>
          <w:rFonts w:ascii="Bookman Old Style" w:hAnsi="Bookman Old Style"/>
          <w:spacing w:val="-2"/>
          <w:sz w:val="20"/>
          <w:szCs w:val="20"/>
        </w:rPr>
        <w:t xml:space="preserve"> </w:t>
      </w:r>
      <w:r w:rsidRPr="00331D3A">
        <w:rPr>
          <w:rFonts w:ascii="Bookman Old Style" w:hAnsi="Bookman Old Style"/>
          <w:sz w:val="20"/>
          <w:szCs w:val="20"/>
        </w:rPr>
        <w:t>I T</w:t>
      </w:r>
      <w:r w:rsidRPr="00331D3A">
        <w:rPr>
          <w:rFonts w:ascii="Bookman Old Style" w:hAnsi="Bookman Old Style"/>
          <w:spacing w:val="-2"/>
          <w:sz w:val="20"/>
          <w:szCs w:val="20"/>
        </w:rPr>
        <w:t xml:space="preserve"> </w:t>
      </w:r>
      <w:r w:rsidRPr="00331D3A">
        <w:rPr>
          <w:rFonts w:ascii="Bookman Old Style" w:hAnsi="Bookman Old Style"/>
          <w:sz w:val="20"/>
          <w:szCs w:val="20"/>
        </w:rPr>
        <w:t>O</w:t>
      </w:r>
      <w:r w:rsidRPr="00331D3A">
        <w:rPr>
          <w:rFonts w:ascii="Bookman Old Style" w:hAnsi="Bookman Old Style"/>
          <w:spacing w:val="-1"/>
          <w:sz w:val="20"/>
          <w:szCs w:val="20"/>
        </w:rPr>
        <w:t xml:space="preserve"> </w:t>
      </w:r>
      <w:r w:rsidRPr="00331D3A">
        <w:rPr>
          <w:rFonts w:ascii="Bookman Old Style" w:hAnsi="Bookman Old Style"/>
          <w:sz w:val="20"/>
          <w:szCs w:val="20"/>
        </w:rPr>
        <w:t>R</w:t>
      </w:r>
      <w:r w:rsidRPr="00331D3A">
        <w:rPr>
          <w:rFonts w:ascii="Bookman Old Style" w:hAnsi="Bookman Old Style"/>
          <w:spacing w:val="-1"/>
          <w:sz w:val="20"/>
          <w:szCs w:val="20"/>
        </w:rPr>
        <w:t xml:space="preserve"> </w:t>
      </w:r>
      <w:r w:rsidRPr="00331D3A">
        <w:rPr>
          <w:rFonts w:ascii="Bookman Old Style" w:hAnsi="Bookman Old Style"/>
          <w:sz w:val="20"/>
          <w:szCs w:val="20"/>
        </w:rPr>
        <w:t>I</w:t>
      </w:r>
      <w:r w:rsidRPr="00331D3A">
        <w:rPr>
          <w:rFonts w:ascii="Bookman Old Style" w:hAnsi="Bookman Old Style"/>
          <w:spacing w:val="-2"/>
          <w:sz w:val="20"/>
          <w:szCs w:val="20"/>
        </w:rPr>
        <w:t xml:space="preserve"> </w:t>
      </w:r>
      <w:r w:rsidRPr="00331D3A">
        <w:rPr>
          <w:rFonts w:ascii="Bookman Old Style" w:hAnsi="Bookman Old Style"/>
          <w:sz w:val="20"/>
          <w:szCs w:val="20"/>
        </w:rPr>
        <w:t>O S</w:t>
      </w:r>
    </w:p>
    <w:p w14:paraId="15388727" w14:textId="77777777" w:rsidR="00B4384D" w:rsidRPr="00331D3A" w:rsidRDefault="00B4384D" w:rsidP="00BD0902">
      <w:pPr>
        <w:rPr>
          <w:rFonts w:ascii="Bookman Old Style" w:eastAsia="Arial" w:hAnsi="Bookman Old Style" w:cs="Arial"/>
          <w:sz w:val="20"/>
          <w:szCs w:val="20"/>
        </w:rPr>
      </w:pPr>
    </w:p>
    <w:p w14:paraId="34A5ABC6" w14:textId="77777777" w:rsidR="00B4384D" w:rsidRPr="00BD0902" w:rsidRDefault="00BD0902" w:rsidP="00BD0902">
      <w:pPr>
        <w:pStyle w:val="Textoindependiente"/>
        <w:ind w:left="0" w:firstLine="0"/>
        <w:jc w:val="both"/>
        <w:rPr>
          <w:rFonts w:ascii="Bookman Old Style" w:hAnsi="Bookman Old Style" w:cs="Arial"/>
          <w:sz w:val="20"/>
          <w:szCs w:val="20"/>
          <w:lang w:val="es-MX"/>
        </w:rPr>
      </w:pPr>
      <w:r w:rsidRPr="00BD0902">
        <w:rPr>
          <w:rFonts w:ascii="Bookman Old Style" w:hAnsi="Bookman Old Style" w:cs="Arial"/>
          <w:b/>
          <w:bCs/>
          <w:spacing w:val="-1"/>
          <w:sz w:val="20"/>
          <w:szCs w:val="20"/>
          <w:lang w:val="es-MX"/>
        </w:rPr>
        <w:t>PRIMERO</w:t>
      </w:r>
      <w:r w:rsidRPr="00BD0902">
        <w:rPr>
          <w:rFonts w:ascii="Bookman Old Style" w:hAnsi="Bookman Old Style"/>
          <w:spacing w:val="-1"/>
          <w:sz w:val="20"/>
          <w:szCs w:val="20"/>
          <w:lang w:val="es-MX"/>
        </w:rPr>
        <w:t xml:space="preserve">.- </w:t>
      </w:r>
      <w:r w:rsidRPr="00BD0902">
        <w:rPr>
          <w:rFonts w:ascii="Bookman Old Style" w:hAnsi="Bookman Old Style" w:cs="Arial"/>
          <w:spacing w:val="-1"/>
          <w:sz w:val="20"/>
          <w:szCs w:val="20"/>
          <w:lang w:val="es-MX"/>
        </w:rPr>
        <w:t xml:space="preserve">Publíquese </w:t>
      </w:r>
      <w:r w:rsidRPr="00BD0902">
        <w:rPr>
          <w:rFonts w:ascii="Bookman Old Style" w:hAnsi="Bookman Old Style" w:cs="Arial"/>
          <w:sz w:val="20"/>
          <w:szCs w:val="20"/>
          <w:lang w:val="es-MX"/>
        </w:rPr>
        <w:t>el</w:t>
      </w:r>
      <w:r w:rsidRPr="00BD0902">
        <w:rPr>
          <w:rFonts w:ascii="Bookman Old Style" w:hAnsi="Bookman Old Style" w:cs="Arial"/>
          <w:spacing w:val="-1"/>
          <w:sz w:val="20"/>
          <w:szCs w:val="20"/>
          <w:lang w:val="es-MX"/>
        </w:rPr>
        <w:t xml:space="preserve"> presente Reglamento</w:t>
      </w:r>
      <w:r w:rsidRPr="00BD0902">
        <w:rPr>
          <w:rFonts w:ascii="Bookman Old Style" w:hAnsi="Bookman Old Style" w:cs="Arial"/>
          <w:spacing w:val="-2"/>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1"/>
          <w:sz w:val="20"/>
          <w:szCs w:val="20"/>
          <w:lang w:val="es-MX"/>
        </w:rPr>
        <w:t xml:space="preserve"> el</w:t>
      </w:r>
      <w:r w:rsidRPr="00BD0902">
        <w:rPr>
          <w:rFonts w:ascii="Bookman Old Style" w:hAnsi="Bookman Old Style" w:cs="Arial"/>
          <w:sz w:val="20"/>
          <w:szCs w:val="20"/>
          <w:lang w:val="es-MX"/>
        </w:rPr>
        <w:t xml:space="preserve"> </w:t>
      </w:r>
      <w:r w:rsidRPr="00BD0902">
        <w:rPr>
          <w:rFonts w:ascii="Bookman Old Style" w:hAnsi="Bookman Old Style" w:cs="Arial"/>
          <w:spacing w:val="-1"/>
          <w:sz w:val="20"/>
          <w:szCs w:val="20"/>
          <w:lang w:val="es-MX"/>
        </w:rPr>
        <w:t xml:space="preserve">Periódico Oficial “Gaceta </w:t>
      </w:r>
      <w:r w:rsidRPr="00BD0902">
        <w:rPr>
          <w:rFonts w:ascii="Bookman Old Style" w:hAnsi="Bookman Old Style" w:cs="Arial"/>
          <w:sz w:val="20"/>
          <w:szCs w:val="20"/>
          <w:lang w:val="es-MX"/>
        </w:rPr>
        <w:t>del</w:t>
      </w:r>
      <w:r w:rsidRPr="00BD0902">
        <w:rPr>
          <w:rFonts w:ascii="Bookman Old Style" w:hAnsi="Bookman Old Style" w:cs="Arial"/>
          <w:spacing w:val="-2"/>
          <w:sz w:val="20"/>
          <w:szCs w:val="20"/>
          <w:lang w:val="es-MX"/>
        </w:rPr>
        <w:t xml:space="preserve"> </w:t>
      </w:r>
      <w:r w:rsidRPr="00BD0902">
        <w:rPr>
          <w:rFonts w:ascii="Bookman Old Style" w:hAnsi="Bookman Old Style" w:cs="Arial"/>
          <w:sz w:val="20"/>
          <w:szCs w:val="20"/>
          <w:lang w:val="es-MX"/>
        </w:rPr>
        <w:t>Gobierno”.</w:t>
      </w:r>
    </w:p>
    <w:p w14:paraId="52BBA524" w14:textId="77777777" w:rsidR="00B4384D" w:rsidRPr="00BD0902" w:rsidRDefault="00B4384D" w:rsidP="00BD0902">
      <w:pPr>
        <w:rPr>
          <w:rFonts w:ascii="Bookman Old Style" w:eastAsia="Arial" w:hAnsi="Bookman Old Style" w:cs="Arial"/>
          <w:sz w:val="20"/>
          <w:szCs w:val="20"/>
          <w:lang w:val="es-MX"/>
        </w:rPr>
      </w:pPr>
    </w:p>
    <w:p w14:paraId="03BB4A98" w14:textId="77777777" w:rsidR="00B4384D" w:rsidRPr="00BD0902" w:rsidRDefault="00BD0902" w:rsidP="00BD0902">
      <w:pPr>
        <w:pStyle w:val="Textoindependiente"/>
        <w:ind w:left="0" w:firstLine="0"/>
        <w:jc w:val="both"/>
        <w:rPr>
          <w:rFonts w:ascii="Bookman Old Style" w:hAnsi="Bookman Old Style" w:cs="Arial"/>
          <w:sz w:val="20"/>
          <w:szCs w:val="20"/>
          <w:lang w:val="es-MX"/>
        </w:rPr>
      </w:pPr>
      <w:r w:rsidRPr="00BD0902">
        <w:rPr>
          <w:rFonts w:ascii="Bookman Old Style" w:hAnsi="Bookman Old Style" w:cs="Arial"/>
          <w:b/>
          <w:bCs/>
          <w:spacing w:val="-1"/>
          <w:sz w:val="20"/>
          <w:szCs w:val="20"/>
          <w:lang w:val="es-MX"/>
        </w:rPr>
        <w:t>SEGUNDO</w:t>
      </w:r>
      <w:r w:rsidRPr="00BD0902">
        <w:rPr>
          <w:rFonts w:ascii="Bookman Old Style" w:hAnsi="Bookman Old Style"/>
          <w:spacing w:val="-1"/>
          <w:sz w:val="20"/>
          <w:szCs w:val="20"/>
          <w:lang w:val="es-MX"/>
        </w:rPr>
        <w:t>.-</w:t>
      </w:r>
      <w:r w:rsidRPr="00BD0902">
        <w:rPr>
          <w:rFonts w:ascii="Bookman Old Style" w:hAnsi="Bookman Old Style"/>
          <w:spacing w:val="12"/>
          <w:sz w:val="20"/>
          <w:szCs w:val="20"/>
          <w:lang w:val="es-MX"/>
        </w:rPr>
        <w:t xml:space="preserve"> </w:t>
      </w:r>
      <w:r w:rsidRPr="00BD0902">
        <w:rPr>
          <w:rFonts w:ascii="Bookman Old Style" w:hAnsi="Bookman Old Style" w:cs="Arial"/>
          <w:sz w:val="20"/>
          <w:szCs w:val="20"/>
          <w:lang w:val="es-MX"/>
        </w:rPr>
        <w:t>Este</w:t>
      </w:r>
      <w:r w:rsidRPr="00BD0902">
        <w:rPr>
          <w:rFonts w:ascii="Bookman Old Style" w:hAnsi="Bookman Old Style" w:cs="Arial"/>
          <w:spacing w:val="12"/>
          <w:sz w:val="20"/>
          <w:szCs w:val="20"/>
          <w:lang w:val="es-MX"/>
        </w:rPr>
        <w:t xml:space="preserve"> </w:t>
      </w:r>
      <w:r w:rsidRPr="00BD0902">
        <w:rPr>
          <w:rFonts w:ascii="Bookman Old Style" w:hAnsi="Bookman Old Style" w:cs="Arial"/>
          <w:spacing w:val="-1"/>
          <w:sz w:val="20"/>
          <w:szCs w:val="20"/>
          <w:lang w:val="es-MX"/>
        </w:rPr>
        <w:t>Reglamento</w:t>
      </w:r>
      <w:r w:rsidRPr="00BD0902">
        <w:rPr>
          <w:rFonts w:ascii="Bookman Old Style" w:hAnsi="Bookman Old Style" w:cs="Arial"/>
          <w:spacing w:val="13"/>
          <w:sz w:val="20"/>
          <w:szCs w:val="20"/>
          <w:lang w:val="es-MX"/>
        </w:rPr>
        <w:t xml:space="preserve"> </w:t>
      </w:r>
      <w:r w:rsidRPr="00BD0902">
        <w:rPr>
          <w:rFonts w:ascii="Bookman Old Style" w:hAnsi="Bookman Old Style" w:cs="Arial"/>
          <w:sz w:val="20"/>
          <w:szCs w:val="20"/>
          <w:lang w:val="es-MX"/>
        </w:rPr>
        <w:t>entrará</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vigor</w:t>
      </w:r>
      <w:r w:rsidRPr="00BD0902">
        <w:rPr>
          <w:rFonts w:ascii="Bookman Old Style" w:hAnsi="Bookman Old Style" w:cs="Arial"/>
          <w:spacing w:val="13"/>
          <w:sz w:val="20"/>
          <w:szCs w:val="20"/>
          <w:lang w:val="es-MX"/>
        </w:rPr>
        <w:t xml:space="preserve"> </w:t>
      </w:r>
      <w:r w:rsidRPr="00BD0902">
        <w:rPr>
          <w:rFonts w:ascii="Bookman Old Style" w:hAnsi="Bookman Old Style" w:cs="Arial"/>
          <w:sz w:val="20"/>
          <w:szCs w:val="20"/>
          <w:lang w:val="es-MX"/>
        </w:rPr>
        <w:t>al</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día</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siguiente</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de</w:t>
      </w:r>
      <w:r w:rsidRPr="00BD0902">
        <w:rPr>
          <w:rFonts w:ascii="Bookman Old Style" w:hAnsi="Bookman Old Style" w:cs="Arial"/>
          <w:spacing w:val="13"/>
          <w:sz w:val="20"/>
          <w:szCs w:val="20"/>
          <w:lang w:val="es-MX"/>
        </w:rPr>
        <w:t xml:space="preserve"> </w:t>
      </w:r>
      <w:r w:rsidRPr="00BD0902">
        <w:rPr>
          <w:rFonts w:ascii="Bookman Old Style" w:hAnsi="Bookman Old Style" w:cs="Arial"/>
          <w:sz w:val="20"/>
          <w:szCs w:val="20"/>
          <w:lang w:val="es-MX"/>
        </w:rPr>
        <w:t>su</w:t>
      </w:r>
      <w:r w:rsidRPr="00BD0902">
        <w:rPr>
          <w:rFonts w:ascii="Bookman Old Style" w:hAnsi="Bookman Old Style" w:cs="Arial"/>
          <w:spacing w:val="13"/>
          <w:sz w:val="20"/>
          <w:szCs w:val="20"/>
          <w:lang w:val="es-MX"/>
        </w:rPr>
        <w:t xml:space="preserve"> </w:t>
      </w:r>
      <w:r w:rsidRPr="00BD0902">
        <w:rPr>
          <w:rFonts w:ascii="Bookman Old Style" w:hAnsi="Bookman Old Style" w:cs="Arial"/>
          <w:spacing w:val="-1"/>
          <w:sz w:val="20"/>
          <w:szCs w:val="20"/>
          <w:lang w:val="es-MX"/>
        </w:rPr>
        <w:t>publicación</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en</w:t>
      </w:r>
      <w:r w:rsidRPr="00BD0902">
        <w:rPr>
          <w:rFonts w:ascii="Bookman Old Style" w:hAnsi="Bookman Old Style" w:cs="Arial"/>
          <w:spacing w:val="13"/>
          <w:sz w:val="20"/>
          <w:szCs w:val="20"/>
          <w:lang w:val="es-MX"/>
        </w:rPr>
        <w:t xml:space="preserve"> </w:t>
      </w:r>
      <w:r w:rsidRPr="00BD0902">
        <w:rPr>
          <w:rFonts w:ascii="Bookman Old Style" w:hAnsi="Bookman Old Style" w:cs="Arial"/>
          <w:sz w:val="20"/>
          <w:szCs w:val="20"/>
          <w:lang w:val="es-MX"/>
        </w:rPr>
        <w:t>el</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Periódico</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Oficial</w:t>
      </w:r>
      <w:r w:rsidRPr="00BD0902">
        <w:rPr>
          <w:rFonts w:ascii="Bookman Old Style" w:hAnsi="Bookman Old Style" w:cs="Arial"/>
          <w:spacing w:val="12"/>
          <w:sz w:val="20"/>
          <w:szCs w:val="20"/>
          <w:lang w:val="es-MX"/>
        </w:rPr>
        <w:t xml:space="preserve"> </w:t>
      </w:r>
      <w:r w:rsidRPr="00BD0902">
        <w:rPr>
          <w:rFonts w:ascii="Bookman Old Style" w:hAnsi="Bookman Old Style" w:cs="Arial"/>
          <w:spacing w:val="-1"/>
          <w:sz w:val="20"/>
          <w:szCs w:val="20"/>
          <w:lang w:val="es-MX"/>
        </w:rPr>
        <w:t>“Gaceta</w:t>
      </w:r>
      <w:r w:rsidRPr="00BD0902">
        <w:rPr>
          <w:rFonts w:ascii="Bookman Old Style" w:hAnsi="Bookman Old Style" w:cs="Arial"/>
          <w:spacing w:val="12"/>
          <w:sz w:val="20"/>
          <w:szCs w:val="20"/>
          <w:lang w:val="es-MX"/>
        </w:rPr>
        <w:t xml:space="preserve"> </w:t>
      </w:r>
      <w:r w:rsidRPr="00BD0902">
        <w:rPr>
          <w:rFonts w:ascii="Bookman Old Style" w:hAnsi="Bookman Old Style" w:cs="Arial"/>
          <w:sz w:val="20"/>
          <w:szCs w:val="20"/>
          <w:lang w:val="es-MX"/>
        </w:rPr>
        <w:t>del</w:t>
      </w:r>
      <w:r w:rsidRPr="00BD0902">
        <w:rPr>
          <w:rFonts w:ascii="Bookman Old Style" w:hAnsi="Bookman Old Style" w:cs="Arial"/>
          <w:spacing w:val="61"/>
          <w:sz w:val="20"/>
          <w:szCs w:val="20"/>
          <w:lang w:val="es-MX"/>
        </w:rPr>
        <w:t xml:space="preserve"> </w:t>
      </w:r>
      <w:r w:rsidRPr="00BD0902">
        <w:rPr>
          <w:rFonts w:ascii="Bookman Old Style" w:hAnsi="Bookman Old Style" w:cs="Arial"/>
          <w:spacing w:val="-1"/>
          <w:sz w:val="20"/>
          <w:szCs w:val="20"/>
          <w:lang w:val="es-MX"/>
        </w:rPr>
        <w:t>Gobierno”.</w:t>
      </w:r>
    </w:p>
    <w:p w14:paraId="43296E01" w14:textId="77777777" w:rsidR="00B4384D" w:rsidRPr="00BD0902" w:rsidRDefault="00B4384D" w:rsidP="00BD0902">
      <w:pPr>
        <w:rPr>
          <w:rFonts w:ascii="Bookman Old Style" w:eastAsia="Arial" w:hAnsi="Bookman Old Style" w:cs="Arial"/>
          <w:sz w:val="20"/>
          <w:szCs w:val="20"/>
          <w:lang w:val="es-MX"/>
        </w:rPr>
      </w:pPr>
    </w:p>
    <w:p w14:paraId="276DEC77" w14:textId="77777777" w:rsidR="00B4384D" w:rsidRPr="00BD0902" w:rsidRDefault="00BD0902" w:rsidP="00BD0902">
      <w:pPr>
        <w:pStyle w:val="Textoindependiente"/>
        <w:ind w:left="0" w:firstLine="0"/>
        <w:jc w:val="both"/>
        <w:rPr>
          <w:rFonts w:ascii="Bookman Old Style" w:hAnsi="Bookman Old Style" w:cs="Arial"/>
          <w:sz w:val="20"/>
          <w:szCs w:val="20"/>
          <w:lang w:val="es-MX"/>
        </w:rPr>
      </w:pPr>
      <w:r w:rsidRPr="00BD0902">
        <w:rPr>
          <w:rFonts w:ascii="Bookman Old Style" w:hAnsi="Bookman Old Style" w:cs="Arial"/>
          <w:b/>
          <w:bCs/>
          <w:spacing w:val="-1"/>
          <w:sz w:val="20"/>
          <w:szCs w:val="20"/>
          <w:lang w:val="es-MX"/>
        </w:rPr>
        <w:t>TERCERO</w:t>
      </w:r>
      <w:r w:rsidRPr="00BD0902">
        <w:rPr>
          <w:rFonts w:ascii="Bookman Old Style" w:hAnsi="Bookman Old Style"/>
          <w:spacing w:val="-1"/>
          <w:sz w:val="20"/>
          <w:szCs w:val="20"/>
          <w:lang w:val="es-MX"/>
        </w:rPr>
        <w:t>.-</w:t>
      </w:r>
      <w:r w:rsidRPr="00BD0902">
        <w:rPr>
          <w:rFonts w:ascii="Bookman Old Style" w:hAnsi="Bookman Old Style"/>
          <w:spacing w:val="38"/>
          <w:sz w:val="20"/>
          <w:szCs w:val="20"/>
          <w:lang w:val="es-MX"/>
        </w:rPr>
        <w:t xml:space="preserve"> </w:t>
      </w:r>
      <w:r w:rsidRPr="00BD0902">
        <w:rPr>
          <w:rFonts w:ascii="Bookman Old Style" w:hAnsi="Bookman Old Style"/>
          <w:sz w:val="20"/>
          <w:szCs w:val="20"/>
          <w:lang w:val="es-MX"/>
        </w:rPr>
        <w:t>Se</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abroga</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Reglamento</w:t>
      </w:r>
      <w:r w:rsidRPr="00BD0902">
        <w:rPr>
          <w:rFonts w:ascii="Bookman Old Style" w:hAnsi="Bookman Old Style"/>
          <w:spacing w:val="38"/>
          <w:sz w:val="20"/>
          <w:szCs w:val="20"/>
          <w:lang w:val="es-MX"/>
        </w:rPr>
        <w:t xml:space="preserve"> </w:t>
      </w:r>
      <w:r w:rsidRPr="00BD0902">
        <w:rPr>
          <w:rFonts w:ascii="Bookman Old Style" w:hAnsi="Bookman Old Style"/>
          <w:sz w:val="20"/>
          <w:szCs w:val="20"/>
          <w:lang w:val="es-MX"/>
        </w:rPr>
        <w:t>Interno</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39"/>
          <w:sz w:val="20"/>
          <w:szCs w:val="20"/>
          <w:lang w:val="es-MX"/>
        </w:rPr>
        <w:t xml:space="preserve"> </w:t>
      </w:r>
      <w:r w:rsidRPr="00BD0902">
        <w:rPr>
          <w:rFonts w:ascii="Bookman Old Style" w:hAnsi="Bookman Old Style"/>
          <w:sz w:val="20"/>
          <w:szCs w:val="20"/>
          <w:lang w:val="es-MX"/>
        </w:rPr>
        <w:t>Arbitraje</w:t>
      </w:r>
      <w:r w:rsidRPr="00BD0902">
        <w:rPr>
          <w:rFonts w:ascii="Bookman Old Style" w:hAnsi="Bookman Old Style"/>
          <w:spacing w:val="38"/>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39"/>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8"/>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38"/>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4"/>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1"/>
          <w:sz w:val="20"/>
          <w:szCs w:val="20"/>
          <w:lang w:val="es-MX"/>
        </w:rPr>
        <w:t xml:space="preserve"> publicado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w:t>
      </w:r>
      <w:r w:rsidRPr="00BD0902">
        <w:rPr>
          <w:rFonts w:ascii="Bookman Old Style" w:hAnsi="Bookman Old Style" w:cs="Arial"/>
          <w:spacing w:val="-1"/>
          <w:sz w:val="20"/>
          <w:szCs w:val="20"/>
          <w:lang w:val="es-MX"/>
        </w:rPr>
        <w:t>n</w:t>
      </w:r>
      <w:r w:rsidRPr="00BD0902">
        <w:rPr>
          <w:rFonts w:ascii="Bookman Old Style" w:hAnsi="Bookman Old Style" w:cs="Arial"/>
          <w:sz w:val="20"/>
          <w:szCs w:val="20"/>
          <w:lang w:val="es-MX"/>
        </w:rPr>
        <w:t xml:space="preserve"> el Periódico Oficial</w:t>
      </w:r>
      <w:r w:rsidRPr="00BD0902">
        <w:rPr>
          <w:rFonts w:ascii="Bookman Old Style" w:hAnsi="Bookman Old Style" w:cs="Arial"/>
          <w:spacing w:val="-1"/>
          <w:sz w:val="20"/>
          <w:szCs w:val="20"/>
          <w:lang w:val="es-MX"/>
        </w:rPr>
        <w:t xml:space="preserve"> “Gaceta</w:t>
      </w:r>
      <w:r w:rsidRPr="00BD0902">
        <w:rPr>
          <w:rFonts w:ascii="Bookman Old Style" w:hAnsi="Bookman Old Style" w:cs="Arial"/>
          <w:sz w:val="20"/>
          <w:szCs w:val="20"/>
          <w:lang w:val="es-MX"/>
        </w:rPr>
        <w:t xml:space="preserve"> del</w:t>
      </w:r>
      <w:r w:rsidRPr="00BD0902">
        <w:rPr>
          <w:rFonts w:ascii="Bookman Old Style" w:hAnsi="Bookman Old Style" w:cs="Arial"/>
          <w:spacing w:val="-1"/>
          <w:sz w:val="20"/>
          <w:szCs w:val="20"/>
          <w:lang w:val="es-MX"/>
        </w:rPr>
        <w:t xml:space="preserve"> </w:t>
      </w:r>
      <w:r w:rsidRPr="00BD0902">
        <w:rPr>
          <w:rFonts w:ascii="Bookman Old Style" w:hAnsi="Bookman Old Style" w:cs="Arial"/>
          <w:sz w:val="20"/>
          <w:szCs w:val="20"/>
          <w:lang w:val="es-MX"/>
        </w:rPr>
        <w:t>Gobierno” el</w:t>
      </w:r>
      <w:r w:rsidRPr="00BD0902">
        <w:rPr>
          <w:rFonts w:ascii="Bookman Old Style" w:hAnsi="Bookman Old Style" w:cs="Arial"/>
          <w:spacing w:val="-1"/>
          <w:sz w:val="20"/>
          <w:szCs w:val="20"/>
          <w:lang w:val="es-MX"/>
        </w:rPr>
        <w:t xml:space="preserve"> </w:t>
      </w:r>
      <w:r w:rsidRPr="00BD0902">
        <w:rPr>
          <w:rFonts w:ascii="Bookman Old Style" w:hAnsi="Bookman Old Style" w:cs="Arial"/>
          <w:sz w:val="20"/>
          <w:szCs w:val="20"/>
          <w:lang w:val="es-MX"/>
        </w:rPr>
        <w:t xml:space="preserve">11 </w:t>
      </w:r>
      <w:r w:rsidRPr="00BD0902">
        <w:rPr>
          <w:rFonts w:ascii="Bookman Old Style" w:hAnsi="Bookman Old Style" w:cs="Arial"/>
          <w:spacing w:val="-1"/>
          <w:sz w:val="20"/>
          <w:szCs w:val="20"/>
          <w:lang w:val="es-MX"/>
        </w:rPr>
        <w:t>de</w:t>
      </w:r>
      <w:r w:rsidRPr="00BD0902">
        <w:rPr>
          <w:rFonts w:ascii="Bookman Old Style" w:hAnsi="Bookman Old Style" w:cs="Arial"/>
          <w:sz w:val="20"/>
          <w:szCs w:val="20"/>
          <w:lang w:val="es-MX"/>
        </w:rPr>
        <w:t xml:space="preserve"> abril</w:t>
      </w:r>
      <w:r w:rsidRPr="00BD0902">
        <w:rPr>
          <w:rFonts w:ascii="Bookman Old Style" w:hAnsi="Bookman Old Style" w:cs="Arial"/>
          <w:spacing w:val="-1"/>
          <w:sz w:val="20"/>
          <w:szCs w:val="20"/>
          <w:lang w:val="es-MX"/>
        </w:rPr>
        <w:t xml:space="preserve"> </w:t>
      </w:r>
      <w:r w:rsidRPr="00BD0902">
        <w:rPr>
          <w:rFonts w:ascii="Bookman Old Style" w:hAnsi="Bookman Old Style" w:cs="Arial"/>
          <w:sz w:val="20"/>
          <w:szCs w:val="20"/>
          <w:lang w:val="es-MX"/>
        </w:rPr>
        <w:t xml:space="preserve">de </w:t>
      </w:r>
      <w:r w:rsidRPr="00BD0902">
        <w:rPr>
          <w:rFonts w:ascii="Bookman Old Style" w:hAnsi="Bookman Old Style" w:cs="Arial"/>
          <w:spacing w:val="-1"/>
          <w:sz w:val="20"/>
          <w:szCs w:val="20"/>
          <w:lang w:val="es-MX"/>
        </w:rPr>
        <w:t>2003.</w:t>
      </w:r>
    </w:p>
    <w:p w14:paraId="3F154B60" w14:textId="77777777" w:rsidR="00B4384D" w:rsidRPr="00BD0902" w:rsidRDefault="00B4384D" w:rsidP="00BD0902">
      <w:pPr>
        <w:rPr>
          <w:rFonts w:ascii="Bookman Old Style" w:eastAsia="Arial" w:hAnsi="Bookman Old Style" w:cs="Arial"/>
          <w:sz w:val="20"/>
          <w:szCs w:val="20"/>
          <w:lang w:val="es-MX"/>
        </w:rPr>
      </w:pPr>
    </w:p>
    <w:p w14:paraId="2EF979EB"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b/>
          <w:spacing w:val="-1"/>
          <w:sz w:val="20"/>
          <w:szCs w:val="20"/>
          <w:lang w:val="es-MX"/>
        </w:rPr>
        <w:t>CUARTO</w:t>
      </w:r>
      <w:r w:rsidRPr="00BD0902">
        <w:rPr>
          <w:rFonts w:ascii="Bookman Old Style" w:hAnsi="Bookman Old Style"/>
          <w:spacing w:val="-1"/>
          <w:sz w:val="20"/>
          <w:szCs w:val="20"/>
          <w:lang w:val="es-MX"/>
        </w:rPr>
        <w:t>.-</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Se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derogan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las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disposiciones 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igual</w:t>
      </w:r>
      <w:r w:rsidRPr="00BD0902">
        <w:rPr>
          <w:rFonts w:ascii="Bookman Old Style" w:hAnsi="Bookman Old Style"/>
          <w:sz w:val="20"/>
          <w:szCs w:val="20"/>
          <w:lang w:val="es-MX"/>
        </w:rPr>
        <w:t xml:space="preserve"> o </w:t>
      </w:r>
      <w:r w:rsidRPr="00BD0902">
        <w:rPr>
          <w:rFonts w:ascii="Bookman Old Style" w:hAnsi="Bookman Old Style"/>
          <w:spacing w:val="-1"/>
          <w:sz w:val="20"/>
          <w:szCs w:val="20"/>
          <w:lang w:val="es-MX"/>
        </w:rPr>
        <w:t>menor</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jerarquía que </w:t>
      </w:r>
      <w:r w:rsidRPr="00BD0902">
        <w:rPr>
          <w:rFonts w:ascii="Bookman Old Style" w:hAnsi="Bookman Old Style"/>
          <w:sz w:val="20"/>
          <w:szCs w:val="20"/>
          <w:lang w:val="es-MX"/>
        </w:rPr>
        <w:t xml:space="preserve">se </w:t>
      </w:r>
      <w:r w:rsidRPr="00BD0902">
        <w:rPr>
          <w:rFonts w:ascii="Bookman Old Style" w:hAnsi="Bookman Old Style"/>
          <w:spacing w:val="-1"/>
          <w:sz w:val="20"/>
          <w:szCs w:val="20"/>
          <w:lang w:val="es-MX"/>
        </w:rPr>
        <w:t>opongan</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presente Reglamento.</w:t>
      </w:r>
    </w:p>
    <w:p w14:paraId="33C6F042" w14:textId="77777777" w:rsidR="00B4384D" w:rsidRPr="00BD0902" w:rsidRDefault="00B4384D" w:rsidP="00BD0902">
      <w:pPr>
        <w:rPr>
          <w:rFonts w:ascii="Bookman Old Style" w:eastAsia="Arial" w:hAnsi="Bookman Old Style" w:cs="Arial"/>
          <w:sz w:val="20"/>
          <w:szCs w:val="20"/>
          <w:lang w:val="es-MX"/>
        </w:rPr>
      </w:pPr>
    </w:p>
    <w:p w14:paraId="71FBDD2E" w14:textId="77777777" w:rsidR="00B4384D" w:rsidRPr="00BD0902" w:rsidRDefault="00BD0902" w:rsidP="00BD0902">
      <w:pPr>
        <w:pStyle w:val="Textoindependiente"/>
        <w:ind w:left="0" w:firstLine="0"/>
        <w:jc w:val="both"/>
        <w:rPr>
          <w:rFonts w:ascii="Bookman Old Style" w:hAnsi="Bookman Old Style"/>
          <w:sz w:val="20"/>
          <w:szCs w:val="20"/>
          <w:lang w:val="es-MX"/>
        </w:rPr>
      </w:pPr>
      <w:r w:rsidRPr="00BD0902">
        <w:rPr>
          <w:rFonts w:ascii="Bookman Old Style" w:hAnsi="Bookman Old Style"/>
          <w:spacing w:val="-1"/>
          <w:sz w:val="20"/>
          <w:szCs w:val="20"/>
          <w:lang w:val="es-MX"/>
        </w:rPr>
        <w:t>Aprobado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por</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Consejo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la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Comisión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Conciliación</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Arbitraje</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Médico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Estado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México,</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según</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consta</w:t>
      </w:r>
      <w:r w:rsidRPr="00BD0902">
        <w:rPr>
          <w:rFonts w:ascii="Bookman Old Style" w:hAnsi="Bookman Old Style"/>
          <w:spacing w:val="4"/>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44"/>
          <w:sz w:val="20"/>
          <w:szCs w:val="20"/>
          <w:lang w:val="es-MX"/>
        </w:rPr>
        <w:t xml:space="preserve"> </w:t>
      </w:r>
      <w:r w:rsidRPr="00BD0902">
        <w:rPr>
          <w:rFonts w:ascii="Bookman Old Style" w:hAnsi="Bookman Old Style"/>
          <w:spacing w:val="-1"/>
          <w:sz w:val="20"/>
          <w:szCs w:val="20"/>
          <w:lang w:val="es-MX"/>
        </w:rPr>
        <w:t>Acuerdo-CAM/OG/IISE/VIII/2018-17</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Acta</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su</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2ª</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Sesión</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Extraordinaria,</w:t>
      </w:r>
      <w:r w:rsidRPr="00BD0902">
        <w:rPr>
          <w:rFonts w:ascii="Bookman Old Style" w:hAnsi="Bookman Old Style"/>
          <w:spacing w:val="10"/>
          <w:sz w:val="20"/>
          <w:szCs w:val="20"/>
          <w:lang w:val="es-MX"/>
        </w:rPr>
        <w:t xml:space="preserve"> </w:t>
      </w:r>
      <w:r w:rsidRPr="00BD0902">
        <w:rPr>
          <w:rFonts w:ascii="Bookman Old Style" w:hAnsi="Bookman Old Style"/>
          <w:sz w:val="20"/>
          <w:szCs w:val="20"/>
          <w:lang w:val="es-MX"/>
        </w:rPr>
        <w:t>celebrada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en</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el</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Municipio</w:t>
      </w:r>
      <w:r w:rsidRPr="00BD0902">
        <w:rPr>
          <w:rFonts w:ascii="Bookman Old Style" w:hAnsi="Bookman Old Style"/>
          <w:spacing w:val="10"/>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9"/>
          <w:sz w:val="20"/>
          <w:szCs w:val="20"/>
          <w:lang w:val="es-MX"/>
        </w:rPr>
        <w:t xml:space="preserve"> </w:t>
      </w:r>
      <w:r w:rsidRPr="00BD0902">
        <w:rPr>
          <w:rFonts w:ascii="Bookman Old Style" w:hAnsi="Bookman Old Style"/>
          <w:sz w:val="20"/>
          <w:szCs w:val="20"/>
          <w:lang w:val="es-MX"/>
        </w:rPr>
        <w:t>Toluca</w:t>
      </w:r>
      <w:r w:rsidRPr="00BD0902">
        <w:rPr>
          <w:rFonts w:ascii="Bookman Old Style" w:hAnsi="Bookman Old Style"/>
          <w:spacing w:val="9"/>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100"/>
          <w:sz w:val="20"/>
          <w:szCs w:val="20"/>
          <w:lang w:val="es-MX"/>
        </w:rPr>
        <w:t xml:space="preserve"> </w:t>
      </w:r>
      <w:r w:rsidRPr="00BD0902">
        <w:rPr>
          <w:rFonts w:ascii="Bookman Old Style" w:hAnsi="Bookman Old Style"/>
          <w:spacing w:val="-1"/>
          <w:sz w:val="20"/>
          <w:szCs w:val="20"/>
          <w:lang w:val="es-MX"/>
        </w:rPr>
        <w:t>Lerdo, Capital</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del </w:t>
      </w:r>
      <w:r w:rsidRPr="00BD0902">
        <w:rPr>
          <w:rFonts w:ascii="Bookman Old Style" w:hAnsi="Bookman Old Style"/>
          <w:sz w:val="20"/>
          <w:szCs w:val="20"/>
          <w:lang w:val="es-MX"/>
        </w:rPr>
        <w:t>Estado</w:t>
      </w:r>
      <w:r w:rsidRPr="00BD0902">
        <w:rPr>
          <w:rFonts w:ascii="Bookman Old Style" w:hAnsi="Bookman Old Style"/>
          <w:spacing w:val="-1"/>
          <w:sz w:val="20"/>
          <w:szCs w:val="20"/>
          <w:lang w:val="es-MX"/>
        </w:rPr>
        <w:t xml:space="preserve"> de</w:t>
      </w:r>
      <w:r w:rsidRPr="00BD0902">
        <w:rPr>
          <w:rFonts w:ascii="Bookman Old Style" w:hAnsi="Bookman Old Style"/>
          <w:sz w:val="20"/>
          <w:szCs w:val="20"/>
          <w:lang w:val="es-MX"/>
        </w:rPr>
        <w:t xml:space="preserve"> México,</w:t>
      </w:r>
      <w:r w:rsidRPr="00BD0902">
        <w:rPr>
          <w:rFonts w:ascii="Bookman Old Style" w:hAnsi="Bookman Old Style"/>
          <w:spacing w:val="-1"/>
          <w:sz w:val="20"/>
          <w:szCs w:val="20"/>
          <w:lang w:val="es-MX"/>
        </w:rPr>
        <w:t xml:space="preserve"> </w:t>
      </w:r>
      <w:r w:rsidRPr="00BD0902">
        <w:rPr>
          <w:rFonts w:ascii="Bookman Old Style" w:hAnsi="Bookman Old Style"/>
          <w:sz w:val="20"/>
          <w:szCs w:val="20"/>
          <w:lang w:val="es-MX"/>
        </w:rPr>
        <w:t>a</w:t>
      </w:r>
      <w:r w:rsidRPr="00BD0902">
        <w:rPr>
          <w:rFonts w:ascii="Bookman Old Style" w:hAnsi="Bookman Old Style"/>
          <w:spacing w:val="-1"/>
          <w:sz w:val="20"/>
          <w:szCs w:val="20"/>
          <w:lang w:val="es-MX"/>
        </w:rPr>
        <w:t xml:space="preserve"> los</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 xml:space="preserve">30 días del </w:t>
      </w:r>
      <w:r w:rsidRPr="00BD0902">
        <w:rPr>
          <w:rFonts w:ascii="Bookman Old Style" w:hAnsi="Bookman Old Style"/>
          <w:sz w:val="20"/>
          <w:szCs w:val="20"/>
          <w:lang w:val="es-MX"/>
        </w:rPr>
        <w:t xml:space="preserve">mes </w:t>
      </w:r>
      <w:r w:rsidRPr="00BD0902">
        <w:rPr>
          <w:rFonts w:ascii="Bookman Old Style" w:hAnsi="Bookman Old Style"/>
          <w:spacing w:val="-1"/>
          <w:sz w:val="20"/>
          <w:szCs w:val="20"/>
          <w:lang w:val="es-MX"/>
        </w:rPr>
        <w:t>de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agosto</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del 2018.</w:t>
      </w:r>
    </w:p>
    <w:p w14:paraId="053353FD" w14:textId="77777777" w:rsidR="00710850" w:rsidRPr="00BD0902" w:rsidRDefault="00710850" w:rsidP="00BD0902">
      <w:pPr>
        <w:rPr>
          <w:rFonts w:ascii="Bookman Old Style" w:eastAsia="Arial" w:hAnsi="Bookman Old Style" w:cs="Arial"/>
          <w:sz w:val="20"/>
          <w:szCs w:val="20"/>
          <w:lang w:val="es-MX"/>
        </w:rPr>
      </w:pPr>
    </w:p>
    <w:p w14:paraId="3614BF3F" w14:textId="77777777" w:rsidR="00BD0902" w:rsidRDefault="00BD0902" w:rsidP="00BD0902">
      <w:pPr>
        <w:pStyle w:val="Ttulo3"/>
        <w:ind w:left="0"/>
        <w:jc w:val="center"/>
        <w:rPr>
          <w:rFonts w:ascii="Bookman Old Style" w:hAnsi="Bookman Old Style"/>
          <w:spacing w:val="25"/>
          <w:sz w:val="20"/>
          <w:szCs w:val="20"/>
          <w:lang w:val="es-MX"/>
        </w:rPr>
      </w:pPr>
      <w:r w:rsidRPr="00BD0902">
        <w:rPr>
          <w:rFonts w:ascii="Bookman Old Style" w:hAnsi="Bookman Old Style"/>
          <w:spacing w:val="-1"/>
          <w:sz w:val="20"/>
          <w:szCs w:val="20"/>
          <w:lang w:val="es-MX"/>
        </w:rPr>
        <w:t>DRA.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ELIZABETH</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DÁVILA</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CHÁVEZ</w:t>
      </w:r>
      <w:r w:rsidRPr="00BD0902">
        <w:rPr>
          <w:rFonts w:ascii="Bookman Old Style" w:hAnsi="Bookman Old Style"/>
          <w:spacing w:val="25"/>
          <w:sz w:val="20"/>
          <w:szCs w:val="20"/>
          <w:lang w:val="es-MX"/>
        </w:rPr>
        <w:t xml:space="preserve"> </w:t>
      </w:r>
    </w:p>
    <w:p w14:paraId="54F99BAB" w14:textId="77777777" w:rsidR="00BD0902" w:rsidRDefault="00BD0902" w:rsidP="00BD0902">
      <w:pPr>
        <w:pStyle w:val="Ttulo3"/>
        <w:ind w:left="0"/>
        <w:jc w:val="center"/>
        <w:rPr>
          <w:rFonts w:ascii="Bookman Old Style" w:hAnsi="Bookman Old Style"/>
          <w:spacing w:val="34"/>
          <w:sz w:val="20"/>
          <w:szCs w:val="20"/>
          <w:lang w:val="es-MX"/>
        </w:rPr>
      </w:pPr>
      <w:r w:rsidRPr="00BD0902">
        <w:rPr>
          <w:rFonts w:ascii="Bookman Old Style" w:hAnsi="Bookman Old Style"/>
          <w:spacing w:val="-1"/>
          <w:sz w:val="20"/>
          <w:szCs w:val="20"/>
          <w:lang w:val="es-MX"/>
        </w:rPr>
        <w:t xml:space="preserve">COMISIONADA DE CONCILIACIÓN </w:t>
      </w:r>
      <w:r w:rsidRPr="00BD0902">
        <w:rPr>
          <w:rFonts w:ascii="Bookman Old Style" w:hAnsi="Bookman Old Style"/>
          <w:sz w:val="20"/>
          <w:szCs w:val="20"/>
          <w:lang w:val="es-MX"/>
        </w:rPr>
        <w:t>Y</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ARBITRAJE</w:t>
      </w:r>
      <w:r w:rsidRPr="00BD0902">
        <w:rPr>
          <w:rFonts w:ascii="Bookman Old Style" w:hAnsi="Bookman Old Style"/>
          <w:sz w:val="20"/>
          <w:szCs w:val="20"/>
          <w:lang w:val="es-MX"/>
        </w:rPr>
        <w:t xml:space="preserve"> </w:t>
      </w:r>
      <w:r w:rsidRPr="00BD0902">
        <w:rPr>
          <w:rFonts w:ascii="Bookman Old Style" w:hAnsi="Bookman Old Style"/>
          <w:spacing w:val="-1"/>
          <w:sz w:val="20"/>
          <w:szCs w:val="20"/>
          <w:lang w:val="es-MX"/>
        </w:rPr>
        <w:t>MÉDICO</w:t>
      </w:r>
      <w:r w:rsidRPr="00BD0902">
        <w:rPr>
          <w:rFonts w:ascii="Bookman Old Style" w:hAnsi="Bookman Old Style"/>
          <w:spacing w:val="34"/>
          <w:sz w:val="20"/>
          <w:szCs w:val="20"/>
          <w:lang w:val="es-MX"/>
        </w:rPr>
        <w:t xml:space="preserve"> </w:t>
      </w:r>
    </w:p>
    <w:p w14:paraId="06D5C96A" w14:textId="77777777" w:rsidR="00B4384D" w:rsidRPr="00BD0902" w:rsidRDefault="00BD0902" w:rsidP="00BD0902">
      <w:pPr>
        <w:pStyle w:val="Ttulo3"/>
        <w:ind w:left="0"/>
        <w:jc w:val="center"/>
        <w:rPr>
          <w:rFonts w:ascii="Bookman Old Style" w:hAnsi="Bookman Old Style"/>
          <w:b w:val="0"/>
          <w:bCs w:val="0"/>
          <w:sz w:val="20"/>
          <w:szCs w:val="20"/>
          <w:lang w:val="es-MX"/>
        </w:rPr>
      </w:pPr>
      <w:r w:rsidRPr="00BD0902">
        <w:rPr>
          <w:rFonts w:ascii="Bookman Old Style" w:hAnsi="Bookman Old Style"/>
          <w:spacing w:val="-1"/>
          <w:sz w:val="20"/>
          <w:szCs w:val="20"/>
          <w:lang w:val="es-MX"/>
        </w:rPr>
        <w:t>DEL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ESTADO</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MÉXICO</w:t>
      </w:r>
      <w:r w:rsidRPr="00BD0902">
        <w:rPr>
          <w:rFonts w:ascii="Bookman Old Style" w:hAnsi="Bookman Old Style"/>
          <w:spacing w:val="-3"/>
          <w:sz w:val="20"/>
          <w:szCs w:val="20"/>
          <w:lang w:val="es-MX"/>
        </w:rPr>
        <w:t xml:space="preserve"> </w:t>
      </w:r>
      <w:r w:rsidRPr="00BD0902">
        <w:rPr>
          <w:rFonts w:ascii="Bookman Old Style" w:hAnsi="Bookman Old Style"/>
          <w:sz w:val="20"/>
          <w:szCs w:val="20"/>
          <w:lang w:val="es-MX"/>
        </w:rPr>
        <w:t>Y</w:t>
      </w:r>
      <w:r w:rsidRPr="00BD0902">
        <w:rPr>
          <w:rFonts w:ascii="Bookman Old Style" w:hAnsi="Bookman Old Style"/>
          <w:spacing w:val="-2"/>
          <w:sz w:val="20"/>
          <w:szCs w:val="20"/>
          <w:lang w:val="es-MX"/>
        </w:rPr>
        <w:t xml:space="preserve"> </w:t>
      </w:r>
      <w:r w:rsidRPr="00BD0902">
        <w:rPr>
          <w:rFonts w:ascii="Bookman Old Style" w:hAnsi="Bookman Old Style"/>
          <w:spacing w:val="-1"/>
          <w:sz w:val="20"/>
          <w:szCs w:val="20"/>
          <w:lang w:val="es-MX"/>
        </w:rPr>
        <w:t>PRESIDENTA</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DEL</w:t>
      </w:r>
      <w:r w:rsidRPr="00BD0902">
        <w:rPr>
          <w:rFonts w:ascii="Bookman Old Style" w:hAnsi="Bookman Old Style"/>
          <w:spacing w:val="-3"/>
          <w:sz w:val="20"/>
          <w:szCs w:val="20"/>
          <w:lang w:val="es-MX"/>
        </w:rPr>
        <w:t xml:space="preserve"> </w:t>
      </w:r>
      <w:r w:rsidRPr="00BD0902">
        <w:rPr>
          <w:rFonts w:ascii="Bookman Old Style" w:hAnsi="Bookman Old Style"/>
          <w:spacing w:val="-1"/>
          <w:sz w:val="20"/>
          <w:szCs w:val="20"/>
          <w:lang w:val="es-MX"/>
        </w:rPr>
        <w:t>CONSEJO</w:t>
      </w:r>
    </w:p>
    <w:p w14:paraId="529C9643" w14:textId="77777777" w:rsidR="00B4384D" w:rsidRDefault="00BD0902" w:rsidP="00BD0902">
      <w:pPr>
        <w:jc w:val="center"/>
        <w:rPr>
          <w:rFonts w:ascii="Bookman Old Style" w:hAnsi="Bookman Old Style"/>
          <w:b/>
          <w:spacing w:val="-1"/>
          <w:sz w:val="20"/>
          <w:szCs w:val="20"/>
          <w:lang w:val="es-MX"/>
        </w:rPr>
      </w:pPr>
      <w:r w:rsidRPr="00BD0902">
        <w:rPr>
          <w:rFonts w:ascii="Bookman Old Style" w:hAnsi="Bookman Old Style"/>
          <w:b/>
          <w:spacing w:val="-1"/>
          <w:sz w:val="20"/>
          <w:szCs w:val="20"/>
          <w:lang w:val="es-MX"/>
        </w:rPr>
        <w:t>(RÚBRICA).</w:t>
      </w:r>
    </w:p>
    <w:p w14:paraId="5C3D6F5D" w14:textId="77777777" w:rsidR="00BD0902" w:rsidRDefault="00BD0902" w:rsidP="00BD0902">
      <w:pPr>
        <w:jc w:val="center"/>
        <w:rPr>
          <w:rFonts w:ascii="Bookman Old Style" w:hAnsi="Bookman Old Style"/>
          <w:b/>
          <w:spacing w:val="-1"/>
          <w:sz w:val="20"/>
          <w:szCs w:val="20"/>
          <w:lang w:val="es-MX"/>
        </w:rPr>
      </w:pPr>
    </w:p>
    <w:p w14:paraId="3BE6399F" w14:textId="77777777" w:rsidR="00BD0902" w:rsidRDefault="00BD0902" w:rsidP="00BD0902">
      <w:pPr>
        <w:jc w:val="center"/>
        <w:rPr>
          <w:rFonts w:ascii="Bookman Old Style" w:hAnsi="Bookman Old Style"/>
          <w:b/>
          <w:spacing w:val="-1"/>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BD0902" w:rsidRPr="00271CBC" w14:paraId="05DBA134" w14:textId="77777777" w:rsidTr="00B204E6">
        <w:tc>
          <w:tcPr>
            <w:tcW w:w="4777" w:type="dxa"/>
          </w:tcPr>
          <w:p w14:paraId="0A3D65C0" w14:textId="77777777" w:rsidR="00BD0902" w:rsidRPr="00271CBC" w:rsidRDefault="00BD0902" w:rsidP="00B204E6">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70753A2F" w14:textId="77777777" w:rsidR="00BD0902" w:rsidRPr="00271CBC" w:rsidRDefault="00BD0902" w:rsidP="00B204E6">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30</w:t>
            </w:r>
            <w:r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agosto </w:t>
            </w:r>
            <w:r w:rsidRPr="00271CBC">
              <w:rPr>
                <w:rFonts w:ascii="Bookman Old Style" w:eastAsia="Times New Roman" w:hAnsi="Bookman Old Style" w:cs="Arial"/>
                <w:sz w:val="20"/>
                <w:szCs w:val="20"/>
                <w:lang w:val="es-MX" w:eastAsia="es-ES"/>
              </w:rPr>
              <w:t>de 2018.</w:t>
            </w:r>
          </w:p>
          <w:p w14:paraId="5C460932" w14:textId="77777777" w:rsidR="00BD0902" w:rsidRPr="00271CBC" w:rsidRDefault="00BD0902" w:rsidP="00B204E6">
            <w:pPr>
              <w:jc w:val="both"/>
              <w:rPr>
                <w:rFonts w:ascii="Bookman Old Style" w:eastAsia="Times New Roman" w:hAnsi="Bookman Old Style" w:cs="Arial"/>
                <w:sz w:val="20"/>
                <w:szCs w:val="20"/>
                <w:lang w:val="es-MX" w:eastAsia="es-ES"/>
              </w:rPr>
            </w:pPr>
          </w:p>
        </w:tc>
      </w:tr>
      <w:tr w:rsidR="00BD0902" w:rsidRPr="00271CBC" w14:paraId="709A002D" w14:textId="77777777" w:rsidTr="00B204E6">
        <w:tc>
          <w:tcPr>
            <w:tcW w:w="4777" w:type="dxa"/>
          </w:tcPr>
          <w:p w14:paraId="55C3F9CB" w14:textId="77777777" w:rsidR="00BD0902" w:rsidRPr="00271CBC" w:rsidRDefault="00BD0902" w:rsidP="00B204E6">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5A52B989" w14:textId="77777777" w:rsidR="00BD0902" w:rsidRPr="00BD0902" w:rsidRDefault="00BD0902" w:rsidP="00B204E6">
            <w:pPr>
              <w:pStyle w:val="Textosinformato"/>
              <w:rPr>
                <w:rStyle w:val="Hipervnculo"/>
                <w:rFonts w:ascii="Bookman Old Style" w:hAnsi="Bookman Old Style" w:cs="Arial"/>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 xml:space="preserve"> HYPERLINK "http://legislacion.edomex.gob.mx/sites/legislacion.edomex.gob.mx/files/files/pdf/gct/2018/oct114.pdf" </w:instrText>
            </w:r>
            <w:r>
              <w:rPr>
                <w:rStyle w:val="Hipervnculo"/>
                <w:rFonts w:ascii="Bookman Old Style" w:hAnsi="Bookman Old Style" w:cs="Arial"/>
                <w:lang w:val="es-MX"/>
              </w:rPr>
            </w:r>
            <w:r>
              <w:rPr>
                <w:rStyle w:val="Hipervnculo"/>
                <w:rFonts w:ascii="Bookman Old Style" w:hAnsi="Bookman Old Style" w:cs="Arial"/>
                <w:lang w:val="es-MX"/>
              </w:rPr>
              <w:fldChar w:fldCharType="separate"/>
            </w:r>
            <w:r w:rsidRPr="00BD0902">
              <w:rPr>
                <w:rStyle w:val="Hipervnculo"/>
                <w:rFonts w:ascii="Bookman Old Style" w:hAnsi="Bookman Old Style" w:cs="Arial"/>
                <w:lang w:val="es-MX"/>
              </w:rPr>
              <w:t>11 de octubre de 2018.</w:t>
            </w:r>
          </w:p>
          <w:p w14:paraId="32A49FFA" w14:textId="77777777" w:rsidR="00BD0902" w:rsidRPr="00271CBC" w:rsidRDefault="00BD0902" w:rsidP="00B204E6">
            <w:pPr>
              <w:pStyle w:val="Textosinformato"/>
              <w:rPr>
                <w:rFonts w:ascii="Bookman Old Style" w:hAnsi="Bookman Old Style" w:cs="Arial"/>
                <w:lang w:val="es-MX"/>
              </w:rPr>
            </w:pPr>
            <w:r>
              <w:rPr>
                <w:rStyle w:val="Hipervnculo"/>
                <w:rFonts w:ascii="Bookman Old Style" w:hAnsi="Bookman Old Style" w:cs="Arial"/>
                <w:lang w:val="es-MX"/>
              </w:rPr>
              <w:fldChar w:fldCharType="end"/>
            </w:r>
          </w:p>
        </w:tc>
      </w:tr>
      <w:tr w:rsidR="00BD0902" w:rsidRPr="0080595A" w14:paraId="2F5AF0ED" w14:textId="77777777" w:rsidTr="00B204E6">
        <w:trPr>
          <w:trHeight w:val="68"/>
        </w:trPr>
        <w:tc>
          <w:tcPr>
            <w:tcW w:w="4777" w:type="dxa"/>
          </w:tcPr>
          <w:p w14:paraId="5F05ADB1" w14:textId="77777777" w:rsidR="00BD0902" w:rsidRPr="00271CBC" w:rsidRDefault="00BD0902" w:rsidP="00B204E6">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77E53624" w14:textId="77777777" w:rsidR="00BD0902" w:rsidRPr="00271CBC" w:rsidRDefault="00BD0902" w:rsidP="00B204E6">
            <w:pPr>
              <w:jc w:val="both"/>
              <w:rPr>
                <w:rFonts w:ascii="Bookman Old Style" w:eastAsia="Arial" w:hAnsi="Bookman Old Style" w:cs="Arial"/>
                <w:sz w:val="20"/>
                <w:szCs w:val="20"/>
                <w:lang w:val="es-MX"/>
              </w:rPr>
            </w:pPr>
            <w:r w:rsidRPr="00BD0902">
              <w:rPr>
                <w:rFonts w:ascii="Bookman Old Style" w:eastAsia="Arial" w:hAnsi="Bookman Old Style" w:cs="Arial"/>
                <w:sz w:val="20"/>
                <w:szCs w:val="20"/>
                <w:lang w:val="es-MX"/>
              </w:rPr>
              <w:t>Este</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pacing w:val="-1"/>
                <w:sz w:val="20"/>
                <w:szCs w:val="20"/>
                <w:lang w:val="es-MX"/>
              </w:rPr>
              <w:t>Reglamento</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entrará</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en</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vigor</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al</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día</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siguiente</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de</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su</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pacing w:val="-1"/>
                <w:sz w:val="20"/>
                <w:szCs w:val="20"/>
                <w:lang w:val="es-MX"/>
              </w:rPr>
              <w:t>publicación</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en</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el</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Periódico</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Oficial</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pacing w:val="-1"/>
                <w:sz w:val="20"/>
                <w:szCs w:val="20"/>
                <w:lang w:val="es-MX"/>
              </w:rPr>
              <w:t>“Gaceta</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del</w:t>
            </w:r>
            <w:r w:rsidRPr="00BD0902">
              <w:rPr>
                <w:rFonts w:ascii="Bookman Old Style" w:eastAsia="Arial" w:hAnsi="Bookman Old Style" w:cs="Arial"/>
                <w:spacing w:val="61"/>
                <w:sz w:val="20"/>
                <w:szCs w:val="20"/>
                <w:lang w:val="es-MX"/>
              </w:rPr>
              <w:t xml:space="preserve"> </w:t>
            </w:r>
            <w:r w:rsidRPr="00BD0902">
              <w:rPr>
                <w:rFonts w:ascii="Bookman Old Style" w:eastAsia="Arial" w:hAnsi="Bookman Old Style" w:cs="Arial"/>
                <w:spacing w:val="-1"/>
                <w:sz w:val="20"/>
                <w:szCs w:val="20"/>
                <w:lang w:val="es-MX"/>
              </w:rPr>
              <w:t>Gobierno”.</w:t>
            </w:r>
          </w:p>
        </w:tc>
      </w:tr>
    </w:tbl>
    <w:p w14:paraId="32707E2C" w14:textId="77777777" w:rsidR="00331D3A" w:rsidRDefault="00331D3A" w:rsidP="00BD0902">
      <w:pPr>
        <w:jc w:val="center"/>
        <w:rPr>
          <w:rFonts w:ascii="Bookman Old Style" w:eastAsia="Arial" w:hAnsi="Bookman Old Style" w:cs="Arial"/>
          <w:sz w:val="20"/>
          <w:szCs w:val="20"/>
          <w:lang w:val="es-MX"/>
        </w:rPr>
      </w:pPr>
    </w:p>
    <w:p w14:paraId="67BBABFC" w14:textId="77777777" w:rsidR="00710850" w:rsidRDefault="00710850" w:rsidP="00BD0902">
      <w:pPr>
        <w:jc w:val="center"/>
        <w:rPr>
          <w:rFonts w:ascii="Bookman Old Style" w:eastAsia="Arial" w:hAnsi="Bookman Old Style" w:cs="Arial"/>
          <w:b/>
          <w:bCs/>
          <w:sz w:val="20"/>
          <w:szCs w:val="20"/>
          <w:lang w:val="es-MX"/>
        </w:rPr>
      </w:pPr>
    </w:p>
    <w:p w14:paraId="4864925E" w14:textId="1D29CD74" w:rsidR="00331D3A" w:rsidRDefault="00331D3A" w:rsidP="00BD0902">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548B7508" w14:textId="05158CC6" w:rsidR="00331D3A" w:rsidRDefault="00331D3A" w:rsidP="00BD0902">
      <w:pPr>
        <w:jc w:val="center"/>
        <w:rPr>
          <w:rFonts w:ascii="Bookman Old Style" w:eastAsia="Arial" w:hAnsi="Bookman Old Style" w:cs="Arial"/>
          <w:b/>
          <w:bCs/>
          <w:sz w:val="20"/>
          <w:szCs w:val="20"/>
          <w:lang w:val="es-MX"/>
        </w:rPr>
      </w:pPr>
    </w:p>
    <w:p w14:paraId="26C64BBE" w14:textId="5557D5EB" w:rsidR="00331D3A" w:rsidRDefault="00331D3A" w:rsidP="00331D3A">
      <w:pPr>
        <w:jc w:val="both"/>
        <w:rPr>
          <w:rFonts w:ascii="Bookman Old Style" w:eastAsia="Arial" w:hAnsi="Bookman Old Style" w:cs="Arial"/>
          <w:sz w:val="20"/>
          <w:szCs w:val="20"/>
          <w:lang w:val="es-MX"/>
        </w:rPr>
      </w:pPr>
      <w:r w:rsidRPr="00331D3A">
        <w:rPr>
          <w:rFonts w:ascii="Bookman Old Style" w:eastAsia="Arial" w:hAnsi="Bookman Old Style" w:cs="Arial"/>
          <w:sz w:val="20"/>
          <w:szCs w:val="20"/>
          <w:lang w:val="es-MX"/>
        </w:rPr>
        <w:t>Acuerdo por el que se reforman las fracciones I, V, VI, VIII, IX y X del artículo 2, la fracción II del artículo 6, las fracciones I y XXII del artículo 15, las fracciones VIII y XIV del artículo 17, las fracciones I, VI y VII del artículo 18, primer párrafo y las fracciones I, II, III, V, VII, VIII, XIII y XIV del artículo 19, las fracciones I, II, III, IV, V y VI del artículo 20, la fracción III del artículo 21, las fracciones I, III, IV y V del artículo 22, la fracción III del artículo 23, y los artículos 24, 25 y 26; y se adicionan la fracción XXIII al artículo 15, la fracción XV al artículo 17, y la fracción XV al artículo 19 del Reglamento Interno de la Comisión de Conciliación y Arbitraje Médico del Estado de México</w:t>
      </w:r>
      <w:r>
        <w:rPr>
          <w:rFonts w:ascii="Bookman Old Style" w:eastAsia="Arial" w:hAnsi="Bookman Old Style" w:cs="Arial"/>
          <w:sz w:val="20"/>
          <w:szCs w:val="20"/>
          <w:lang w:val="es-MX"/>
        </w:rPr>
        <w:t xml:space="preserve">. </w:t>
      </w:r>
      <w:hyperlink r:id="rId9" w:history="1">
        <w:r w:rsidRPr="00331D3A">
          <w:rPr>
            <w:rStyle w:val="Hipervnculo"/>
            <w:rFonts w:ascii="Bookman Old Style" w:eastAsia="Arial" w:hAnsi="Bookman Old Style" w:cs="Arial"/>
            <w:sz w:val="20"/>
            <w:szCs w:val="20"/>
            <w:lang w:val="es-MX"/>
          </w:rPr>
          <w:t>Publicado en el Periódico Oficial “Gaceta del Gobierno” el 2 de junio de 2021</w:t>
        </w:r>
      </w:hyperlink>
      <w:r>
        <w:rPr>
          <w:rFonts w:ascii="Bookman Old Style" w:eastAsia="Arial" w:hAnsi="Bookman Old Style" w:cs="Arial"/>
          <w:sz w:val="20"/>
          <w:szCs w:val="20"/>
          <w:lang w:val="es-MX"/>
        </w:rPr>
        <w:t xml:space="preserve">, </w:t>
      </w:r>
      <w:r w:rsidRPr="00331D3A">
        <w:rPr>
          <w:rFonts w:ascii="Bookman Old Style" w:eastAsia="Arial" w:hAnsi="Bookman Old Style" w:cs="Arial"/>
          <w:sz w:val="20"/>
          <w:szCs w:val="20"/>
          <w:lang w:val="es-MX"/>
        </w:rPr>
        <w:t>entra</w:t>
      </w:r>
      <w:r>
        <w:rPr>
          <w:rFonts w:ascii="Bookman Old Style" w:eastAsia="Arial" w:hAnsi="Bookman Old Style" w:cs="Arial"/>
          <w:sz w:val="20"/>
          <w:szCs w:val="20"/>
          <w:lang w:val="es-MX"/>
        </w:rPr>
        <w:t>ndo</w:t>
      </w:r>
      <w:r w:rsidRPr="00331D3A">
        <w:rPr>
          <w:rFonts w:ascii="Bookman Old Style" w:eastAsia="Arial" w:hAnsi="Bookman Old Style" w:cs="Arial"/>
          <w:sz w:val="20"/>
          <w:szCs w:val="20"/>
          <w:lang w:val="es-MX"/>
        </w:rPr>
        <w:t xml:space="preserve"> en vigor al día siguiente de su publicación en el Periódico Oficial “Gaceta del Gobierno”.</w:t>
      </w:r>
    </w:p>
    <w:p w14:paraId="36D22E19" w14:textId="77777777" w:rsidR="0080595A" w:rsidRDefault="0080595A" w:rsidP="00331D3A">
      <w:pPr>
        <w:jc w:val="both"/>
        <w:rPr>
          <w:rFonts w:ascii="Bookman Old Style" w:eastAsia="Arial" w:hAnsi="Bookman Old Style" w:cs="Arial"/>
          <w:sz w:val="20"/>
          <w:szCs w:val="20"/>
          <w:lang w:val="es-MX"/>
        </w:rPr>
      </w:pPr>
    </w:p>
    <w:p w14:paraId="76D00BBC" w14:textId="470A4C44" w:rsidR="0080595A" w:rsidRDefault="0080595A" w:rsidP="0080595A">
      <w:pPr>
        <w:jc w:val="both"/>
        <w:rPr>
          <w:rFonts w:ascii="Bookman Old Style" w:eastAsia="Arial" w:hAnsi="Bookman Old Style" w:cs="Arial"/>
          <w:sz w:val="20"/>
          <w:szCs w:val="20"/>
          <w:lang w:val="es-MX"/>
        </w:rPr>
      </w:pPr>
      <w:r w:rsidRPr="0080595A">
        <w:rPr>
          <w:rFonts w:ascii="Bookman Old Style" w:eastAsia="Arial" w:hAnsi="Bookman Old Style" w:cs="Arial"/>
          <w:sz w:val="20"/>
          <w:szCs w:val="20"/>
          <w:lang w:val="es-MX"/>
        </w:rPr>
        <w:t>Acuerdo por el que</w:t>
      </w:r>
      <w:r>
        <w:rPr>
          <w:rFonts w:ascii="Bookman Old Style" w:eastAsia="Arial" w:hAnsi="Bookman Old Style" w:cs="Arial"/>
          <w:sz w:val="20"/>
          <w:szCs w:val="20"/>
          <w:lang w:val="es-MX"/>
        </w:rPr>
        <w:t xml:space="preserve"> </w:t>
      </w:r>
      <w:r w:rsidRPr="0080595A">
        <w:rPr>
          <w:rFonts w:ascii="Bookman Old Style" w:eastAsia="Arial" w:hAnsi="Bookman Old Style" w:cs="Arial"/>
          <w:sz w:val="20"/>
          <w:szCs w:val="20"/>
          <w:lang w:val="es-MX"/>
        </w:rPr>
        <w:t xml:space="preserve">se </w:t>
      </w:r>
      <w:r w:rsidRPr="0080595A">
        <w:rPr>
          <w:rFonts w:ascii="Bookman Old Style" w:eastAsia="Arial" w:hAnsi="Bookman Old Style" w:cs="Arial"/>
          <w:sz w:val="20"/>
          <w:szCs w:val="20"/>
          <w:lang w:val="es-MX"/>
        </w:rPr>
        <w:t>reforman las fracciones VI y XIII del artículo 2, el artículo 3, la fracción XXIII del artículo 15, la fracción XV del artículo 17, las fracciones V y VIII del artículo 18, las fracciones II, VIII, XI, XII y XIII del artículo 19, el primer párrafo y las fracciones IV, VI y VII del artículo 22, la fracción XIV del artículo 23; se adiciona la fracción XXIV al artículo 15, la fracción XVI al artículo 17, la fracción IX al artículo 18, un párrafo segundo y las fracciones VIII, IX, X y XI al artículo 22, el artículo 22 Bis y la fracción XIV al artículo 23 del Reglamento Interno de la Comisión de Conciliación y Arbitraje Médico del Estado de México</w:t>
      </w:r>
      <w:r>
        <w:rPr>
          <w:rFonts w:ascii="Bookman Old Style" w:eastAsia="Arial" w:hAnsi="Bookman Old Style" w:cs="Arial"/>
          <w:sz w:val="20"/>
          <w:szCs w:val="20"/>
          <w:lang w:val="es-MX"/>
        </w:rPr>
        <w:t xml:space="preserve">. </w:t>
      </w:r>
      <w:hyperlink r:id="rId10" w:history="1">
        <w:r w:rsidRPr="00C57A31">
          <w:rPr>
            <w:rStyle w:val="Hipervnculo"/>
            <w:rFonts w:ascii="Bookman Old Style" w:eastAsia="Arial" w:hAnsi="Bookman Old Style" w:cs="Arial"/>
            <w:sz w:val="20"/>
            <w:szCs w:val="20"/>
            <w:lang w:val="es-MX"/>
          </w:rPr>
          <w:t xml:space="preserve">Publicado en el Periódico Oficial “Gaceta del Gobierno” el </w:t>
        </w:r>
        <w:r w:rsidRPr="00C57A31">
          <w:rPr>
            <w:rStyle w:val="Hipervnculo"/>
            <w:rFonts w:ascii="Bookman Old Style" w:eastAsia="Arial" w:hAnsi="Bookman Old Style" w:cs="Arial"/>
            <w:sz w:val="20"/>
            <w:szCs w:val="20"/>
            <w:lang w:val="es-MX"/>
          </w:rPr>
          <w:t>4</w:t>
        </w:r>
        <w:r w:rsidRPr="00C57A31">
          <w:rPr>
            <w:rStyle w:val="Hipervnculo"/>
            <w:rFonts w:ascii="Bookman Old Style" w:eastAsia="Arial" w:hAnsi="Bookman Old Style" w:cs="Arial"/>
            <w:sz w:val="20"/>
            <w:szCs w:val="20"/>
            <w:lang w:val="es-MX"/>
          </w:rPr>
          <w:t xml:space="preserve"> de </w:t>
        </w:r>
        <w:r w:rsidRPr="00C57A31">
          <w:rPr>
            <w:rStyle w:val="Hipervnculo"/>
            <w:rFonts w:ascii="Bookman Old Style" w:eastAsia="Arial" w:hAnsi="Bookman Old Style" w:cs="Arial"/>
            <w:sz w:val="20"/>
            <w:szCs w:val="20"/>
            <w:lang w:val="es-MX"/>
          </w:rPr>
          <w:t xml:space="preserve">octubre </w:t>
        </w:r>
        <w:r w:rsidRPr="00C57A31">
          <w:rPr>
            <w:rStyle w:val="Hipervnculo"/>
            <w:rFonts w:ascii="Bookman Old Style" w:eastAsia="Arial" w:hAnsi="Bookman Old Style" w:cs="Arial"/>
            <w:sz w:val="20"/>
            <w:szCs w:val="20"/>
            <w:lang w:val="es-MX"/>
          </w:rPr>
          <w:t>de 202</w:t>
        </w:r>
        <w:r w:rsidR="00C57A31" w:rsidRPr="00C57A31">
          <w:rPr>
            <w:rStyle w:val="Hipervnculo"/>
            <w:rFonts w:ascii="Bookman Old Style" w:eastAsia="Arial" w:hAnsi="Bookman Old Style" w:cs="Arial"/>
            <w:sz w:val="20"/>
            <w:szCs w:val="20"/>
            <w:lang w:val="es-MX"/>
          </w:rPr>
          <w:t>3</w:t>
        </w:r>
      </w:hyperlink>
      <w:r>
        <w:rPr>
          <w:rFonts w:ascii="Bookman Old Style" w:eastAsia="Arial" w:hAnsi="Bookman Old Style" w:cs="Arial"/>
          <w:sz w:val="20"/>
          <w:szCs w:val="20"/>
          <w:lang w:val="es-MX"/>
        </w:rPr>
        <w:t xml:space="preserve">, </w:t>
      </w:r>
      <w:r w:rsidRPr="00331D3A">
        <w:rPr>
          <w:rFonts w:ascii="Bookman Old Style" w:eastAsia="Arial" w:hAnsi="Bookman Old Style" w:cs="Arial"/>
          <w:sz w:val="20"/>
          <w:szCs w:val="20"/>
          <w:lang w:val="es-MX"/>
        </w:rPr>
        <w:t>entra</w:t>
      </w:r>
      <w:r>
        <w:rPr>
          <w:rFonts w:ascii="Bookman Old Style" w:eastAsia="Arial" w:hAnsi="Bookman Old Style" w:cs="Arial"/>
          <w:sz w:val="20"/>
          <w:szCs w:val="20"/>
          <w:lang w:val="es-MX"/>
        </w:rPr>
        <w:t>ndo</w:t>
      </w:r>
      <w:r w:rsidRPr="00331D3A">
        <w:rPr>
          <w:rFonts w:ascii="Bookman Old Style" w:eastAsia="Arial" w:hAnsi="Bookman Old Style" w:cs="Arial"/>
          <w:sz w:val="20"/>
          <w:szCs w:val="20"/>
          <w:lang w:val="es-MX"/>
        </w:rPr>
        <w:t xml:space="preserve"> en vigor al día siguiente de su publicación en el Periódico Oficial “Gaceta del Gobierno”.</w:t>
      </w:r>
    </w:p>
    <w:p w14:paraId="6CDDE6C5" w14:textId="265F1BFE" w:rsidR="0080595A" w:rsidRPr="0080595A" w:rsidRDefault="0080595A" w:rsidP="00331D3A">
      <w:pPr>
        <w:jc w:val="both"/>
        <w:rPr>
          <w:rFonts w:ascii="Bookman Old Style" w:eastAsia="Arial" w:hAnsi="Bookman Old Style" w:cs="Arial"/>
          <w:sz w:val="20"/>
          <w:szCs w:val="20"/>
          <w:lang w:val="es-MX"/>
        </w:rPr>
      </w:pPr>
    </w:p>
    <w:sectPr w:rsidR="0080595A" w:rsidRPr="0080595A" w:rsidSect="00710850">
      <w:type w:val="continuous"/>
      <w:pgSz w:w="12250" w:h="15850"/>
      <w:pgMar w:top="1418" w:right="1418" w:bottom="1418" w:left="1418"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04A3" w14:textId="77777777" w:rsidR="00324560" w:rsidRDefault="00324560" w:rsidP="00BD0902">
      <w:r>
        <w:separator/>
      </w:r>
    </w:p>
  </w:endnote>
  <w:endnote w:type="continuationSeparator" w:id="0">
    <w:p w14:paraId="49241F4D" w14:textId="77777777" w:rsidR="00324560" w:rsidRDefault="00324560" w:rsidP="00BD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333C16D9" w14:textId="77777777" w:rsidR="00BD0902" w:rsidRDefault="00BD0902" w:rsidP="00BD0902">
        <w:pPr>
          <w:pStyle w:val="Piedepgina"/>
          <w:jc w:val="center"/>
        </w:pPr>
        <w:r w:rsidRPr="0041702D">
          <w:rPr>
            <w:noProof/>
            <w:lang w:val="es-MX" w:eastAsia="es-MX"/>
          </w:rPr>
          <w:drawing>
            <wp:inline distT="0" distB="0" distL="0" distR="0" wp14:anchorId="28C12734" wp14:editId="1509B4FC">
              <wp:extent cx="6263640" cy="93869"/>
              <wp:effectExtent l="0" t="0" r="0" b="0"/>
              <wp:docPr id="1937156263" name="Imagen 193715626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BD0902" w:rsidRPr="0080595A" w14:paraId="33FBC6F2" w14:textId="77777777" w:rsidTr="00B204E6">
          <w:trPr>
            <w:jc w:val="center"/>
          </w:trPr>
          <w:tc>
            <w:tcPr>
              <w:tcW w:w="10114" w:type="dxa"/>
            </w:tcPr>
            <w:p w14:paraId="23454884" w14:textId="77777777" w:rsidR="00BD0902" w:rsidRPr="00143673" w:rsidRDefault="00BD0902" w:rsidP="00BD0902">
              <w:pPr>
                <w:jc w:val="center"/>
                <w:rPr>
                  <w:b/>
                  <w:sz w:val="16"/>
                  <w:szCs w:val="16"/>
                  <w:lang w:val="es-MX"/>
                </w:rPr>
              </w:pPr>
              <w:r w:rsidRPr="00BD0902">
                <w:rPr>
                  <w:rFonts w:ascii="Bookman Old Style" w:hAnsi="Bookman Old Style"/>
                  <w:b/>
                  <w:sz w:val="16"/>
                  <w:szCs w:val="16"/>
                  <w:lang w:val="es-MX"/>
                </w:rPr>
                <w:t>REGLAMENTO INTERNO DE LA COMISIÓN DE CONCILIACIÓN Y ARBITRAJE MÉDICO DEL ESTADO DE MÉXICO</w:t>
              </w:r>
            </w:p>
          </w:tc>
        </w:tr>
      </w:tbl>
      <w:p w14:paraId="5D0C0755" w14:textId="77777777" w:rsidR="00BD0902" w:rsidRPr="00BD0902" w:rsidRDefault="00BD0902" w:rsidP="00BD0902">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BD0902">
          <w:rPr>
            <w:rFonts w:ascii="Bookman Old Style" w:hAnsi="Bookman Old Style"/>
            <w:noProof/>
            <w:sz w:val="16"/>
            <w:szCs w:val="16"/>
            <w:lang w:val="es-ES"/>
          </w:rPr>
          <w:t>11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6373" w14:textId="77777777" w:rsidR="00324560" w:rsidRDefault="00324560" w:rsidP="00BD0902">
      <w:r>
        <w:separator/>
      </w:r>
    </w:p>
  </w:footnote>
  <w:footnote w:type="continuationSeparator" w:id="0">
    <w:p w14:paraId="1CE3CA85" w14:textId="77777777" w:rsidR="00324560" w:rsidRDefault="00324560" w:rsidP="00BD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65D0" w14:textId="77777777" w:rsidR="00BD0902" w:rsidRDefault="00BD0902">
    <w:pPr>
      <w:pStyle w:val="Encabezado"/>
    </w:pPr>
    <w:r w:rsidRPr="008D1487">
      <w:rPr>
        <w:noProof/>
        <w:lang w:val="es-MX" w:eastAsia="es-MX"/>
      </w:rPr>
      <w:drawing>
        <wp:inline distT="0" distB="0" distL="0" distR="0" wp14:anchorId="0A14C269" wp14:editId="5972EB7E">
          <wp:extent cx="5977890" cy="556260"/>
          <wp:effectExtent l="0" t="0" r="0" b="0"/>
          <wp:docPr id="539525567" name="Imagen 53952556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260"/>
                  </a:xfrm>
                  <a:prstGeom prst="rect">
                    <a:avLst/>
                  </a:prstGeom>
                  <a:noFill/>
                  <a:ln>
                    <a:noFill/>
                  </a:ln>
                </pic:spPr>
              </pic:pic>
            </a:graphicData>
          </a:graphic>
        </wp:inline>
      </w:drawing>
    </w:r>
  </w:p>
  <w:p w14:paraId="0FD7F304" w14:textId="77777777" w:rsidR="0080595A" w:rsidRDefault="0080595A" w:rsidP="00166026">
    <w:pPr>
      <w:pStyle w:val="Encabezado"/>
      <w:jc w:val="right"/>
      <w:rPr>
        <w:rFonts w:ascii="Bookman Old Style" w:hAnsi="Bookman Old Style"/>
        <w:sz w:val="16"/>
        <w:szCs w:val="16"/>
        <w:lang w:val="es-MX"/>
      </w:rPr>
    </w:pPr>
  </w:p>
  <w:p w14:paraId="32F843CD" w14:textId="2E3A5B93" w:rsidR="00166026" w:rsidRDefault="00166026" w:rsidP="00166026">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11</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F049F0">
      <w:rPr>
        <w:rFonts w:ascii="Bookman Old Style" w:hAnsi="Bookman Old Style"/>
        <w:sz w:val="16"/>
        <w:szCs w:val="16"/>
        <w:lang w:val="es-MX"/>
      </w:rPr>
      <w:t>de 20</w:t>
    </w:r>
    <w:r>
      <w:rPr>
        <w:rFonts w:ascii="Bookman Old Style" w:hAnsi="Bookman Old Style"/>
        <w:sz w:val="16"/>
        <w:szCs w:val="16"/>
        <w:lang w:val="es-MX"/>
      </w:rPr>
      <w:t>18</w:t>
    </w:r>
    <w:r w:rsidRPr="00F049F0">
      <w:rPr>
        <w:rFonts w:ascii="Bookman Old Style" w:hAnsi="Bookman Old Style"/>
        <w:sz w:val="16"/>
        <w:szCs w:val="16"/>
        <w:lang w:val="es-MX"/>
      </w:rPr>
      <w:t xml:space="preserve">. </w:t>
    </w:r>
  </w:p>
  <w:p w14:paraId="4F16C40A" w14:textId="021204F1" w:rsidR="00BD0902" w:rsidRDefault="00166026" w:rsidP="0016602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Pr="0053577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 xml:space="preserve">a POGG </w:t>
    </w:r>
    <w:r w:rsidR="0080595A">
      <w:rPr>
        <w:rFonts w:ascii="Bookman Old Style" w:hAnsi="Bookman Old Style"/>
        <w:i/>
        <w:iCs/>
        <w:color w:val="4472C4"/>
        <w:sz w:val="16"/>
        <w:szCs w:val="16"/>
        <w:lang w:val="es-MX"/>
      </w:rPr>
      <w:t>4</w:t>
    </w:r>
    <w:r>
      <w:rPr>
        <w:rFonts w:ascii="Bookman Old Style" w:hAnsi="Bookman Old Style"/>
        <w:i/>
        <w:iCs/>
        <w:color w:val="4472C4"/>
        <w:sz w:val="16"/>
        <w:szCs w:val="16"/>
        <w:lang w:val="es-MX"/>
      </w:rPr>
      <w:t xml:space="preserve"> de </w:t>
    </w:r>
    <w:r w:rsidR="0080595A">
      <w:rPr>
        <w:rFonts w:ascii="Bookman Old Style" w:hAnsi="Bookman Old Style"/>
        <w:i/>
        <w:iCs/>
        <w:color w:val="4472C4"/>
        <w:sz w:val="16"/>
        <w:szCs w:val="16"/>
        <w:lang w:val="es-MX"/>
      </w:rPr>
      <w:t xml:space="preserve">octubre </w:t>
    </w:r>
    <w:r>
      <w:rPr>
        <w:rFonts w:ascii="Bookman Old Style" w:hAnsi="Bookman Old Style"/>
        <w:i/>
        <w:iCs/>
        <w:color w:val="4472C4"/>
        <w:sz w:val="16"/>
        <w:szCs w:val="16"/>
        <w:lang w:val="es-MX"/>
      </w:rPr>
      <w:t>de 202</w:t>
    </w:r>
    <w:r w:rsidR="0080595A">
      <w:rPr>
        <w:rFonts w:ascii="Bookman Old Style" w:hAnsi="Bookman Old Style"/>
        <w:i/>
        <w:iCs/>
        <w:color w:val="4472C4"/>
        <w:sz w:val="16"/>
        <w:szCs w:val="16"/>
        <w:lang w:val="es-MX"/>
      </w:rPr>
      <w:t>3</w:t>
    </w:r>
    <w:r w:rsidRPr="00535777">
      <w:rPr>
        <w:rFonts w:ascii="Bookman Old Style" w:hAnsi="Bookman Old Style"/>
        <w:i/>
        <w:iCs/>
        <w:color w:val="4472C4"/>
        <w:sz w:val="16"/>
        <w:szCs w:val="16"/>
        <w:lang w:val="es-MX"/>
      </w:rPr>
      <w:t>.</w:t>
    </w:r>
  </w:p>
  <w:p w14:paraId="6A2CC563" w14:textId="77777777" w:rsidR="00166026" w:rsidRPr="00166026" w:rsidRDefault="00166026" w:rsidP="00166026">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87"/>
    <w:multiLevelType w:val="hybridMultilevel"/>
    <w:tmpl w:val="FD08AC72"/>
    <w:lvl w:ilvl="0" w:tplc="832838D6">
      <w:start w:val="1"/>
      <w:numFmt w:val="upperRoman"/>
      <w:suff w:val="space"/>
      <w:lvlText w:val="%1."/>
      <w:lvlJc w:val="left"/>
      <w:pPr>
        <w:ind w:left="681" w:hanging="567"/>
      </w:pPr>
      <w:rPr>
        <w:rFonts w:ascii="Bookman Old Style" w:eastAsia="Arial" w:hAnsi="Bookman Old Style" w:hint="default"/>
        <w:b/>
        <w:bCs/>
        <w:spacing w:val="-1"/>
        <w:w w:val="99"/>
        <w:sz w:val="20"/>
        <w:szCs w:val="20"/>
      </w:rPr>
    </w:lvl>
    <w:lvl w:ilvl="1" w:tplc="08868176">
      <w:start w:val="1"/>
      <w:numFmt w:val="bullet"/>
      <w:lvlText w:val="•"/>
      <w:lvlJc w:val="left"/>
      <w:pPr>
        <w:ind w:left="1633" w:hanging="567"/>
      </w:pPr>
      <w:rPr>
        <w:rFonts w:hint="default"/>
      </w:rPr>
    </w:lvl>
    <w:lvl w:ilvl="2" w:tplc="FD2039FE">
      <w:start w:val="1"/>
      <w:numFmt w:val="bullet"/>
      <w:lvlText w:val="•"/>
      <w:lvlJc w:val="left"/>
      <w:pPr>
        <w:ind w:left="2585" w:hanging="567"/>
      </w:pPr>
      <w:rPr>
        <w:rFonts w:hint="default"/>
      </w:rPr>
    </w:lvl>
    <w:lvl w:ilvl="3" w:tplc="1F4AD1B4">
      <w:start w:val="1"/>
      <w:numFmt w:val="bullet"/>
      <w:lvlText w:val="•"/>
      <w:lvlJc w:val="left"/>
      <w:pPr>
        <w:ind w:left="3537" w:hanging="567"/>
      </w:pPr>
      <w:rPr>
        <w:rFonts w:hint="default"/>
      </w:rPr>
    </w:lvl>
    <w:lvl w:ilvl="4" w:tplc="7B280CBC">
      <w:start w:val="1"/>
      <w:numFmt w:val="bullet"/>
      <w:lvlText w:val="•"/>
      <w:lvlJc w:val="left"/>
      <w:pPr>
        <w:ind w:left="4489" w:hanging="567"/>
      </w:pPr>
      <w:rPr>
        <w:rFonts w:hint="default"/>
      </w:rPr>
    </w:lvl>
    <w:lvl w:ilvl="5" w:tplc="C276A6B2">
      <w:start w:val="1"/>
      <w:numFmt w:val="bullet"/>
      <w:lvlText w:val="•"/>
      <w:lvlJc w:val="left"/>
      <w:pPr>
        <w:ind w:left="5441" w:hanging="567"/>
      </w:pPr>
      <w:rPr>
        <w:rFonts w:hint="default"/>
      </w:rPr>
    </w:lvl>
    <w:lvl w:ilvl="6" w:tplc="A26EF128">
      <w:start w:val="1"/>
      <w:numFmt w:val="bullet"/>
      <w:lvlText w:val="•"/>
      <w:lvlJc w:val="left"/>
      <w:pPr>
        <w:ind w:left="6393" w:hanging="567"/>
      </w:pPr>
      <w:rPr>
        <w:rFonts w:hint="default"/>
      </w:rPr>
    </w:lvl>
    <w:lvl w:ilvl="7" w:tplc="3B0E0178">
      <w:start w:val="1"/>
      <w:numFmt w:val="bullet"/>
      <w:lvlText w:val="•"/>
      <w:lvlJc w:val="left"/>
      <w:pPr>
        <w:ind w:left="7345" w:hanging="567"/>
      </w:pPr>
      <w:rPr>
        <w:rFonts w:hint="default"/>
      </w:rPr>
    </w:lvl>
    <w:lvl w:ilvl="8" w:tplc="9C889284">
      <w:start w:val="1"/>
      <w:numFmt w:val="bullet"/>
      <w:lvlText w:val="•"/>
      <w:lvlJc w:val="left"/>
      <w:pPr>
        <w:ind w:left="8297" w:hanging="567"/>
      </w:pPr>
      <w:rPr>
        <w:rFonts w:hint="default"/>
      </w:rPr>
    </w:lvl>
  </w:abstractNum>
  <w:abstractNum w:abstractNumId="1" w15:restartNumberingAfterBreak="0">
    <w:nsid w:val="07F97EFE"/>
    <w:multiLevelType w:val="hybridMultilevel"/>
    <w:tmpl w:val="60284810"/>
    <w:lvl w:ilvl="0" w:tplc="21901094">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730E5A24">
      <w:start w:val="1"/>
      <w:numFmt w:val="bullet"/>
      <w:lvlText w:val="•"/>
      <w:lvlJc w:val="left"/>
      <w:pPr>
        <w:ind w:left="1633" w:hanging="567"/>
      </w:pPr>
      <w:rPr>
        <w:rFonts w:hint="default"/>
      </w:rPr>
    </w:lvl>
    <w:lvl w:ilvl="2" w:tplc="69D81A4A">
      <w:start w:val="1"/>
      <w:numFmt w:val="bullet"/>
      <w:lvlText w:val="•"/>
      <w:lvlJc w:val="left"/>
      <w:pPr>
        <w:ind w:left="2585" w:hanging="567"/>
      </w:pPr>
      <w:rPr>
        <w:rFonts w:hint="default"/>
      </w:rPr>
    </w:lvl>
    <w:lvl w:ilvl="3" w:tplc="DC8A136E">
      <w:start w:val="1"/>
      <w:numFmt w:val="bullet"/>
      <w:lvlText w:val="•"/>
      <w:lvlJc w:val="left"/>
      <w:pPr>
        <w:ind w:left="3537" w:hanging="567"/>
      </w:pPr>
      <w:rPr>
        <w:rFonts w:hint="default"/>
      </w:rPr>
    </w:lvl>
    <w:lvl w:ilvl="4" w:tplc="E8882F44">
      <w:start w:val="1"/>
      <w:numFmt w:val="bullet"/>
      <w:lvlText w:val="•"/>
      <w:lvlJc w:val="left"/>
      <w:pPr>
        <w:ind w:left="4489" w:hanging="567"/>
      </w:pPr>
      <w:rPr>
        <w:rFonts w:hint="default"/>
      </w:rPr>
    </w:lvl>
    <w:lvl w:ilvl="5" w:tplc="C6146388">
      <w:start w:val="1"/>
      <w:numFmt w:val="bullet"/>
      <w:lvlText w:val="•"/>
      <w:lvlJc w:val="left"/>
      <w:pPr>
        <w:ind w:left="5441" w:hanging="567"/>
      </w:pPr>
      <w:rPr>
        <w:rFonts w:hint="default"/>
      </w:rPr>
    </w:lvl>
    <w:lvl w:ilvl="6" w:tplc="CA20A0E0">
      <w:start w:val="1"/>
      <w:numFmt w:val="bullet"/>
      <w:lvlText w:val="•"/>
      <w:lvlJc w:val="left"/>
      <w:pPr>
        <w:ind w:left="6393" w:hanging="567"/>
      </w:pPr>
      <w:rPr>
        <w:rFonts w:hint="default"/>
      </w:rPr>
    </w:lvl>
    <w:lvl w:ilvl="7" w:tplc="542ED2C2">
      <w:start w:val="1"/>
      <w:numFmt w:val="bullet"/>
      <w:lvlText w:val="•"/>
      <w:lvlJc w:val="left"/>
      <w:pPr>
        <w:ind w:left="7345" w:hanging="567"/>
      </w:pPr>
      <w:rPr>
        <w:rFonts w:hint="default"/>
      </w:rPr>
    </w:lvl>
    <w:lvl w:ilvl="8" w:tplc="DB1A1AD2">
      <w:start w:val="1"/>
      <w:numFmt w:val="bullet"/>
      <w:lvlText w:val="•"/>
      <w:lvlJc w:val="left"/>
      <w:pPr>
        <w:ind w:left="8297" w:hanging="567"/>
      </w:pPr>
      <w:rPr>
        <w:rFonts w:hint="default"/>
      </w:rPr>
    </w:lvl>
  </w:abstractNum>
  <w:abstractNum w:abstractNumId="2" w15:restartNumberingAfterBreak="0">
    <w:nsid w:val="180816C5"/>
    <w:multiLevelType w:val="hybridMultilevel"/>
    <w:tmpl w:val="9A16EAB6"/>
    <w:lvl w:ilvl="0" w:tplc="75920734">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3B86F5A8">
      <w:start w:val="1"/>
      <w:numFmt w:val="bullet"/>
      <w:lvlText w:val="•"/>
      <w:lvlJc w:val="left"/>
      <w:pPr>
        <w:ind w:left="1633" w:hanging="567"/>
      </w:pPr>
      <w:rPr>
        <w:rFonts w:hint="default"/>
      </w:rPr>
    </w:lvl>
    <w:lvl w:ilvl="2" w:tplc="D50CE38A">
      <w:start w:val="1"/>
      <w:numFmt w:val="bullet"/>
      <w:lvlText w:val="•"/>
      <w:lvlJc w:val="left"/>
      <w:pPr>
        <w:ind w:left="2585" w:hanging="567"/>
      </w:pPr>
      <w:rPr>
        <w:rFonts w:hint="default"/>
      </w:rPr>
    </w:lvl>
    <w:lvl w:ilvl="3" w:tplc="DB780E40">
      <w:start w:val="1"/>
      <w:numFmt w:val="bullet"/>
      <w:lvlText w:val="•"/>
      <w:lvlJc w:val="left"/>
      <w:pPr>
        <w:ind w:left="3537" w:hanging="567"/>
      </w:pPr>
      <w:rPr>
        <w:rFonts w:hint="default"/>
      </w:rPr>
    </w:lvl>
    <w:lvl w:ilvl="4" w:tplc="F6FE01A4">
      <w:start w:val="1"/>
      <w:numFmt w:val="bullet"/>
      <w:lvlText w:val="•"/>
      <w:lvlJc w:val="left"/>
      <w:pPr>
        <w:ind w:left="4489" w:hanging="567"/>
      </w:pPr>
      <w:rPr>
        <w:rFonts w:hint="default"/>
      </w:rPr>
    </w:lvl>
    <w:lvl w:ilvl="5" w:tplc="68D8C1AC">
      <w:start w:val="1"/>
      <w:numFmt w:val="bullet"/>
      <w:lvlText w:val="•"/>
      <w:lvlJc w:val="left"/>
      <w:pPr>
        <w:ind w:left="5441" w:hanging="567"/>
      </w:pPr>
      <w:rPr>
        <w:rFonts w:hint="default"/>
      </w:rPr>
    </w:lvl>
    <w:lvl w:ilvl="6" w:tplc="5D6A1398">
      <w:start w:val="1"/>
      <w:numFmt w:val="bullet"/>
      <w:lvlText w:val="•"/>
      <w:lvlJc w:val="left"/>
      <w:pPr>
        <w:ind w:left="6393" w:hanging="567"/>
      </w:pPr>
      <w:rPr>
        <w:rFonts w:hint="default"/>
      </w:rPr>
    </w:lvl>
    <w:lvl w:ilvl="7" w:tplc="07967728">
      <w:start w:val="1"/>
      <w:numFmt w:val="bullet"/>
      <w:lvlText w:val="•"/>
      <w:lvlJc w:val="left"/>
      <w:pPr>
        <w:ind w:left="7345" w:hanging="567"/>
      </w:pPr>
      <w:rPr>
        <w:rFonts w:hint="default"/>
      </w:rPr>
    </w:lvl>
    <w:lvl w:ilvl="8" w:tplc="C652D192">
      <w:start w:val="1"/>
      <w:numFmt w:val="bullet"/>
      <w:lvlText w:val="•"/>
      <w:lvlJc w:val="left"/>
      <w:pPr>
        <w:ind w:left="8297" w:hanging="567"/>
      </w:pPr>
      <w:rPr>
        <w:rFonts w:hint="default"/>
      </w:rPr>
    </w:lvl>
  </w:abstractNum>
  <w:abstractNum w:abstractNumId="3" w15:restartNumberingAfterBreak="0">
    <w:nsid w:val="1A4D3CF8"/>
    <w:multiLevelType w:val="hybridMultilevel"/>
    <w:tmpl w:val="C87CD30A"/>
    <w:lvl w:ilvl="0" w:tplc="F7EEF5D0">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85267364">
      <w:start w:val="1"/>
      <w:numFmt w:val="bullet"/>
      <w:lvlText w:val="•"/>
      <w:lvlJc w:val="left"/>
      <w:pPr>
        <w:ind w:left="1633" w:hanging="567"/>
      </w:pPr>
      <w:rPr>
        <w:rFonts w:hint="default"/>
      </w:rPr>
    </w:lvl>
    <w:lvl w:ilvl="2" w:tplc="4288CE4C">
      <w:start w:val="1"/>
      <w:numFmt w:val="bullet"/>
      <w:lvlText w:val="•"/>
      <w:lvlJc w:val="left"/>
      <w:pPr>
        <w:ind w:left="2585" w:hanging="567"/>
      </w:pPr>
      <w:rPr>
        <w:rFonts w:hint="default"/>
      </w:rPr>
    </w:lvl>
    <w:lvl w:ilvl="3" w:tplc="B176A80A">
      <w:start w:val="1"/>
      <w:numFmt w:val="bullet"/>
      <w:lvlText w:val="•"/>
      <w:lvlJc w:val="left"/>
      <w:pPr>
        <w:ind w:left="3537" w:hanging="567"/>
      </w:pPr>
      <w:rPr>
        <w:rFonts w:hint="default"/>
      </w:rPr>
    </w:lvl>
    <w:lvl w:ilvl="4" w:tplc="2F4A7090">
      <w:start w:val="1"/>
      <w:numFmt w:val="bullet"/>
      <w:lvlText w:val="•"/>
      <w:lvlJc w:val="left"/>
      <w:pPr>
        <w:ind w:left="4489" w:hanging="567"/>
      </w:pPr>
      <w:rPr>
        <w:rFonts w:hint="default"/>
      </w:rPr>
    </w:lvl>
    <w:lvl w:ilvl="5" w:tplc="D27A10E6">
      <w:start w:val="1"/>
      <w:numFmt w:val="bullet"/>
      <w:lvlText w:val="•"/>
      <w:lvlJc w:val="left"/>
      <w:pPr>
        <w:ind w:left="5441" w:hanging="567"/>
      </w:pPr>
      <w:rPr>
        <w:rFonts w:hint="default"/>
      </w:rPr>
    </w:lvl>
    <w:lvl w:ilvl="6" w:tplc="A8DC92A4">
      <w:start w:val="1"/>
      <w:numFmt w:val="bullet"/>
      <w:lvlText w:val="•"/>
      <w:lvlJc w:val="left"/>
      <w:pPr>
        <w:ind w:left="6393" w:hanging="567"/>
      </w:pPr>
      <w:rPr>
        <w:rFonts w:hint="default"/>
      </w:rPr>
    </w:lvl>
    <w:lvl w:ilvl="7" w:tplc="48B0F24A">
      <w:start w:val="1"/>
      <w:numFmt w:val="bullet"/>
      <w:lvlText w:val="•"/>
      <w:lvlJc w:val="left"/>
      <w:pPr>
        <w:ind w:left="7345" w:hanging="567"/>
      </w:pPr>
      <w:rPr>
        <w:rFonts w:hint="default"/>
      </w:rPr>
    </w:lvl>
    <w:lvl w:ilvl="8" w:tplc="B9D24A08">
      <w:start w:val="1"/>
      <w:numFmt w:val="bullet"/>
      <w:lvlText w:val="•"/>
      <w:lvlJc w:val="left"/>
      <w:pPr>
        <w:ind w:left="8297" w:hanging="567"/>
      </w:pPr>
      <w:rPr>
        <w:rFonts w:hint="default"/>
      </w:rPr>
    </w:lvl>
  </w:abstractNum>
  <w:abstractNum w:abstractNumId="4" w15:restartNumberingAfterBreak="0">
    <w:nsid w:val="1A7D6EB8"/>
    <w:multiLevelType w:val="hybridMultilevel"/>
    <w:tmpl w:val="BEEACB80"/>
    <w:lvl w:ilvl="0" w:tplc="5CB031DA">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357E9056">
      <w:start w:val="1"/>
      <w:numFmt w:val="bullet"/>
      <w:lvlText w:val="•"/>
      <w:lvlJc w:val="left"/>
      <w:pPr>
        <w:ind w:left="1633" w:hanging="567"/>
      </w:pPr>
      <w:rPr>
        <w:rFonts w:hint="default"/>
      </w:rPr>
    </w:lvl>
    <w:lvl w:ilvl="2" w:tplc="DA7E94CE">
      <w:start w:val="1"/>
      <w:numFmt w:val="bullet"/>
      <w:lvlText w:val="•"/>
      <w:lvlJc w:val="left"/>
      <w:pPr>
        <w:ind w:left="2585" w:hanging="567"/>
      </w:pPr>
      <w:rPr>
        <w:rFonts w:hint="default"/>
      </w:rPr>
    </w:lvl>
    <w:lvl w:ilvl="3" w:tplc="0F907FA2">
      <w:start w:val="1"/>
      <w:numFmt w:val="bullet"/>
      <w:lvlText w:val="•"/>
      <w:lvlJc w:val="left"/>
      <w:pPr>
        <w:ind w:left="3537" w:hanging="567"/>
      </w:pPr>
      <w:rPr>
        <w:rFonts w:hint="default"/>
      </w:rPr>
    </w:lvl>
    <w:lvl w:ilvl="4" w:tplc="E9E6A24A">
      <w:start w:val="1"/>
      <w:numFmt w:val="bullet"/>
      <w:lvlText w:val="•"/>
      <w:lvlJc w:val="left"/>
      <w:pPr>
        <w:ind w:left="4489" w:hanging="567"/>
      </w:pPr>
      <w:rPr>
        <w:rFonts w:hint="default"/>
      </w:rPr>
    </w:lvl>
    <w:lvl w:ilvl="5" w:tplc="75ACD59C">
      <w:start w:val="1"/>
      <w:numFmt w:val="bullet"/>
      <w:lvlText w:val="•"/>
      <w:lvlJc w:val="left"/>
      <w:pPr>
        <w:ind w:left="5441" w:hanging="567"/>
      </w:pPr>
      <w:rPr>
        <w:rFonts w:hint="default"/>
      </w:rPr>
    </w:lvl>
    <w:lvl w:ilvl="6" w:tplc="3D6CABA0">
      <w:start w:val="1"/>
      <w:numFmt w:val="bullet"/>
      <w:lvlText w:val="•"/>
      <w:lvlJc w:val="left"/>
      <w:pPr>
        <w:ind w:left="6393" w:hanging="567"/>
      </w:pPr>
      <w:rPr>
        <w:rFonts w:hint="default"/>
      </w:rPr>
    </w:lvl>
    <w:lvl w:ilvl="7" w:tplc="98904BCE">
      <w:start w:val="1"/>
      <w:numFmt w:val="bullet"/>
      <w:lvlText w:val="•"/>
      <w:lvlJc w:val="left"/>
      <w:pPr>
        <w:ind w:left="7345" w:hanging="567"/>
      </w:pPr>
      <w:rPr>
        <w:rFonts w:hint="default"/>
      </w:rPr>
    </w:lvl>
    <w:lvl w:ilvl="8" w:tplc="74102A8E">
      <w:start w:val="1"/>
      <w:numFmt w:val="bullet"/>
      <w:lvlText w:val="•"/>
      <w:lvlJc w:val="left"/>
      <w:pPr>
        <w:ind w:left="8297" w:hanging="567"/>
      </w:pPr>
      <w:rPr>
        <w:rFonts w:hint="default"/>
      </w:rPr>
    </w:lvl>
  </w:abstractNum>
  <w:abstractNum w:abstractNumId="5" w15:restartNumberingAfterBreak="0">
    <w:nsid w:val="1CEF4640"/>
    <w:multiLevelType w:val="hybridMultilevel"/>
    <w:tmpl w:val="E1ECAD64"/>
    <w:lvl w:ilvl="0" w:tplc="1CBEE670">
      <w:start w:val="1"/>
      <w:numFmt w:val="upperRoman"/>
      <w:suff w:val="space"/>
      <w:lvlText w:val="%1."/>
      <w:lvlJc w:val="left"/>
      <w:pPr>
        <w:ind w:left="681" w:hanging="567"/>
      </w:pPr>
      <w:rPr>
        <w:rFonts w:ascii="Bookman Old Style" w:eastAsia="Arial" w:hAnsi="Bookman Old Style" w:hint="default"/>
        <w:b/>
        <w:bCs/>
        <w:spacing w:val="-1"/>
        <w:w w:val="99"/>
        <w:sz w:val="20"/>
        <w:szCs w:val="20"/>
      </w:rPr>
    </w:lvl>
    <w:lvl w:ilvl="1" w:tplc="EFA40996">
      <w:start w:val="1"/>
      <w:numFmt w:val="bullet"/>
      <w:lvlText w:val="•"/>
      <w:lvlJc w:val="left"/>
      <w:pPr>
        <w:ind w:left="1633" w:hanging="567"/>
      </w:pPr>
      <w:rPr>
        <w:rFonts w:hint="default"/>
      </w:rPr>
    </w:lvl>
    <w:lvl w:ilvl="2" w:tplc="023027B6">
      <w:start w:val="1"/>
      <w:numFmt w:val="bullet"/>
      <w:lvlText w:val="•"/>
      <w:lvlJc w:val="left"/>
      <w:pPr>
        <w:ind w:left="2585" w:hanging="567"/>
      </w:pPr>
      <w:rPr>
        <w:rFonts w:hint="default"/>
      </w:rPr>
    </w:lvl>
    <w:lvl w:ilvl="3" w:tplc="B4386A8A">
      <w:start w:val="1"/>
      <w:numFmt w:val="bullet"/>
      <w:lvlText w:val="•"/>
      <w:lvlJc w:val="left"/>
      <w:pPr>
        <w:ind w:left="3537" w:hanging="567"/>
      </w:pPr>
      <w:rPr>
        <w:rFonts w:hint="default"/>
      </w:rPr>
    </w:lvl>
    <w:lvl w:ilvl="4" w:tplc="ACCED17C">
      <w:start w:val="1"/>
      <w:numFmt w:val="bullet"/>
      <w:lvlText w:val="•"/>
      <w:lvlJc w:val="left"/>
      <w:pPr>
        <w:ind w:left="4489" w:hanging="567"/>
      </w:pPr>
      <w:rPr>
        <w:rFonts w:hint="default"/>
      </w:rPr>
    </w:lvl>
    <w:lvl w:ilvl="5" w:tplc="21423004">
      <w:start w:val="1"/>
      <w:numFmt w:val="bullet"/>
      <w:lvlText w:val="•"/>
      <w:lvlJc w:val="left"/>
      <w:pPr>
        <w:ind w:left="5441" w:hanging="567"/>
      </w:pPr>
      <w:rPr>
        <w:rFonts w:hint="default"/>
      </w:rPr>
    </w:lvl>
    <w:lvl w:ilvl="6" w:tplc="5D28295A">
      <w:start w:val="1"/>
      <w:numFmt w:val="bullet"/>
      <w:lvlText w:val="•"/>
      <w:lvlJc w:val="left"/>
      <w:pPr>
        <w:ind w:left="6393" w:hanging="567"/>
      </w:pPr>
      <w:rPr>
        <w:rFonts w:hint="default"/>
      </w:rPr>
    </w:lvl>
    <w:lvl w:ilvl="7" w:tplc="BAF00486">
      <w:start w:val="1"/>
      <w:numFmt w:val="bullet"/>
      <w:lvlText w:val="•"/>
      <w:lvlJc w:val="left"/>
      <w:pPr>
        <w:ind w:left="7345" w:hanging="567"/>
      </w:pPr>
      <w:rPr>
        <w:rFonts w:hint="default"/>
      </w:rPr>
    </w:lvl>
    <w:lvl w:ilvl="8" w:tplc="0416322E">
      <w:start w:val="1"/>
      <w:numFmt w:val="bullet"/>
      <w:lvlText w:val="•"/>
      <w:lvlJc w:val="left"/>
      <w:pPr>
        <w:ind w:left="8297" w:hanging="567"/>
      </w:pPr>
      <w:rPr>
        <w:rFonts w:hint="default"/>
      </w:rPr>
    </w:lvl>
  </w:abstractNum>
  <w:abstractNum w:abstractNumId="6" w15:restartNumberingAfterBreak="0">
    <w:nsid w:val="1FC050AA"/>
    <w:multiLevelType w:val="hybridMultilevel"/>
    <w:tmpl w:val="B0289504"/>
    <w:lvl w:ilvl="0" w:tplc="B962796C">
      <w:start w:val="1"/>
      <w:numFmt w:val="upperRoman"/>
      <w:suff w:val="space"/>
      <w:lvlText w:val="%1."/>
      <w:lvlJc w:val="left"/>
      <w:pPr>
        <w:ind w:left="681" w:hanging="567"/>
      </w:pPr>
      <w:rPr>
        <w:rFonts w:ascii="Bookman Old Style" w:eastAsia="Arial" w:hAnsi="Bookman Old Style" w:hint="default"/>
        <w:b/>
        <w:bCs/>
        <w:spacing w:val="-1"/>
        <w:w w:val="99"/>
        <w:sz w:val="20"/>
        <w:szCs w:val="20"/>
      </w:rPr>
    </w:lvl>
    <w:lvl w:ilvl="1" w:tplc="C2605CA8">
      <w:start w:val="1"/>
      <w:numFmt w:val="bullet"/>
      <w:lvlText w:val="•"/>
      <w:lvlJc w:val="left"/>
      <w:pPr>
        <w:ind w:left="1633" w:hanging="567"/>
      </w:pPr>
      <w:rPr>
        <w:rFonts w:hint="default"/>
      </w:rPr>
    </w:lvl>
    <w:lvl w:ilvl="2" w:tplc="2CA2B43A">
      <w:start w:val="1"/>
      <w:numFmt w:val="bullet"/>
      <w:lvlText w:val="•"/>
      <w:lvlJc w:val="left"/>
      <w:pPr>
        <w:ind w:left="2585" w:hanging="567"/>
      </w:pPr>
      <w:rPr>
        <w:rFonts w:hint="default"/>
      </w:rPr>
    </w:lvl>
    <w:lvl w:ilvl="3" w:tplc="89E22222">
      <w:start w:val="1"/>
      <w:numFmt w:val="bullet"/>
      <w:lvlText w:val="•"/>
      <w:lvlJc w:val="left"/>
      <w:pPr>
        <w:ind w:left="3537" w:hanging="567"/>
      </w:pPr>
      <w:rPr>
        <w:rFonts w:hint="default"/>
      </w:rPr>
    </w:lvl>
    <w:lvl w:ilvl="4" w:tplc="C7BC1656">
      <w:start w:val="1"/>
      <w:numFmt w:val="bullet"/>
      <w:lvlText w:val="•"/>
      <w:lvlJc w:val="left"/>
      <w:pPr>
        <w:ind w:left="4489" w:hanging="567"/>
      </w:pPr>
      <w:rPr>
        <w:rFonts w:hint="default"/>
      </w:rPr>
    </w:lvl>
    <w:lvl w:ilvl="5" w:tplc="20523086">
      <w:start w:val="1"/>
      <w:numFmt w:val="bullet"/>
      <w:lvlText w:val="•"/>
      <w:lvlJc w:val="left"/>
      <w:pPr>
        <w:ind w:left="5441" w:hanging="567"/>
      </w:pPr>
      <w:rPr>
        <w:rFonts w:hint="default"/>
      </w:rPr>
    </w:lvl>
    <w:lvl w:ilvl="6" w:tplc="E682947C">
      <w:start w:val="1"/>
      <w:numFmt w:val="bullet"/>
      <w:lvlText w:val="•"/>
      <w:lvlJc w:val="left"/>
      <w:pPr>
        <w:ind w:left="6393" w:hanging="567"/>
      </w:pPr>
      <w:rPr>
        <w:rFonts w:hint="default"/>
      </w:rPr>
    </w:lvl>
    <w:lvl w:ilvl="7" w:tplc="062AD2C4">
      <w:start w:val="1"/>
      <w:numFmt w:val="bullet"/>
      <w:lvlText w:val="•"/>
      <w:lvlJc w:val="left"/>
      <w:pPr>
        <w:ind w:left="7345" w:hanging="567"/>
      </w:pPr>
      <w:rPr>
        <w:rFonts w:hint="default"/>
      </w:rPr>
    </w:lvl>
    <w:lvl w:ilvl="8" w:tplc="2C4EF90E">
      <w:start w:val="1"/>
      <w:numFmt w:val="bullet"/>
      <w:lvlText w:val="•"/>
      <w:lvlJc w:val="left"/>
      <w:pPr>
        <w:ind w:left="8297" w:hanging="567"/>
      </w:pPr>
      <w:rPr>
        <w:rFonts w:hint="default"/>
      </w:rPr>
    </w:lvl>
  </w:abstractNum>
  <w:abstractNum w:abstractNumId="7" w15:restartNumberingAfterBreak="0">
    <w:nsid w:val="20687669"/>
    <w:multiLevelType w:val="hybridMultilevel"/>
    <w:tmpl w:val="161A4008"/>
    <w:lvl w:ilvl="0" w:tplc="3C68DC26">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272E8740">
      <w:start w:val="1"/>
      <w:numFmt w:val="bullet"/>
      <w:lvlText w:val="•"/>
      <w:lvlJc w:val="left"/>
      <w:pPr>
        <w:ind w:left="1633" w:hanging="567"/>
      </w:pPr>
      <w:rPr>
        <w:rFonts w:hint="default"/>
      </w:rPr>
    </w:lvl>
    <w:lvl w:ilvl="2" w:tplc="01E61D2E">
      <w:start w:val="1"/>
      <w:numFmt w:val="bullet"/>
      <w:lvlText w:val="•"/>
      <w:lvlJc w:val="left"/>
      <w:pPr>
        <w:ind w:left="2585" w:hanging="567"/>
      </w:pPr>
      <w:rPr>
        <w:rFonts w:hint="default"/>
      </w:rPr>
    </w:lvl>
    <w:lvl w:ilvl="3" w:tplc="C87AA912">
      <w:start w:val="1"/>
      <w:numFmt w:val="bullet"/>
      <w:lvlText w:val="•"/>
      <w:lvlJc w:val="left"/>
      <w:pPr>
        <w:ind w:left="3537" w:hanging="567"/>
      </w:pPr>
      <w:rPr>
        <w:rFonts w:hint="default"/>
      </w:rPr>
    </w:lvl>
    <w:lvl w:ilvl="4" w:tplc="C088CC34">
      <w:start w:val="1"/>
      <w:numFmt w:val="bullet"/>
      <w:lvlText w:val="•"/>
      <w:lvlJc w:val="left"/>
      <w:pPr>
        <w:ind w:left="4489" w:hanging="567"/>
      </w:pPr>
      <w:rPr>
        <w:rFonts w:hint="default"/>
      </w:rPr>
    </w:lvl>
    <w:lvl w:ilvl="5" w:tplc="99B2BA28">
      <w:start w:val="1"/>
      <w:numFmt w:val="bullet"/>
      <w:lvlText w:val="•"/>
      <w:lvlJc w:val="left"/>
      <w:pPr>
        <w:ind w:left="5441" w:hanging="567"/>
      </w:pPr>
      <w:rPr>
        <w:rFonts w:hint="default"/>
      </w:rPr>
    </w:lvl>
    <w:lvl w:ilvl="6" w:tplc="45C06C5C">
      <w:start w:val="1"/>
      <w:numFmt w:val="bullet"/>
      <w:lvlText w:val="•"/>
      <w:lvlJc w:val="left"/>
      <w:pPr>
        <w:ind w:left="6393" w:hanging="567"/>
      </w:pPr>
      <w:rPr>
        <w:rFonts w:hint="default"/>
      </w:rPr>
    </w:lvl>
    <w:lvl w:ilvl="7" w:tplc="A86A9CEC">
      <w:start w:val="1"/>
      <w:numFmt w:val="bullet"/>
      <w:lvlText w:val="•"/>
      <w:lvlJc w:val="left"/>
      <w:pPr>
        <w:ind w:left="7345" w:hanging="567"/>
      </w:pPr>
      <w:rPr>
        <w:rFonts w:hint="default"/>
      </w:rPr>
    </w:lvl>
    <w:lvl w:ilvl="8" w:tplc="A128F59A">
      <w:start w:val="1"/>
      <w:numFmt w:val="bullet"/>
      <w:lvlText w:val="•"/>
      <w:lvlJc w:val="left"/>
      <w:pPr>
        <w:ind w:left="8297" w:hanging="567"/>
      </w:pPr>
      <w:rPr>
        <w:rFonts w:hint="default"/>
      </w:rPr>
    </w:lvl>
  </w:abstractNum>
  <w:abstractNum w:abstractNumId="8" w15:restartNumberingAfterBreak="0">
    <w:nsid w:val="316B0BC9"/>
    <w:multiLevelType w:val="hybridMultilevel"/>
    <w:tmpl w:val="7DEE74CE"/>
    <w:lvl w:ilvl="0" w:tplc="A34E524C">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95C0573E">
      <w:start w:val="1"/>
      <w:numFmt w:val="bullet"/>
      <w:lvlText w:val="•"/>
      <w:lvlJc w:val="left"/>
      <w:pPr>
        <w:ind w:left="1633" w:hanging="567"/>
      </w:pPr>
      <w:rPr>
        <w:rFonts w:hint="default"/>
      </w:rPr>
    </w:lvl>
    <w:lvl w:ilvl="2" w:tplc="4682370C">
      <w:start w:val="1"/>
      <w:numFmt w:val="bullet"/>
      <w:lvlText w:val="•"/>
      <w:lvlJc w:val="left"/>
      <w:pPr>
        <w:ind w:left="2585" w:hanging="567"/>
      </w:pPr>
      <w:rPr>
        <w:rFonts w:hint="default"/>
      </w:rPr>
    </w:lvl>
    <w:lvl w:ilvl="3" w:tplc="2136590C">
      <w:start w:val="1"/>
      <w:numFmt w:val="bullet"/>
      <w:lvlText w:val="•"/>
      <w:lvlJc w:val="left"/>
      <w:pPr>
        <w:ind w:left="3537" w:hanging="567"/>
      </w:pPr>
      <w:rPr>
        <w:rFonts w:hint="default"/>
      </w:rPr>
    </w:lvl>
    <w:lvl w:ilvl="4" w:tplc="B8309C7A">
      <w:start w:val="1"/>
      <w:numFmt w:val="bullet"/>
      <w:lvlText w:val="•"/>
      <w:lvlJc w:val="left"/>
      <w:pPr>
        <w:ind w:left="4489" w:hanging="567"/>
      </w:pPr>
      <w:rPr>
        <w:rFonts w:hint="default"/>
      </w:rPr>
    </w:lvl>
    <w:lvl w:ilvl="5" w:tplc="6B90DFA8">
      <w:start w:val="1"/>
      <w:numFmt w:val="bullet"/>
      <w:lvlText w:val="•"/>
      <w:lvlJc w:val="left"/>
      <w:pPr>
        <w:ind w:left="5441" w:hanging="567"/>
      </w:pPr>
      <w:rPr>
        <w:rFonts w:hint="default"/>
      </w:rPr>
    </w:lvl>
    <w:lvl w:ilvl="6" w:tplc="E6226E0C">
      <w:start w:val="1"/>
      <w:numFmt w:val="bullet"/>
      <w:lvlText w:val="•"/>
      <w:lvlJc w:val="left"/>
      <w:pPr>
        <w:ind w:left="6393" w:hanging="567"/>
      </w:pPr>
      <w:rPr>
        <w:rFonts w:hint="default"/>
      </w:rPr>
    </w:lvl>
    <w:lvl w:ilvl="7" w:tplc="4596F98C">
      <w:start w:val="1"/>
      <w:numFmt w:val="bullet"/>
      <w:lvlText w:val="•"/>
      <w:lvlJc w:val="left"/>
      <w:pPr>
        <w:ind w:left="7345" w:hanging="567"/>
      </w:pPr>
      <w:rPr>
        <w:rFonts w:hint="default"/>
      </w:rPr>
    </w:lvl>
    <w:lvl w:ilvl="8" w:tplc="0BDE95E6">
      <w:start w:val="1"/>
      <w:numFmt w:val="bullet"/>
      <w:lvlText w:val="•"/>
      <w:lvlJc w:val="left"/>
      <w:pPr>
        <w:ind w:left="8297" w:hanging="567"/>
      </w:pPr>
      <w:rPr>
        <w:rFonts w:hint="default"/>
      </w:rPr>
    </w:lvl>
  </w:abstractNum>
  <w:abstractNum w:abstractNumId="9" w15:restartNumberingAfterBreak="0">
    <w:nsid w:val="4BE56317"/>
    <w:multiLevelType w:val="hybridMultilevel"/>
    <w:tmpl w:val="E600304C"/>
    <w:lvl w:ilvl="0" w:tplc="F3244E72">
      <w:start w:val="1"/>
      <w:numFmt w:val="upperRoman"/>
      <w:suff w:val="space"/>
      <w:lvlText w:val="%1."/>
      <w:lvlJc w:val="left"/>
      <w:pPr>
        <w:ind w:left="681" w:hanging="567"/>
      </w:pPr>
      <w:rPr>
        <w:rFonts w:ascii="Bookman Old Style" w:eastAsia="Arial" w:hAnsi="Bookman Old Style" w:hint="default"/>
        <w:b/>
        <w:bCs/>
        <w:spacing w:val="-1"/>
        <w:sz w:val="20"/>
        <w:szCs w:val="20"/>
      </w:rPr>
    </w:lvl>
    <w:lvl w:ilvl="1" w:tplc="A80EBB50">
      <w:start w:val="1"/>
      <w:numFmt w:val="bullet"/>
      <w:lvlText w:val="•"/>
      <w:lvlJc w:val="left"/>
      <w:pPr>
        <w:ind w:left="1633" w:hanging="567"/>
      </w:pPr>
      <w:rPr>
        <w:rFonts w:hint="default"/>
      </w:rPr>
    </w:lvl>
    <w:lvl w:ilvl="2" w:tplc="62CED956">
      <w:start w:val="1"/>
      <w:numFmt w:val="bullet"/>
      <w:lvlText w:val="•"/>
      <w:lvlJc w:val="left"/>
      <w:pPr>
        <w:ind w:left="2585" w:hanging="567"/>
      </w:pPr>
      <w:rPr>
        <w:rFonts w:hint="default"/>
      </w:rPr>
    </w:lvl>
    <w:lvl w:ilvl="3" w:tplc="4678F834">
      <w:start w:val="1"/>
      <w:numFmt w:val="bullet"/>
      <w:lvlText w:val="•"/>
      <w:lvlJc w:val="left"/>
      <w:pPr>
        <w:ind w:left="3537" w:hanging="567"/>
      </w:pPr>
      <w:rPr>
        <w:rFonts w:hint="default"/>
      </w:rPr>
    </w:lvl>
    <w:lvl w:ilvl="4" w:tplc="8D9C2AF4">
      <w:start w:val="1"/>
      <w:numFmt w:val="bullet"/>
      <w:lvlText w:val="•"/>
      <w:lvlJc w:val="left"/>
      <w:pPr>
        <w:ind w:left="4489" w:hanging="567"/>
      </w:pPr>
      <w:rPr>
        <w:rFonts w:hint="default"/>
      </w:rPr>
    </w:lvl>
    <w:lvl w:ilvl="5" w:tplc="1C52D876">
      <w:start w:val="1"/>
      <w:numFmt w:val="bullet"/>
      <w:lvlText w:val="•"/>
      <w:lvlJc w:val="left"/>
      <w:pPr>
        <w:ind w:left="5441" w:hanging="567"/>
      </w:pPr>
      <w:rPr>
        <w:rFonts w:hint="default"/>
      </w:rPr>
    </w:lvl>
    <w:lvl w:ilvl="6" w:tplc="C7AA7A28">
      <w:start w:val="1"/>
      <w:numFmt w:val="bullet"/>
      <w:lvlText w:val="•"/>
      <w:lvlJc w:val="left"/>
      <w:pPr>
        <w:ind w:left="6393" w:hanging="567"/>
      </w:pPr>
      <w:rPr>
        <w:rFonts w:hint="default"/>
      </w:rPr>
    </w:lvl>
    <w:lvl w:ilvl="7" w:tplc="BCCEAFAE">
      <w:start w:val="1"/>
      <w:numFmt w:val="bullet"/>
      <w:lvlText w:val="•"/>
      <w:lvlJc w:val="left"/>
      <w:pPr>
        <w:ind w:left="7345" w:hanging="567"/>
      </w:pPr>
      <w:rPr>
        <w:rFonts w:hint="default"/>
      </w:rPr>
    </w:lvl>
    <w:lvl w:ilvl="8" w:tplc="48DC8524">
      <w:start w:val="1"/>
      <w:numFmt w:val="bullet"/>
      <w:lvlText w:val="•"/>
      <w:lvlJc w:val="left"/>
      <w:pPr>
        <w:ind w:left="8297" w:hanging="567"/>
      </w:pPr>
      <w:rPr>
        <w:rFonts w:hint="default"/>
      </w:rPr>
    </w:lvl>
  </w:abstractNum>
  <w:abstractNum w:abstractNumId="10" w15:restartNumberingAfterBreak="0">
    <w:nsid w:val="4C2561EA"/>
    <w:multiLevelType w:val="hybridMultilevel"/>
    <w:tmpl w:val="946463B4"/>
    <w:lvl w:ilvl="0" w:tplc="E9AE7C2E">
      <w:start w:val="1"/>
      <w:numFmt w:val="upperRoman"/>
      <w:suff w:val="space"/>
      <w:lvlText w:val="%1."/>
      <w:lvlJc w:val="left"/>
      <w:pPr>
        <w:ind w:left="681" w:hanging="567"/>
      </w:pPr>
      <w:rPr>
        <w:rFonts w:ascii="Bookman Old Style" w:eastAsia="Arial" w:hAnsi="Bookman Old Style" w:hint="default"/>
        <w:b/>
        <w:bCs/>
        <w:spacing w:val="-1"/>
        <w:w w:val="99"/>
        <w:sz w:val="20"/>
        <w:szCs w:val="20"/>
      </w:rPr>
    </w:lvl>
    <w:lvl w:ilvl="1" w:tplc="8FC02114">
      <w:start w:val="1"/>
      <w:numFmt w:val="bullet"/>
      <w:lvlText w:val="•"/>
      <w:lvlJc w:val="left"/>
      <w:pPr>
        <w:ind w:left="1633" w:hanging="567"/>
      </w:pPr>
      <w:rPr>
        <w:rFonts w:hint="default"/>
      </w:rPr>
    </w:lvl>
    <w:lvl w:ilvl="2" w:tplc="407C612C">
      <w:start w:val="1"/>
      <w:numFmt w:val="bullet"/>
      <w:lvlText w:val="•"/>
      <w:lvlJc w:val="left"/>
      <w:pPr>
        <w:ind w:left="2585" w:hanging="567"/>
      </w:pPr>
      <w:rPr>
        <w:rFonts w:hint="default"/>
      </w:rPr>
    </w:lvl>
    <w:lvl w:ilvl="3" w:tplc="3F307162">
      <w:start w:val="1"/>
      <w:numFmt w:val="bullet"/>
      <w:lvlText w:val="•"/>
      <w:lvlJc w:val="left"/>
      <w:pPr>
        <w:ind w:left="3537" w:hanging="567"/>
      </w:pPr>
      <w:rPr>
        <w:rFonts w:hint="default"/>
      </w:rPr>
    </w:lvl>
    <w:lvl w:ilvl="4" w:tplc="28801342">
      <w:start w:val="1"/>
      <w:numFmt w:val="bullet"/>
      <w:lvlText w:val="•"/>
      <w:lvlJc w:val="left"/>
      <w:pPr>
        <w:ind w:left="4489" w:hanging="567"/>
      </w:pPr>
      <w:rPr>
        <w:rFonts w:hint="default"/>
      </w:rPr>
    </w:lvl>
    <w:lvl w:ilvl="5" w:tplc="473C16AA">
      <w:start w:val="1"/>
      <w:numFmt w:val="bullet"/>
      <w:lvlText w:val="•"/>
      <w:lvlJc w:val="left"/>
      <w:pPr>
        <w:ind w:left="5441" w:hanging="567"/>
      </w:pPr>
      <w:rPr>
        <w:rFonts w:hint="default"/>
      </w:rPr>
    </w:lvl>
    <w:lvl w:ilvl="6" w:tplc="E8906414">
      <w:start w:val="1"/>
      <w:numFmt w:val="bullet"/>
      <w:lvlText w:val="•"/>
      <w:lvlJc w:val="left"/>
      <w:pPr>
        <w:ind w:left="6393" w:hanging="567"/>
      </w:pPr>
      <w:rPr>
        <w:rFonts w:hint="default"/>
      </w:rPr>
    </w:lvl>
    <w:lvl w:ilvl="7" w:tplc="B1685CA6">
      <w:start w:val="1"/>
      <w:numFmt w:val="bullet"/>
      <w:lvlText w:val="•"/>
      <w:lvlJc w:val="left"/>
      <w:pPr>
        <w:ind w:left="7345" w:hanging="567"/>
      </w:pPr>
      <w:rPr>
        <w:rFonts w:hint="default"/>
      </w:rPr>
    </w:lvl>
    <w:lvl w:ilvl="8" w:tplc="C490488A">
      <w:start w:val="1"/>
      <w:numFmt w:val="bullet"/>
      <w:lvlText w:val="•"/>
      <w:lvlJc w:val="left"/>
      <w:pPr>
        <w:ind w:left="8297" w:hanging="567"/>
      </w:pPr>
      <w:rPr>
        <w:rFonts w:hint="default"/>
      </w:rPr>
    </w:lvl>
  </w:abstractNum>
  <w:abstractNum w:abstractNumId="11" w15:restartNumberingAfterBreak="0">
    <w:nsid w:val="58614E33"/>
    <w:multiLevelType w:val="hybridMultilevel"/>
    <w:tmpl w:val="DFA0B6A4"/>
    <w:lvl w:ilvl="0" w:tplc="DF045770">
      <w:start w:val="1"/>
      <w:numFmt w:val="upperRoman"/>
      <w:suff w:val="space"/>
      <w:lvlText w:val="%1."/>
      <w:lvlJc w:val="left"/>
      <w:pPr>
        <w:ind w:left="83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7D2837"/>
    <w:multiLevelType w:val="hybridMultilevel"/>
    <w:tmpl w:val="1728BAD6"/>
    <w:lvl w:ilvl="0" w:tplc="5E74DB3E">
      <w:start w:val="1"/>
      <w:numFmt w:val="upperRoman"/>
      <w:suff w:val="space"/>
      <w:lvlText w:val="%1."/>
      <w:lvlJc w:val="left"/>
      <w:pPr>
        <w:ind w:left="681" w:hanging="567"/>
      </w:pPr>
      <w:rPr>
        <w:rFonts w:ascii="Bookman Old Style" w:eastAsia="Arial" w:hAnsi="Bookman Old Style" w:hint="default"/>
        <w:b/>
        <w:bCs/>
        <w:spacing w:val="-1"/>
        <w:w w:val="99"/>
        <w:sz w:val="20"/>
        <w:szCs w:val="20"/>
      </w:rPr>
    </w:lvl>
    <w:lvl w:ilvl="1" w:tplc="4E3A990A">
      <w:start w:val="1"/>
      <w:numFmt w:val="bullet"/>
      <w:lvlText w:val="•"/>
      <w:lvlJc w:val="left"/>
      <w:pPr>
        <w:ind w:left="1633" w:hanging="567"/>
      </w:pPr>
      <w:rPr>
        <w:rFonts w:hint="default"/>
      </w:rPr>
    </w:lvl>
    <w:lvl w:ilvl="2" w:tplc="994807B6">
      <w:start w:val="1"/>
      <w:numFmt w:val="bullet"/>
      <w:lvlText w:val="•"/>
      <w:lvlJc w:val="left"/>
      <w:pPr>
        <w:ind w:left="2585" w:hanging="567"/>
      </w:pPr>
      <w:rPr>
        <w:rFonts w:hint="default"/>
      </w:rPr>
    </w:lvl>
    <w:lvl w:ilvl="3" w:tplc="37A4168C">
      <w:start w:val="1"/>
      <w:numFmt w:val="bullet"/>
      <w:lvlText w:val="•"/>
      <w:lvlJc w:val="left"/>
      <w:pPr>
        <w:ind w:left="3537" w:hanging="567"/>
      </w:pPr>
      <w:rPr>
        <w:rFonts w:hint="default"/>
      </w:rPr>
    </w:lvl>
    <w:lvl w:ilvl="4" w:tplc="595227BE">
      <w:start w:val="1"/>
      <w:numFmt w:val="bullet"/>
      <w:lvlText w:val="•"/>
      <w:lvlJc w:val="left"/>
      <w:pPr>
        <w:ind w:left="4489" w:hanging="567"/>
      </w:pPr>
      <w:rPr>
        <w:rFonts w:hint="default"/>
      </w:rPr>
    </w:lvl>
    <w:lvl w:ilvl="5" w:tplc="0C2E84BC">
      <w:start w:val="1"/>
      <w:numFmt w:val="bullet"/>
      <w:lvlText w:val="•"/>
      <w:lvlJc w:val="left"/>
      <w:pPr>
        <w:ind w:left="5441" w:hanging="567"/>
      </w:pPr>
      <w:rPr>
        <w:rFonts w:hint="default"/>
      </w:rPr>
    </w:lvl>
    <w:lvl w:ilvl="6" w:tplc="976C90FE">
      <w:start w:val="1"/>
      <w:numFmt w:val="bullet"/>
      <w:lvlText w:val="•"/>
      <w:lvlJc w:val="left"/>
      <w:pPr>
        <w:ind w:left="6393" w:hanging="567"/>
      </w:pPr>
      <w:rPr>
        <w:rFonts w:hint="default"/>
      </w:rPr>
    </w:lvl>
    <w:lvl w:ilvl="7" w:tplc="E9F26688">
      <w:start w:val="1"/>
      <w:numFmt w:val="bullet"/>
      <w:lvlText w:val="•"/>
      <w:lvlJc w:val="left"/>
      <w:pPr>
        <w:ind w:left="7345" w:hanging="567"/>
      </w:pPr>
      <w:rPr>
        <w:rFonts w:hint="default"/>
      </w:rPr>
    </w:lvl>
    <w:lvl w:ilvl="8" w:tplc="CE54F3DA">
      <w:start w:val="1"/>
      <w:numFmt w:val="bullet"/>
      <w:lvlText w:val="•"/>
      <w:lvlJc w:val="left"/>
      <w:pPr>
        <w:ind w:left="8297" w:hanging="567"/>
      </w:pPr>
      <w:rPr>
        <w:rFonts w:hint="default"/>
      </w:rPr>
    </w:lvl>
  </w:abstractNum>
  <w:num w:numId="1" w16cid:durableId="1952932968">
    <w:abstractNumId w:val="3"/>
  </w:num>
  <w:num w:numId="2" w16cid:durableId="1296253160">
    <w:abstractNumId w:val="8"/>
  </w:num>
  <w:num w:numId="3" w16cid:durableId="1861047778">
    <w:abstractNumId w:val="0"/>
  </w:num>
  <w:num w:numId="4" w16cid:durableId="1728260360">
    <w:abstractNumId w:val="6"/>
  </w:num>
  <w:num w:numId="5" w16cid:durableId="1607689271">
    <w:abstractNumId w:val="5"/>
  </w:num>
  <w:num w:numId="6" w16cid:durableId="43214142">
    <w:abstractNumId w:val="9"/>
  </w:num>
  <w:num w:numId="7" w16cid:durableId="1662418252">
    <w:abstractNumId w:val="4"/>
  </w:num>
  <w:num w:numId="8" w16cid:durableId="16080680">
    <w:abstractNumId w:val="1"/>
  </w:num>
  <w:num w:numId="9" w16cid:durableId="76904093">
    <w:abstractNumId w:val="7"/>
  </w:num>
  <w:num w:numId="10" w16cid:durableId="1791583975">
    <w:abstractNumId w:val="12"/>
  </w:num>
  <w:num w:numId="11" w16cid:durableId="880940574">
    <w:abstractNumId w:val="10"/>
  </w:num>
  <w:num w:numId="12" w16cid:durableId="943733415">
    <w:abstractNumId w:val="2"/>
  </w:num>
  <w:num w:numId="13" w16cid:durableId="1972785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4384D"/>
    <w:rsid w:val="00166026"/>
    <w:rsid w:val="00324560"/>
    <w:rsid w:val="00331D3A"/>
    <w:rsid w:val="003E2418"/>
    <w:rsid w:val="00446C39"/>
    <w:rsid w:val="00657693"/>
    <w:rsid w:val="00710850"/>
    <w:rsid w:val="0080595A"/>
    <w:rsid w:val="008733D3"/>
    <w:rsid w:val="00B4384D"/>
    <w:rsid w:val="00BD0902"/>
    <w:rsid w:val="00C57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90ABA"/>
  <w15:docId w15:val="{8320B370-34CD-4CB1-8945-C0B7C0F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4"/>
      <w:outlineLvl w:val="0"/>
    </w:pPr>
    <w:rPr>
      <w:rFonts w:ascii="Calibri" w:eastAsia="Calibri" w:hAnsi="Calibri"/>
      <w:b/>
      <w:bCs/>
      <w:sz w:val="20"/>
      <w:szCs w:val="20"/>
    </w:rPr>
  </w:style>
  <w:style w:type="paragraph" w:styleId="Ttulo2">
    <w:name w:val="heading 2"/>
    <w:basedOn w:val="Normal"/>
    <w:uiPriority w:val="1"/>
    <w:qFormat/>
    <w:pPr>
      <w:ind w:left="112"/>
      <w:outlineLvl w:val="1"/>
    </w:pPr>
    <w:rPr>
      <w:rFonts w:ascii="Times New Roman" w:eastAsia="Times New Roman" w:hAnsi="Times New Roman"/>
      <w:sz w:val="20"/>
      <w:szCs w:val="20"/>
    </w:rPr>
  </w:style>
  <w:style w:type="paragraph" w:styleId="Ttulo3">
    <w:name w:val="heading 3"/>
    <w:basedOn w:val="Normal"/>
    <w:uiPriority w:val="1"/>
    <w:qFormat/>
    <w:pPr>
      <w:ind w:left="2503"/>
      <w:outlineLvl w:val="2"/>
    </w:pPr>
    <w:rPr>
      <w:rFonts w:ascii="Arial" w:eastAsia="Arial" w:hAnsi="Arial"/>
      <w:b/>
      <w:bCs/>
      <w:sz w:val="19"/>
      <w:szCs w:val="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81" w:hanging="567"/>
    </w:pPr>
    <w:rPr>
      <w:rFonts w:ascii="Arial" w:eastAsia="Arial" w:hAnsi="Arial"/>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BD0902"/>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BD0902"/>
  </w:style>
  <w:style w:type="paragraph" w:styleId="Piedepgina">
    <w:name w:val="footer"/>
    <w:basedOn w:val="Normal"/>
    <w:link w:val="PiedepginaCar"/>
    <w:uiPriority w:val="99"/>
    <w:unhideWhenUsed/>
    <w:rsid w:val="00BD0902"/>
    <w:pPr>
      <w:tabs>
        <w:tab w:val="center" w:pos="4419"/>
        <w:tab w:val="right" w:pos="8838"/>
      </w:tabs>
    </w:pPr>
  </w:style>
  <w:style w:type="character" w:customStyle="1" w:styleId="PiedepginaCar">
    <w:name w:val="Pie de página Car"/>
    <w:basedOn w:val="Fuentedeprrafopredeter"/>
    <w:link w:val="Piedepgina"/>
    <w:uiPriority w:val="99"/>
    <w:rsid w:val="00BD0902"/>
  </w:style>
  <w:style w:type="table" w:styleId="Tablaconcuadrcula">
    <w:name w:val="Table Grid"/>
    <w:basedOn w:val="Tablanormal"/>
    <w:uiPriority w:val="39"/>
    <w:rsid w:val="00BD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BD0902"/>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D0902"/>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BD0902"/>
    <w:rPr>
      <w:color w:val="0000FF"/>
      <w:u w:val="single"/>
    </w:rPr>
  </w:style>
  <w:style w:type="character" w:styleId="Mencinsinresolver">
    <w:name w:val="Unresolved Mention"/>
    <w:basedOn w:val="Fuentedeprrafopredeter"/>
    <w:uiPriority w:val="99"/>
    <w:semiHidden/>
    <w:unhideWhenUsed/>
    <w:rsid w:val="00331D3A"/>
    <w:rPr>
      <w:color w:val="605E5C"/>
      <w:shd w:val="clear" w:color="auto" w:fill="E1DFDD"/>
    </w:rPr>
  </w:style>
  <w:style w:type="character" w:styleId="Hipervnculovisitado">
    <w:name w:val="FollowedHyperlink"/>
    <w:basedOn w:val="Fuentedeprrafopredeter"/>
    <w:uiPriority w:val="99"/>
    <w:semiHidden/>
    <w:unhideWhenUsed/>
    <w:rsid w:val="00331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3/octubre/oct041/oct041a.pdf" TargetMode="Externa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1/jun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5713</Words>
  <Characters>31426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cp:lastModifiedBy>
  <cp:revision>6</cp:revision>
  <cp:lastPrinted>2023-10-05T20:54:00Z</cp:lastPrinted>
  <dcterms:created xsi:type="dcterms:W3CDTF">2018-10-12T14:12:00Z</dcterms:created>
  <dcterms:modified xsi:type="dcterms:W3CDTF">2023-10-05T20:54:00Z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2018-10-12T00:00:00Z</vt:filetime>
  </property>
</Properties>
</file>