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6F2F" w14:textId="77777777" w:rsidR="007A39AA" w:rsidRDefault="00BE47DD" w:rsidP="00AE6B1A">
      <w:pPr>
        <w:pStyle w:val="Ttulo"/>
        <w:spacing w:before="0"/>
        <w:ind w:left="0" w:right="0"/>
        <w:rPr>
          <w:rFonts w:ascii="Bookman Old Style" w:hAnsi="Bookman Old Style"/>
          <w:spacing w:val="-62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REGLAMENTO DEL COMITÉ DE ADQUISICIONES Y SERVICIOS DEL INSTITUTO</w:t>
      </w:r>
      <w:r w:rsidRPr="00AE6B1A">
        <w:rPr>
          <w:rFonts w:ascii="Bookman Old Style" w:hAnsi="Bookman Old Style"/>
          <w:spacing w:val="-62"/>
          <w:sz w:val="20"/>
          <w:szCs w:val="20"/>
        </w:rPr>
        <w:t xml:space="preserve"> </w:t>
      </w:r>
    </w:p>
    <w:p w14:paraId="3384CA54" w14:textId="668140CA" w:rsidR="00720205" w:rsidRPr="00AE6B1A" w:rsidRDefault="00BE47DD" w:rsidP="00AE6B1A">
      <w:pPr>
        <w:pStyle w:val="Ttulo"/>
        <w:spacing w:before="0"/>
        <w:ind w:left="0" w:right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MEXIQUENSE 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JUVENTUD</w:t>
      </w:r>
    </w:p>
    <w:p w14:paraId="0852D668" w14:textId="77777777" w:rsidR="00720205" w:rsidRPr="00AE6B1A" w:rsidRDefault="00720205" w:rsidP="00AE6B1A">
      <w:pPr>
        <w:pStyle w:val="Textoindependiente"/>
        <w:rPr>
          <w:rFonts w:ascii="Bookman Old Style" w:hAnsi="Bookman Old Style"/>
          <w:b/>
          <w:sz w:val="20"/>
          <w:szCs w:val="20"/>
        </w:rPr>
      </w:pPr>
    </w:p>
    <w:p w14:paraId="64608056" w14:textId="77777777" w:rsidR="007A39AA" w:rsidRDefault="00BE47DD" w:rsidP="00AE6B1A">
      <w:pPr>
        <w:pStyle w:val="Ttulo1"/>
        <w:ind w:left="0" w:right="0"/>
        <w:rPr>
          <w:rFonts w:ascii="Bookman Old Style" w:hAnsi="Bookman Old Style"/>
          <w:spacing w:val="1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CAPÍTULO PRIMERO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</w:p>
    <w:p w14:paraId="6CF7F7BF" w14:textId="0A7923D6" w:rsidR="00720205" w:rsidRPr="00AE6B1A" w:rsidRDefault="00BE47DD" w:rsidP="00AE6B1A">
      <w:pPr>
        <w:pStyle w:val="Ttulo1"/>
        <w:ind w:left="0" w:right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pacing w:val="-1"/>
          <w:sz w:val="20"/>
          <w:szCs w:val="20"/>
        </w:rPr>
        <w:t>DISPOSICIONES</w:t>
      </w:r>
      <w:r w:rsidRPr="00AE6B1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GENERALES</w:t>
      </w:r>
    </w:p>
    <w:p w14:paraId="7FE83B6A" w14:textId="77777777" w:rsidR="00720205" w:rsidRPr="00AE6B1A" w:rsidRDefault="00720205" w:rsidP="00AE6B1A">
      <w:pPr>
        <w:pStyle w:val="Textoindependiente"/>
        <w:rPr>
          <w:rFonts w:ascii="Bookman Old Style" w:hAnsi="Bookman Old Style"/>
          <w:b/>
          <w:sz w:val="20"/>
          <w:szCs w:val="20"/>
        </w:rPr>
      </w:pPr>
    </w:p>
    <w:p w14:paraId="0B3C5A68" w14:textId="77777777" w:rsidR="00720205" w:rsidRPr="00AE6B1A" w:rsidRDefault="00BE47DD" w:rsidP="00AE6B1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Artículo 1.- </w:t>
      </w:r>
      <w:r w:rsidRPr="00AE6B1A">
        <w:rPr>
          <w:rFonts w:ascii="Bookman Old Style" w:hAnsi="Bookman Old Style"/>
          <w:sz w:val="20"/>
          <w:szCs w:val="20"/>
        </w:rPr>
        <w:t>El presente ordenamiento tiene por objeto reglamentar las disposiciones del Comité de Adquisiciones 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 del Instituto Mexiquense de la Juventud, y, por ende, el estricto y fiel cumplimiento de la Ley de Contratación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Pública</w:t>
      </w:r>
      <w:r w:rsidRPr="00AE6B1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Estado</w:t>
      </w:r>
      <w:r w:rsidRPr="00AE6B1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México</w:t>
      </w:r>
      <w:r w:rsidRPr="00AE6B1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su</w:t>
      </w:r>
      <w:r w:rsidRPr="00AE6B1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Reglamento,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relativas</w:t>
      </w:r>
      <w:r w:rsidRPr="00AE6B1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Planeación,</w:t>
      </w:r>
      <w:r w:rsidRPr="00AE6B1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Programación,</w:t>
      </w:r>
      <w:r w:rsidRPr="00AE6B1A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Presupuestación,</w:t>
      </w:r>
      <w:r w:rsidRPr="00AE6B1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Ejecución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Control 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Adquisición,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Enajenación,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Arrendamiento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Bienes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contratación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Servicios.</w:t>
      </w:r>
    </w:p>
    <w:p w14:paraId="2564F5DD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D38EDF6" w14:textId="77777777" w:rsidR="00720205" w:rsidRPr="00AE6B1A" w:rsidRDefault="00BE47DD" w:rsidP="00AE6B1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Las disposiciones de este Reglamento serán aplicables a los particulares que participen en los procedimientos,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operaciones 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contratos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regulados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dicha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Ley.</w:t>
      </w:r>
    </w:p>
    <w:p w14:paraId="7C0DC590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3761254A" w14:textId="77777777" w:rsidR="00720205" w:rsidRPr="00AE6B1A" w:rsidRDefault="00BE47DD" w:rsidP="00AE6B1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Artículo</w:t>
      </w:r>
      <w:r w:rsidRPr="00AE6B1A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2.-</w:t>
      </w:r>
      <w:r w:rsidRPr="00AE6B1A">
        <w:rPr>
          <w:rFonts w:ascii="Bookman Old Style" w:hAnsi="Bookman Old Style"/>
          <w:b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Para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 efectos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este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Reglamento,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entenderá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por:</w:t>
      </w:r>
    </w:p>
    <w:p w14:paraId="24E06B04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07637D7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Adjudicación</w:t>
      </w:r>
      <w:r w:rsidRPr="00AE6B1A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Directa:</w:t>
      </w:r>
      <w:r w:rsidRPr="00AE6B1A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Excepción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procedimiento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licitación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pública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para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adquisición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bienes,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enajenación o arrendamiento de bienes, o la contratación de servicios en el que la convocante, designa al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proveedor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bienes,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arrendador,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comprador</w:t>
      </w:r>
      <w:r w:rsidRPr="00AE6B1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prestador</w:t>
      </w:r>
      <w:r w:rsidRPr="00AE6B1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servicio,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base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mejores</w:t>
      </w:r>
      <w:r w:rsidRPr="00AE6B1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condiciones</w:t>
      </w:r>
      <w:r w:rsidRPr="00AE6B1A">
        <w:rPr>
          <w:rFonts w:ascii="Bookman Old Style" w:hAnsi="Bookman Old Style"/>
          <w:spacing w:val="-5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cuanto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precio,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calidad,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financiamiento,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oportunidad y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demás circunstancias pertinentes.</w:t>
      </w:r>
    </w:p>
    <w:p w14:paraId="62492691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B59855C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Área</w:t>
      </w:r>
      <w:r w:rsidRPr="00AE6B1A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Contratante:</w:t>
      </w:r>
      <w:r w:rsidRPr="00AE6B1A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Unidad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Apoyo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Administrativo</w:t>
      </w:r>
      <w:r w:rsidRPr="00AE6B1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adscrita</w:t>
      </w:r>
      <w:r w:rsidRPr="00AE6B1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al Instituto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Mexiquense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Juventud.</w:t>
      </w:r>
    </w:p>
    <w:p w14:paraId="245DD77E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3F20B1AC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Área</w:t>
      </w:r>
      <w:r w:rsidRPr="00AE6B1A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Requirente:</w:t>
      </w:r>
      <w:r w:rsidRPr="00AE6B1A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dependencia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entidad,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solicite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requiera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formalmente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adquisición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arrendamiento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bienes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prestación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bien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aquella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 utilizará.</w:t>
      </w:r>
    </w:p>
    <w:p w14:paraId="644CF676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77980B0B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Bases: </w:t>
      </w:r>
      <w:r w:rsidRPr="00AE6B1A">
        <w:rPr>
          <w:rFonts w:ascii="Bookman Old Style" w:hAnsi="Bookman Old Style"/>
          <w:sz w:val="20"/>
          <w:szCs w:val="20"/>
        </w:rPr>
        <w:t>Documento público expedido unilateralmente por la autoridad convocante, donde se establece la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información sobre el objeto, alcance, requisitos, términos y demás condiciones del procedimiento para la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adquisición,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enajenación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arrendamiento 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bienes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contratación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servicios.</w:t>
      </w:r>
    </w:p>
    <w:p w14:paraId="1EECA0B4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76DDEF08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Catálogo de Bienes y Servicios: </w:t>
      </w:r>
      <w:r w:rsidRPr="00AE6B1A">
        <w:rPr>
          <w:rFonts w:ascii="Bookman Old Style" w:hAnsi="Bookman Old Style"/>
          <w:sz w:val="20"/>
          <w:szCs w:val="20"/>
        </w:rPr>
        <w:t>Lista de en el Sistema COMPRAMEX de carácter público en la que se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registran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bienes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requieren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dependencias,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organismos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auxiliares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tribunales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 xml:space="preserve">administrativos, así como la información sobre las características técnicas y estudios de mercado de </w:t>
      </w:r>
      <w:proofErr w:type="gramStart"/>
      <w:r w:rsidRPr="00AE6B1A">
        <w:rPr>
          <w:rFonts w:ascii="Bookman Old Style" w:hAnsi="Bookman Old Style"/>
          <w:sz w:val="20"/>
          <w:szCs w:val="20"/>
        </w:rPr>
        <w:t>los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mismos</w:t>
      </w:r>
      <w:proofErr w:type="gramEnd"/>
      <w:r w:rsidRPr="00AE6B1A">
        <w:rPr>
          <w:rFonts w:ascii="Bookman Old Style" w:hAnsi="Bookman Old Style"/>
          <w:sz w:val="20"/>
          <w:szCs w:val="20"/>
        </w:rPr>
        <w:t>.</w:t>
      </w:r>
    </w:p>
    <w:p w14:paraId="3B27F759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0748EB79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Catálogo de Proveedores y Prestadores de Servicios: </w:t>
      </w:r>
      <w:r w:rsidRPr="00AE6B1A">
        <w:rPr>
          <w:rFonts w:ascii="Bookman Old Style" w:hAnsi="Bookman Old Style"/>
          <w:sz w:val="20"/>
          <w:szCs w:val="20"/>
        </w:rPr>
        <w:t>Lista en el Sistema COMPRAMEX de carácter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público en la que se registran los proveedores y prestadores de servicios que han acreditado cumplir con los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requisitos establecidos por la Secretaría, con la finalidad de que se les permita en los procedimientos 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adquisición omitir la presentación de los documentos relacionados con su información administrativa, legal 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financiera, así como tener preferencia en las convocatorias que se realicen a procedimientos de invitación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restringida.</w:t>
      </w:r>
    </w:p>
    <w:p w14:paraId="137E4824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6EA255FB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Cédula:</w:t>
      </w:r>
      <w:r w:rsidRPr="00AE6B1A">
        <w:rPr>
          <w:rFonts w:ascii="Bookman Old Style" w:hAnsi="Bookman Old Style"/>
          <w:b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Cédula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 proveedor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 prestador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servicios.</w:t>
      </w:r>
    </w:p>
    <w:p w14:paraId="64C97445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1F7E5F19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Comité:</w:t>
      </w:r>
      <w:r w:rsidRPr="00AE6B1A">
        <w:rPr>
          <w:rFonts w:ascii="Bookman Old Style" w:hAnsi="Bookman Old Style"/>
          <w:b/>
          <w:spacing w:val="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Adquisición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Enajenación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Bienes</w:t>
      </w:r>
      <w:r w:rsidRPr="00AE6B1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Inmuebles</w:t>
      </w:r>
      <w:r w:rsidRPr="00AE6B1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Enajenación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Bienes</w:t>
      </w:r>
      <w:r w:rsidRPr="00AE6B1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Muebles</w:t>
      </w:r>
      <w:r w:rsidRPr="00AE6B1A">
        <w:rPr>
          <w:rFonts w:ascii="Bookman Old Style" w:hAnsi="Bookman Old Style"/>
          <w:spacing w:val="-49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 Instituto Mexiquense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Juventud.</w:t>
      </w:r>
    </w:p>
    <w:p w14:paraId="4E13085D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4B34C029" w14:textId="3D03B65E" w:rsidR="00720205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Convocatoria pública: </w:t>
      </w:r>
      <w:r w:rsidRPr="00AE6B1A">
        <w:rPr>
          <w:rFonts w:ascii="Bookman Old Style" w:hAnsi="Bookman Old Style"/>
          <w:sz w:val="20"/>
          <w:szCs w:val="20"/>
        </w:rPr>
        <w:t xml:space="preserve">Documento público por el que la convocante llama a participar, en un </w:t>
      </w:r>
      <w:r w:rsidRPr="00AE6B1A">
        <w:rPr>
          <w:rFonts w:ascii="Bookman Old Style" w:hAnsi="Bookman Old Style"/>
          <w:sz w:val="20"/>
          <w:szCs w:val="20"/>
        </w:rPr>
        <w:lastRenderedPageBreak/>
        <w:t>procedimiento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licitación</w:t>
      </w:r>
      <w:r w:rsidRPr="00AE6B1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pública,</w:t>
      </w:r>
      <w:r w:rsidRPr="00AE6B1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todas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aquellas</w:t>
      </w:r>
      <w:r w:rsidRPr="00AE6B1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personas</w:t>
      </w:r>
      <w:r w:rsidRPr="00AE6B1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</w:t>
      </w:r>
      <w:r w:rsidRPr="00AE6B1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interés</w:t>
      </w:r>
      <w:r w:rsidRPr="00AE6B1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jurídico</w:t>
      </w:r>
      <w:r w:rsidRPr="00AE6B1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capacidad</w:t>
      </w:r>
      <w:r w:rsidRPr="00AE6B1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para</w:t>
      </w:r>
      <w:r w:rsidRPr="00AE6B1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presentar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propuestas,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términos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Ley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Contratación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Pública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Estado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México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Municipios,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5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presente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Reglamento.</w:t>
      </w:r>
    </w:p>
    <w:p w14:paraId="52780F7C" w14:textId="77777777" w:rsidR="007A39AA" w:rsidRPr="00AE6B1A" w:rsidRDefault="007A39AA" w:rsidP="007A39AA">
      <w:pPr>
        <w:pStyle w:val="Prrafodelista"/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</w:p>
    <w:p w14:paraId="0113624B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Contraoferta: </w:t>
      </w:r>
      <w:r w:rsidRPr="00AE6B1A">
        <w:rPr>
          <w:rFonts w:ascii="Bookman Old Style" w:hAnsi="Bookman Old Style"/>
          <w:sz w:val="20"/>
          <w:szCs w:val="20"/>
        </w:rPr>
        <w:t>Procedimiento a través del cual los licitantes pueden reducir su propuesta económica, a efecto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 que el nuevo precio, se encuentre dentro del precio de mercado, que ha sido determinado por el área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responsable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 llevar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cabo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estudio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 mercado.</w:t>
      </w:r>
    </w:p>
    <w:p w14:paraId="5FAE7B0F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43B3E7E9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Instituto:</w:t>
      </w:r>
      <w:r w:rsidRPr="00AE6B1A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Al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Instituto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Mexiquense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Juventud.</w:t>
      </w:r>
    </w:p>
    <w:p w14:paraId="67D4A571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63DBCB0C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Invitación</w:t>
      </w:r>
      <w:r w:rsidRPr="00AE6B1A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restringida:</w:t>
      </w:r>
      <w:r w:rsidRPr="00AE6B1A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Excepción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procedimiento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licitación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pública,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mediante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cual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Instituto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Mexiquense de la Juventud adquiere bienes muebles y contratan servicios, a través de la invitación a cuando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menos tres personas, para obtener las mejores condiciones en cuanto a precio, calidad, financiamiento,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oportunidad y demás circunstancias pertinentes, en términos de la Ley de Contratación Pública del Estado de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México</w:t>
      </w:r>
      <w:r w:rsidRPr="00AE6B1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 Municipios,</w:t>
      </w:r>
      <w:r w:rsidRPr="00AE6B1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 del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presente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Reglamento.</w:t>
      </w:r>
    </w:p>
    <w:p w14:paraId="020973E3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3FAF8DDA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Ley:</w:t>
      </w:r>
      <w:r w:rsidRPr="00AE6B1A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Ley de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Contratación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Pública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Estado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México</w:t>
      </w:r>
      <w:r w:rsidRPr="00AE6B1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Municipios.</w:t>
      </w:r>
    </w:p>
    <w:p w14:paraId="4CE1BB7D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0AE28C58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Licitación pública: </w:t>
      </w:r>
      <w:r w:rsidRPr="00AE6B1A">
        <w:rPr>
          <w:rFonts w:ascii="Bookman Old Style" w:hAnsi="Bookman Old Style"/>
          <w:sz w:val="20"/>
          <w:szCs w:val="20"/>
        </w:rPr>
        <w:t>Modalidad de adquisición de bienes y contratación de servicios, mediante convocatoria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pública</w:t>
      </w:r>
      <w:r w:rsidRPr="00AE6B1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realice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Instituto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Mexiquense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Juventud,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por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aseguran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mejores</w:t>
      </w:r>
      <w:r w:rsidRPr="00AE6B1A">
        <w:rPr>
          <w:rFonts w:ascii="Bookman Old Style" w:hAnsi="Bookman Old Style"/>
          <w:spacing w:val="1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condiciones</w:t>
      </w:r>
      <w:r w:rsidRPr="00AE6B1A">
        <w:rPr>
          <w:rFonts w:ascii="Bookman Old Style" w:hAnsi="Bookman Old Style"/>
          <w:spacing w:val="-5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cuanto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precio,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calidad,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financiamiento,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oportunidad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demás circunstancias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pertinentes.</w:t>
      </w:r>
    </w:p>
    <w:p w14:paraId="302ECEF5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0EC64F52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Oferente: </w:t>
      </w:r>
      <w:r w:rsidRPr="00AE6B1A">
        <w:rPr>
          <w:rFonts w:ascii="Bookman Old Style" w:hAnsi="Bookman Old Style"/>
          <w:sz w:val="20"/>
          <w:szCs w:val="20"/>
        </w:rPr>
        <w:t>Persona que presenta propuestas técnica y económica para participar en un procedimiento 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adquisición,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contratación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 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arrendamiento 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bienes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inmuebles.</w:t>
      </w:r>
    </w:p>
    <w:p w14:paraId="68DDA6BF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1A52E2CD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Órgano Interno de Control: </w:t>
      </w:r>
      <w:r w:rsidRPr="00AE6B1A">
        <w:rPr>
          <w:rFonts w:ascii="Bookman Old Style" w:hAnsi="Bookman Old Style"/>
          <w:sz w:val="20"/>
          <w:szCs w:val="20"/>
        </w:rPr>
        <w:t>Área encargada de ejercer funciones de auditoría y control interno; la persona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Titular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 Órgano Interno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Control del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Instituto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Mexiquense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 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Juventud.</w:t>
      </w:r>
    </w:p>
    <w:p w14:paraId="78D39E26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6967032D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Pena convencional: </w:t>
      </w:r>
      <w:r w:rsidRPr="00AE6B1A">
        <w:rPr>
          <w:rFonts w:ascii="Bookman Old Style" w:hAnsi="Bookman Old Style"/>
          <w:sz w:val="20"/>
          <w:szCs w:val="20"/>
        </w:rPr>
        <w:t>Cantidad monetaria que es impuesta a los proveedores o prestadores de servicios por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incumplimiento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 las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obligaciones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adquiridas en los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contratos.</w:t>
      </w:r>
    </w:p>
    <w:p w14:paraId="2FF1BA6D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6789C2B5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Persona prestadora de servicios: </w:t>
      </w:r>
      <w:r w:rsidRPr="00AE6B1A">
        <w:rPr>
          <w:rFonts w:ascii="Bookman Old Style" w:hAnsi="Bookman Old Style"/>
          <w:sz w:val="20"/>
          <w:szCs w:val="20"/>
        </w:rPr>
        <w:t>La persona que celebra contratos de prestación de servicios con 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Instituto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Mexiquense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 la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Juventud.</w:t>
      </w:r>
    </w:p>
    <w:p w14:paraId="2AFF952A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A0A25F4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Persona</w:t>
      </w:r>
      <w:r w:rsidRPr="00AE6B1A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prestadora</w:t>
      </w:r>
      <w:r w:rsidRPr="00AE6B1A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de</w:t>
      </w:r>
      <w:r w:rsidRPr="00AE6B1A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servicios</w:t>
      </w:r>
      <w:r w:rsidRPr="00AE6B1A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profesionales:</w:t>
      </w:r>
      <w:r w:rsidRPr="00AE6B1A"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celebra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contratos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consultoría,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asesoría,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estudios 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investigaciones con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Instituto Mexiquense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Juventud.</w:t>
      </w:r>
    </w:p>
    <w:p w14:paraId="625ED63C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6B4D9868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Persona proveedora: </w:t>
      </w:r>
      <w:r w:rsidRPr="00AE6B1A">
        <w:rPr>
          <w:rFonts w:ascii="Bookman Old Style" w:hAnsi="Bookman Old Style"/>
          <w:sz w:val="20"/>
          <w:szCs w:val="20"/>
        </w:rPr>
        <w:t>La que celebra contratos de adquisición de bienes con el Instituto Mexiquense de la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Juventud.</w:t>
      </w:r>
    </w:p>
    <w:p w14:paraId="1ADCBB1B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102AEE3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Persona Servidora Pública designada por la persona Convocante: </w:t>
      </w:r>
      <w:r w:rsidRPr="00AE6B1A">
        <w:rPr>
          <w:rFonts w:ascii="Bookman Old Style" w:hAnsi="Bookman Old Style"/>
          <w:sz w:val="20"/>
          <w:szCs w:val="20"/>
        </w:rPr>
        <w:t>Persona Servidora Pública encargada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 llevar a cabo el desarrollo de los actos de junta de aclaraciones, recepción y apertura de propuestas, así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comunicación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fallo,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nivel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mínimo de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proofErr w:type="gramStart"/>
      <w:r w:rsidRPr="00AE6B1A">
        <w:rPr>
          <w:rFonts w:ascii="Bookman Old Style" w:hAnsi="Bookman Old Style"/>
          <w:sz w:val="20"/>
          <w:szCs w:val="20"/>
        </w:rPr>
        <w:t>Jefe</w:t>
      </w:r>
      <w:proofErr w:type="gramEnd"/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Departamento.</w:t>
      </w:r>
    </w:p>
    <w:p w14:paraId="7EFBF727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3459851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Postor: </w:t>
      </w:r>
      <w:r w:rsidRPr="00AE6B1A">
        <w:rPr>
          <w:rFonts w:ascii="Bookman Old Style" w:hAnsi="Bookman Old Style"/>
          <w:sz w:val="20"/>
          <w:szCs w:val="20"/>
        </w:rPr>
        <w:t>Persona que presenta postura económica para la compra de bienes dentro de un procedimiento 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subasta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pública.</w:t>
      </w:r>
    </w:p>
    <w:p w14:paraId="3FF12CB9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24D921F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Procedimiento de adquisición: </w:t>
      </w:r>
      <w:r w:rsidRPr="00AE6B1A">
        <w:rPr>
          <w:rFonts w:ascii="Bookman Old Style" w:hAnsi="Bookman Old Style"/>
          <w:sz w:val="20"/>
          <w:szCs w:val="20"/>
        </w:rPr>
        <w:t>Conjunto de etapas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por las que el Instituto, adquiere bienes, contrata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 o adquieren en arrendamiento bienes inmuebles para el cumplimiento de sus funciones, programas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acciones.</w:t>
      </w:r>
    </w:p>
    <w:p w14:paraId="14EB6BBB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690AED1" w14:textId="77777777" w:rsidR="00720205" w:rsidRPr="00AE6B1A" w:rsidRDefault="00BE47DD" w:rsidP="00AE6B1A">
      <w:pPr>
        <w:pStyle w:val="Prrafodelista"/>
        <w:numPr>
          <w:ilvl w:val="0"/>
          <w:numId w:val="8"/>
        </w:numPr>
        <w:tabs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lastRenderedPageBreak/>
        <w:t>Reglamento:</w:t>
      </w:r>
      <w:r w:rsidRPr="00AE6B1A">
        <w:rPr>
          <w:rFonts w:ascii="Bookman Old Style" w:hAnsi="Bookman Old Style"/>
          <w:b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Reglamento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Ley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Contratación</w:t>
      </w:r>
      <w:r w:rsidRPr="00AE6B1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Pública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Estado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México</w:t>
      </w:r>
      <w:r w:rsidRPr="00AE6B1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Municipios.</w:t>
      </w:r>
    </w:p>
    <w:p w14:paraId="6D76699F" w14:textId="77777777" w:rsidR="00720205" w:rsidRPr="00AE6B1A" w:rsidRDefault="00BE47DD" w:rsidP="007A39A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Artículo</w:t>
      </w:r>
      <w:r w:rsidRPr="00AE6B1A">
        <w:rPr>
          <w:rFonts w:ascii="Bookman Old Style" w:hAnsi="Bookman Old Style"/>
          <w:b/>
          <w:spacing w:val="27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3</w:t>
      </w:r>
      <w:r w:rsidRPr="00AE6B1A">
        <w:rPr>
          <w:rFonts w:ascii="Bookman Old Style" w:hAnsi="Bookman Old Style"/>
          <w:sz w:val="20"/>
          <w:szCs w:val="20"/>
        </w:rPr>
        <w:t>.-</w:t>
      </w:r>
      <w:r w:rsidRPr="00AE6B1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Comité,</w:t>
      </w:r>
      <w:r w:rsidRPr="00AE6B1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formulará</w:t>
      </w:r>
      <w:r w:rsidRPr="00AE6B1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dará</w:t>
      </w:r>
      <w:r w:rsidRPr="00AE6B1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conocer</w:t>
      </w:r>
      <w:r w:rsidRPr="00AE6B1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</w:t>
      </w:r>
      <w:r w:rsidRPr="00AE6B1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criterios</w:t>
      </w:r>
      <w:r w:rsidRPr="00AE6B1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disposiciones</w:t>
      </w:r>
      <w:r w:rsidRPr="00AE6B1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carácter</w:t>
      </w:r>
      <w:r w:rsidRPr="00AE6B1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administrativo</w:t>
      </w:r>
      <w:r w:rsidRPr="00AE6B1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para</w:t>
      </w:r>
      <w:r w:rsidRPr="00AE6B1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correcta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aplicación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presente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Reglamento.</w:t>
      </w:r>
    </w:p>
    <w:p w14:paraId="1020A6B4" w14:textId="77777777" w:rsidR="006D2B66" w:rsidRPr="00AE6B1A" w:rsidRDefault="006D2B66" w:rsidP="007A39A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212E86D4" w14:textId="77777777" w:rsidR="00720205" w:rsidRPr="00AE6B1A" w:rsidRDefault="00BE47DD" w:rsidP="007A39A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Artículo</w:t>
      </w:r>
      <w:r w:rsidRPr="00AE6B1A">
        <w:rPr>
          <w:rFonts w:ascii="Bookman Old Style" w:hAnsi="Bookman Old Style"/>
          <w:b/>
          <w:spacing w:val="32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4</w:t>
      </w:r>
      <w:r w:rsidRPr="00AE6B1A">
        <w:rPr>
          <w:rFonts w:ascii="Bookman Old Style" w:hAnsi="Bookman Old Style"/>
          <w:sz w:val="20"/>
          <w:szCs w:val="20"/>
        </w:rPr>
        <w:t>.-</w:t>
      </w:r>
      <w:r w:rsidRPr="00AE6B1A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Comité,</w:t>
      </w:r>
      <w:r w:rsidRPr="00AE6B1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podrá</w:t>
      </w:r>
      <w:r w:rsidRPr="00AE6B1A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solicitar</w:t>
      </w:r>
      <w:r w:rsidRPr="00AE6B1A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asesoría</w:t>
      </w:r>
      <w:r w:rsidRPr="00AE6B1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necesaria</w:t>
      </w:r>
      <w:r w:rsidRPr="00AE6B1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para</w:t>
      </w:r>
      <w:r w:rsidRPr="00AE6B1A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aplicación</w:t>
      </w:r>
      <w:r w:rsidRPr="00AE6B1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3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disposiciones</w:t>
      </w:r>
      <w:r w:rsidRPr="00AE6B1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presente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Reglamento.</w:t>
      </w:r>
    </w:p>
    <w:p w14:paraId="10F72F30" w14:textId="77777777" w:rsidR="00720205" w:rsidRPr="00AE6B1A" w:rsidRDefault="00720205" w:rsidP="007A39A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75D9F271" w14:textId="0AD3E8A0" w:rsidR="00720205" w:rsidRDefault="00BE47DD" w:rsidP="007A39A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Artículo</w:t>
      </w:r>
      <w:r w:rsidRPr="00AE6B1A">
        <w:rPr>
          <w:rFonts w:ascii="Bookman Old Style" w:hAnsi="Bookman Old Style"/>
          <w:b/>
          <w:spacing w:val="21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5.-</w:t>
      </w:r>
      <w:r w:rsidRPr="00AE6B1A">
        <w:rPr>
          <w:rFonts w:ascii="Bookman Old Style" w:hAnsi="Bookman Old Style"/>
          <w:b/>
          <w:spacing w:val="2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</w:t>
      </w:r>
      <w:r w:rsidRPr="00AE6B1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proporcionará</w:t>
      </w:r>
      <w:r w:rsidRPr="00AE6B1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áreas</w:t>
      </w:r>
      <w:r w:rsidRPr="00AE6B1A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administrativas</w:t>
      </w:r>
      <w:r w:rsidRPr="00AE6B1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así</w:t>
      </w:r>
      <w:r w:rsidRPr="00AE6B1A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</w:t>
      </w:r>
      <w:r w:rsidRPr="00AE6B1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soliciten,</w:t>
      </w:r>
      <w:r w:rsidRPr="00AE6B1A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asesoría</w:t>
      </w:r>
      <w:r w:rsidRPr="00AE6B1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necesaria</w:t>
      </w:r>
      <w:r w:rsidRPr="00AE6B1A">
        <w:rPr>
          <w:rFonts w:ascii="Bookman Old Style" w:hAnsi="Bookman Old Style"/>
          <w:spacing w:val="2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para</w:t>
      </w:r>
      <w:r w:rsidRPr="00AE6B1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aplicación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 disposiciones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presente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Reglamento.</w:t>
      </w:r>
    </w:p>
    <w:p w14:paraId="7E8FFC7E" w14:textId="77777777" w:rsidR="007A39AA" w:rsidRPr="00AE6B1A" w:rsidRDefault="007A39AA" w:rsidP="007A39A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6181C3A8" w14:textId="77777777" w:rsidR="00720205" w:rsidRPr="00AE6B1A" w:rsidRDefault="00BE47DD" w:rsidP="007A39A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Articulo 6.- </w:t>
      </w:r>
      <w:r w:rsidRPr="00AE6B1A">
        <w:rPr>
          <w:rFonts w:ascii="Bookman Old Style" w:hAnsi="Bookman Old Style"/>
          <w:sz w:val="20"/>
          <w:szCs w:val="20"/>
        </w:rPr>
        <w:t>Sin perjuicio de lo que este Reglamento establezca, el gasto que realice el Instituto Mexiquense de la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Juventud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materia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Adquisiciones,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Contratación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sujetará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según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corresponda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5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disposiciones contenidas en la Legislación Estatal, cuando los recursos sean de tal origen o propios y para el caso 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Recursos Federales,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será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aplicable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Normatividad Federal.</w:t>
      </w:r>
    </w:p>
    <w:p w14:paraId="4A3BE43D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E6322E1" w14:textId="77777777" w:rsidR="007A39AA" w:rsidRDefault="00BE47DD" w:rsidP="00AE6B1A">
      <w:pPr>
        <w:pStyle w:val="Ttulo1"/>
        <w:ind w:left="0" w:right="0"/>
        <w:rPr>
          <w:rFonts w:ascii="Bookman Old Style" w:hAnsi="Bookman Old Style"/>
          <w:spacing w:val="-50"/>
          <w:sz w:val="20"/>
          <w:szCs w:val="20"/>
        </w:rPr>
      </w:pPr>
      <w:r w:rsidRPr="00AE6B1A">
        <w:rPr>
          <w:rFonts w:ascii="Bookman Old Style" w:hAnsi="Bookman Old Style"/>
          <w:spacing w:val="-1"/>
          <w:sz w:val="20"/>
          <w:szCs w:val="20"/>
        </w:rPr>
        <w:t xml:space="preserve">CAPÍTULO </w:t>
      </w:r>
      <w:r w:rsidRPr="00AE6B1A">
        <w:rPr>
          <w:rFonts w:ascii="Bookman Old Style" w:hAnsi="Bookman Old Style"/>
          <w:sz w:val="20"/>
          <w:szCs w:val="20"/>
        </w:rPr>
        <w:t>SEGUNDO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</w:p>
    <w:p w14:paraId="76AFDAB0" w14:textId="74D65AB7" w:rsidR="00720205" w:rsidRPr="00AE6B1A" w:rsidRDefault="00BE47DD" w:rsidP="00AE6B1A">
      <w:pPr>
        <w:pStyle w:val="Ttulo1"/>
        <w:ind w:left="0" w:right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</w:t>
      </w:r>
    </w:p>
    <w:p w14:paraId="53658CAB" w14:textId="77777777" w:rsidR="00720205" w:rsidRPr="00AE6B1A" w:rsidRDefault="00720205" w:rsidP="00AE6B1A">
      <w:pPr>
        <w:pStyle w:val="Textoindependiente"/>
        <w:rPr>
          <w:rFonts w:ascii="Bookman Old Style" w:hAnsi="Bookman Old Style"/>
          <w:b/>
          <w:sz w:val="20"/>
          <w:szCs w:val="20"/>
        </w:rPr>
      </w:pPr>
    </w:p>
    <w:p w14:paraId="79D26A56" w14:textId="77777777" w:rsidR="00720205" w:rsidRPr="00AE6B1A" w:rsidRDefault="00BE47DD" w:rsidP="00AE6B1A">
      <w:pPr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Artículo</w:t>
      </w:r>
      <w:r w:rsidRPr="00AE6B1A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7</w:t>
      </w:r>
      <w:r w:rsidRPr="00AE6B1A">
        <w:rPr>
          <w:rFonts w:ascii="Bookman Old Style" w:hAnsi="Bookman Old Style"/>
          <w:sz w:val="20"/>
          <w:szCs w:val="20"/>
        </w:rPr>
        <w:t>.-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 Comité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integrará por:</w:t>
      </w:r>
    </w:p>
    <w:p w14:paraId="18466CDD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60CB2B6E" w14:textId="77777777" w:rsidR="00720205" w:rsidRPr="00AE6B1A" w:rsidRDefault="00BE47DD" w:rsidP="00AE6B1A">
      <w:pPr>
        <w:pStyle w:val="Prrafodelista"/>
        <w:numPr>
          <w:ilvl w:val="1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 xml:space="preserve">La persona </w:t>
      </w:r>
      <w:proofErr w:type="gramStart"/>
      <w:r w:rsidRPr="00AE6B1A">
        <w:rPr>
          <w:rFonts w:ascii="Bookman Old Style" w:hAnsi="Bookman Old Style"/>
          <w:sz w:val="20"/>
          <w:szCs w:val="20"/>
        </w:rPr>
        <w:t>Jefe</w:t>
      </w:r>
      <w:proofErr w:type="gramEnd"/>
      <w:r w:rsidRPr="00AE6B1A">
        <w:rPr>
          <w:rFonts w:ascii="Bookman Old Style" w:hAnsi="Bookman Old Style"/>
          <w:sz w:val="20"/>
          <w:szCs w:val="20"/>
        </w:rPr>
        <w:t xml:space="preserve"> de la Unidad de Apoyo Administrativo, quien fungirá como el titular de la Presidencia con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derecho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 voz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voto.</w:t>
      </w:r>
    </w:p>
    <w:p w14:paraId="6D4E104C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66D41EAE" w14:textId="77777777" w:rsidR="00720205" w:rsidRPr="00AE6B1A" w:rsidRDefault="00BE47DD" w:rsidP="00AE6B1A">
      <w:pPr>
        <w:pStyle w:val="Prrafodelista"/>
        <w:numPr>
          <w:ilvl w:val="1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La persona Responsable del Área de Recursos Materiales y Servicios, quien fungirá como titular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 la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Secretaría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Ejecutiva;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derecho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 voz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 voto.</w:t>
      </w:r>
    </w:p>
    <w:p w14:paraId="72A9E8C7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7B5405E3" w14:textId="77777777" w:rsidR="00720205" w:rsidRPr="00AE6B1A" w:rsidRDefault="00BE47DD" w:rsidP="00AE6B1A">
      <w:pPr>
        <w:pStyle w:val="Prrafodelista"/>
        <w:numPr>
          <w:ilvl w:val="1"/>
          <w:numId w:val="8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persona</w:t>
      </w:r>
      <w:r w:rsidRPr="00AE6B1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Responsable</w:t>
      </w:r>
      <w:r w:rsidRPr="00AE6B1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Área</w:t>
      </w:r>
      <w:r w:rsidRPr="00AE6B1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Contable</w:t>
      </w:r>
      <w:r w:rsidRPr="00AE6B1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como</w:t>
      </w:r>
      <w:r w:rsidRPr="00AE6B1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persona</w:t>
      </w:r>
      <w:r w:rsidRPr="00AE6B1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Representante</w:t>
      </w:r>
      <w:r w:rsidRPr="00AE6B1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1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Área</w:t>
      </w:r>
      <w:r w:rsidRPr="00AE6B1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Financiera,</w:t>
      </w:r>
      <w:r w:rsidRPr="00AE6B1A">
        <w:rPr>
          <w:rFonts w:ascii="Bookman Old Style" w:hAnsi="Bookman Old Style"/>
          <w:spacing w:val="1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</w:t>
      </w:r>
      <w:r w:rsidRPr="00AE6B1A">
        <w:rPr>
          <w:rFonts w:ascii="Bookman Old Style" w:hAnsi="Bookman Old Style"/>
          <w:spacing w:val="1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función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vocal;</w:t>
      </w:r>
      <w:r w:rsidRPr="00AE6B1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derecho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 voz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 voto.</w:t>
      </w:r>
    </w:p>
    <w:p w14:paraId="6172CF5F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0C8A5DBC" w14:textId="77777777" w:rsidR="00720205" w:rsidRPr="00AE6B1A" w:rsidRDefault="00BE47DD" w:rsidP="00AE6B1A">
      <w:pPr>
        <w:pStyle w:val="Prrafodelista"/>
        <w:numPr>
          <w:ilvl w:val="1"/>
          <w:numId w:val="8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persona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Representante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 Área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Jurídica,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funciones 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vocal,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derecho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 voz.</w:t>
      </w:r>
    </w:p>
    <w:p w14:paraId="333AB031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6D8618CC" w14:textId="77777777" w:rsidR="00720205" w:rsidRPr="00AE6B1A" w:rsidRDefault="00BE47DD" w:rsidP="00AE6B1A">
      <w:pPr>
        <w:pStyle w:val="Prrafodelista"/>
        <w:numPr>
          <w:ilvl w:val="1"/>
          <w:numId w:val="8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persona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Titular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Órgano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Interno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Control,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funciones 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vocal,</w:t>
      </w:r>
      <w:r w:rsidRPr="00AE6B1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derecho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voz.</w:t>
      </w:r>
    </w:p>
    <w:p w14:paraId="4C723183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3E23B8A" w14:textId="77777777" w:rsidR="00720205" w:rsidRPr="00AE6B1A" w:rsidRDefault="00BE47DD" w:rsidP="00AE6B1A">
      <w:pPr>
        <w:pStyle w:val="Prrafodelista"/>
        <w:numPr>
          <w:ilvl w:val="1"/>
          <w:numId w:val="8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persona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Titular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Área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interesada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contratación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bienes y 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</w:t>
      </w:r>
    </w:p>
    <w:p w14:paraId="29130BE1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ABB7C0C" w14:textId="77777777" w:rsidR="00720205" w:rsidRPr="00AE6B1A" w:rsidRDefault="00BE47DD" w:rsidP="00AE6B1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Artículo 8</w:t>
      </w:r>
      <w:r w:rsidRPr="00AE6B1A">
        <w:rPr>
          <w:rFonts w:ascii="Bookman Old Style" w:hAnsi="Bookman Old Style"/>
          <w:sz w:val="20"/>
          <w:szCs w:val="20"/>
        </w:rPr>
        <w:t>.- El Comité tendrá la facultad de decidir con respecto a la adquisición, enajenación y arrendamiento 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 xml:space="preserve">bienes, y la contratación de servicios de cualquier naturaleza, siempre y cuando el procedimiento que se lleve a </w:t>
      </w:r>
      <w:proofErr w:type="gramStart"/>
      <w:r w:rsidRPr="00AE6B1A">
        <w:rPr>
          <w:rFonts w:ascii="Bookman Old Style" w:hAnsi="Bookman Old Style"/>
          <w:sz w:val="20"/>
          <w:szCs w:val="20"/>
        </w:rPr>
        <w:t>cabo,</w:t>
      </w:r>
      <w:proofErr w:type="gramEnd"/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esté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ajustado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establece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legislación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vigente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cuente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recursos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financieros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debidamente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autorizados.</w:t>
      </w:r>
    </w:p>
    <w:p w14:paraId="6592B2DF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47E4FF09" w14:textId="77777777" w:rsidR="00720205" w:rsidRPr="00AE6B1A" w:rsidRDefault="00BE47DD" w:rsidP="00AE6B1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Artículo</w:t>
      </w:r>
      <w:r w:rsidRPr="00AE6B1A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9</w:t>
      </w:r>
      <w:r w:rsidRPr="00AE6B1A">
        <w:rPr>
          <w:rFonts w:ascii="Bookman Old Style" w:hAnsi="Bookman Old Style"/>
          <w:sz w:val="20"/>
          <w:szCs w:val="20"/>
        </w:rPr>
        <w:t>.-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tendrá,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entre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otras,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 siguientes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funciones:</w:t>
      </w:r>
    </w:p>
    <w:p w14:paraId="3718D6EF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4EFA606C" w14:textId="77777777" w:rsidR="00720205" w:rsidRPr="00AE6B1A" w:rsidRDefault="00BE47DD" w:rsidP="00AE6B1A">
      <w:pPr>
        <w:pStyle w:val="Prrafodelista"/>
        <w:numPr>
          <w:ilvl w:val="0"/>
          <w:numId w:val="7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Elaborar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 aprobar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su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Manual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Operación;</w:t>
      </w:r>
    </w:p>
    <w:p w14:paraId="7651E1A7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3E4ABC61" w14:textId="77777777" w:rsidR="00720205" w:rsidRPr="00AE6B1A" w:rsidRDefault="00BE47DD" w:rsidP="00AE6B1A">
      <w:pPr>
        <w:pStyle w:val="Prrafodelista"/>
        <w:numPr>
          <w:ilvl w:val="0"/>
          <w:numId w:val="7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En la primera reunión ordinaria del año correspondiente, elaborará y aprobará el calendario de las sesiones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ordinarias que tendrán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verificativo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 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periodo;</w:t>
      </w:r>
    </w:p>
    <w:p w14:paraId="5429A0B1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C067CC4" w14:textId="77777777" w:rsidR="00720205" w:rsidRPr="00AE6B1A" w:rsidRDefault="00BE47DD" w:rsidP="00AE6B1A">
      <w:pPr>
        <w:pStyle w:val="Prrafodelista"/>
        <w:numPr>
          <w:ilvl w:val="0"/>
          <w:numId w:val="7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Analizar y revisar los programas de adquisición, enajenación y arrendamiento de bienes, y la contratación 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 xml:space="preserve">servicios de cualquier naturaleza del Instituto, </w:t>
      </w:r>
      <w:proofErr w:type="gramStart"/>
      <w:r w:rsidRPr="00AE6B1A">
        <w:rPr>
          <w:rFonts w:ascii="Bookman Old Style" w:hAnsi="Bookman Old Style"/>
          <w:sz w:val="20"/>
          <w:szCs w:val="20"/>
        </w:rPr>
        <w:t>de acuerdo al</w:t>
      </w:r>
      <w:proofErr w:type="gramEnd"/>
      <w:r w:rsidRPr="00AE6B1A">
        <w:rPr>
          <w:rFonts w:ascii="Bookman Old Style" w:hAnsi="Bookman Old Style"/>
          <w:sz w:val="20"/>
          <w:szCs w:val="20"/>
        </w:rPr>
        <w:t xml:space="preserve"> presupuesto autorizado calendarizado del año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 corresponda, a fin de tomar de manera oportuna las decisiones que correspondan, así como formular las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observaciones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 recomendaciones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 estime convenientes;</w:t>
      </w:r>
    </w:p>
    <w:p w14:paraId="7FED5C91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005200F" w14:textId="77777777" w:rsidR="00720205" w:rsidRPr="00AE6B1A" w:rsidRDefault="00BE47DD" w:rsidP="00AE6B1A">
      <w:pPr>
        <w:pStyle w:val="Prrafodelista"/>
        <w:numPr>
          <w:ilvl w:val="0"/>
          <w:numId w:val="7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lastRenderedPageBreak/>
        <w:t>Analizar el presupuesto de ingresos y egresos del ejercicio correspondiente, con el propósito de determinar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 adquisiciones con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recursos provenientes 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diversas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fuentes 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financiamiento;</w:t>
      </w:r>
    </w:p>
    <w:p w14:paraId="6FABC32D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B6B8C7C" w14:textId="77777777" w:rsidR="00720205" w:rsidRPr="00AE6B1A" w:rsidRDefault="00BE47DD" w:rsidP="00AE6B1A">
      <w:pPr>
        <w:pStyle w:val="Prrafodelista"/>
        <w:numPr>
          <w:ilvl w:val="0"/>
          <w:numId w:val="7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Analizar,</w:t>
      </w:r>
      <w:r w:rsidRPr="00AE6B1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cuando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así</w:t>
      </w:r>
      <w:r w:rsidRPr="00AE6B1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considere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conveniente</w:t>
      </w:r>
      <w:r w:rsidRPr="00AE6B1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cuando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</w:t>
      </w:r>
      <w:r w:rsidRPr="00AE6B1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le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solicite,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documentación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preparatoria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relativa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 los actos de adquisición, enajenación y arrendamiento de bienes, y la contratación de servicios de cualquier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naturaleza,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así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emitir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opinión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correspondiente;</w:t>
      </w:r>
    </w:p>
    <w:p w14:paraId="57F943B1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10A6C48E" w14:textId="77777777" w:rsidR="00720205" w:rsidRPr="00AE6B1A" w:rsidRDefault="00BE47DD" w:rsidP="00AE6B1A">
      <w:pPr>
        <w:pStyle w:val="Prrafodelista"/>
        <w:numPr>
          <w:ilvl w:val="0"/>
          <w:numId w:val="7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Dictaminar sobre la procedencia de los casos en que no sea necesario celebrar licitaciones públicas, por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encontrarse en alguno de los supuestos de excepción previstos en la Ley, así como, la aprobación 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prórroga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algún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contrato,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si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ello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representa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un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beneficio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para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Instituto,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estén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debidamente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justificados;</w:t>
      </w:r>
    </w:p>
    <w:p w14:paraId="68CF3A99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7107F691" w14:textId="785262FB" w:rsidR="00720205" w:rsidRDefault="00BE47DD" w:rsidP="00AE6B1A">
      <w:pPr>
        <w:pStyle w:val="Prrafodelista"/>
        <w:numPr>
          <w:ilvl w:val="0"/>
          <w:numId w:val="7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Intervenir en los actos de presentación y apertura de proposiciones de las licitaciones públicas y de los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concursos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restringidos,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para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verificar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estos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realicen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conformidad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normas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jurídicas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aplicables;</w:t>
      </w:r>
    </w:p>
    <w:p w14:paraId="0BAC2CE6" w14:textId="77777777" w:rsidR="007A39AA" w:rsidRPr="00AE6B1A" w:rsidRDefault="007A39AA" w:rsidP="007A39AA">
      <w:pPr>
        <w:pStyle w:val="Prrafodelista"/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</w:p>
    <w:p w14:paraId="4515E637" w14:textId="77777777" w:rsidR="00720205" w:rsidRPr="00AE6B1A" w:rsidRDefault="00BE47DD" w:rsidP="00AE6B1A">
      <w:pPr>
        <w:pStyle w:val="Prrafodelista"/>
        <w:numPr>
          <w:ilvl w:val="0"/>
          <w:numId w:val="7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Dictaminar</w:t>
      </w:r>
      <w:r w:rsidRPr="00AE6B1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solicitudes</w:t>
      </w:r>
      <w:r w:rsidRPr="00AE6B1A">
        <w:rPr>
          <w:rFonts w:ascii="Bookman Old Style" w:hAnsi="Bookman Old Style"/>
          <w:spacing w:val="1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autorización</w:t>
      </w:r>
      <w:r w:rsidRPr="00AE6B1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presentadas</w:t>
      </w:r>
      <w:r w:rsidRPr="00AE6B1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por</w:t>
      </w:r>
      <w:r w:rsidRPr="00AE6B1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contratantes,</w:t>
      </w:r>
      <w:r w:rsidRPr="00AE6B1A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para</w:t>
      </w:r>
      <w:r w:rsidRPr="00AE6B1A">
        <w:rPr>
          <w:rFonts w:ascii="Bookman Old Style" w:hAnsi="Bookman Old Style"/>
          <w:spacing w:val="1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subcontratar</w:t>
      </w:r>
      <w:r w:rsidRPr="00AE6B1A">
        <w:rPr>
          <w:rFonts w:ascii="Bookman Old Style" w:hAnsi="Bookman Old Style"/>
          <w:spacing w:val="1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total</w:t>
      </w:r>
      <w:r w:rsidRPr="00AE6B1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parcialmente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suministro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 bienes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prestación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servicios;</w:t>
      </w:r>
    </w:p>
    <w:p w14:paraId="742D9974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1464F04D" w14:textId="77777777" w:rsidR="00720205" w:rsidRPr="00AE6B1A" w:rsidRDefault="00BE47DD" w:rsidP="00AE6B1A">
      <w:pPr>
        <w:pStyle w:val="Prrafodelista"/>
        <w:numPr>
          <w:ilvl w:val="0"/>
          <w:numId w:val="7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Dictaminar sobre las propuestas de enajenación de bienes muebles y someterlo ante el Consejo Directivo 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ante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Dirección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General de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Control Patrimonial</w:t>
      </w:r>
      <w:r w:rsidRPr="00AE6B1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Poder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Ejecutivo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 Estado;</w:t>
      </w:r>
    </w:p>
    <w:p w14:paraId="7F6388DE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886B71E" w14:textId="77777777" w:rsidR="00720205" w:rsidRPr="00AE6B1A" w:rsidRDefault="00BE47DD" w:rsidP="00AE6B1A">
      <w:pPr>
        <w:pStyle w:val="Prrafodelista"/>
        <w:numPr>
          <w:ilvl w:val="0"/>
          <w:numId w:val="7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Implementar las acciones que considere necesarias, para el mejoramiento del procedimiento de adquisición,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enajenación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arrendamiento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bienes,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contratación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cualquier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naturaleza;</w:t>
      </w:r>
    </w:p>
    <w:p w14:paraId="532BC726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183E10F" w14:textId="77777777" w:rsidR="00720205" w:rsidRPr="00AE6B1A" w:rsidRDefault="00BE47DD" w:rsidP="00AE6B1A">
      <w:pPr>
        <w:pStyle w:val="Prrafodelista"/>
        <w:numPr>
          <w:ilvl w:val="0"/>
          <w:numId w:val="7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Evaluar las ofertas conforme a los criterios establecidos en la normatividad aplicable y los que en su caso se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identifiquen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bases respectivas,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 emitir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 dictámenes 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adjudicación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correspondientes;</w:t>
      </w:r>
    </w:p>
    <w:p w14:paraId="4B5DD7A3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6A266439" w14:textId="77777777" w:rsidR="00720205" w:rsidRPr="00AE6B1A" w:rsidRDefault="00BE47DD" w:rsidP="007A39AA">
      <w:pPr>
        <w:pStyle w:val="Prrafodelista"/>
        <w:numPr>
          <w:ilvl w:val="0"/>
          <w:numId w:val="7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Vigilar la correcta aplicación de la Ley y este Reglamento, así como los distintos ordenamientos vigentes que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regulen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adquisiciones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servicios;</w:t>
      </w:r>
    </w:p>
    <w:p w14:paraId="5DDFE101" w14:textId="77777777" w:rsidR="00720205" w:rsidRPr="00AE6B1A" w:rsidRDefault="00720205" w:rsidP="007A39A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70C7DEB1" w14:textId="77777777" w:rsidR="00720205" w:rsidRPr="00AE6B1A" w:rsidRDefault="00BE47DD" w:rsidP="007A39AA">
      <w:pPr>
        <w:pStyle w:val="Prrafodelista"/>
        <w:numPr>
          <w:ilvl w:val="0"/>
          <w:numId w:val="7"/>
        </w:numPr>
        <w:tabs>
          <w:tab w:val="left" w:pos="861"/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Verificar</w:t>
      </w:r>
      <w:r w:rsidRPr="00AE6B1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cumplimiento</w:t>
      </w:r>
      <w:r w:rsidRPr="00AE6B1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2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ejecución</w:t>
      </w:r>
      <w:r w:rsidRPr="00AE6B1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</w:t>
      </w:r>
      <w:r w:rsidRPr="00AE6B1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tiempo</w:t>
      </w:r>
      <w:r w:rsidRPr="00AE6B1A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forma</w:t>
      </w:r>
      <w:r w:rsidRPr="00AE6B1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</w:t>
      </w:r>
      <w:r w:rsidRPr="00AE6B1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acuerdos</w:t>
      </w:r>
      <w:r w:rsidRPr="00AE6B1A">
        <w:rPr>
          <w:rFonts w:ascii="Bookman Old Style" w:hAnsi="Bookman Old Style"/>
          <w:spacing w:val="2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dicte</w:t>
      </w:r>
      <w:r w:rsidRPr="00AE6B1A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</w:t>
      </w:r>
      <w:r w:rsidRPr="00AE6B1A">
        <w:rPr>
          <w:rFonts w:ascii="Bookman Old Style" w:hAnsi="Bookman Old Style"/>
          <w:spacing w:val="2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compromisos</w:t>
      </w:r>
      <w:r w:rsidRPr="00AE6B1A">
        <w:rPr>
          <w:rFonts w:ascii="Bookman Old Style" w:hAnsi="Bookman Old Style"/>
          <w:spacing w:val="2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adquiera;</w:t>
      </w:r>
    </w:p>
    <w:p w14:paraId="3EB72BC1" w14:textId="77777777" w:rsidR="00720205" w:rsidRPr="00AE6B1A" w:rsidRDefault="00720205" w:rsidP="007A39A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141663E8" w14:textId="77777777" w:rsidR="00720205" w:rsidRPr="00AE6B1A" w:rsidRDefault="00BE47DD" w:rsidP="007A39AA">
      <w:pPr>
        <w:pStyle w:val="Prrafodelista"/>
        <w:numPr>
          <w:ilvl w:val="0"/>
          <w:numId w:val="7"/>
        </w:numPr>
        <w:tabs>
          <w:tab w:val="left" w:pos="861"/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Vigilar</w:t>
      </w:r>
      <w:r w:rsidRPr="00AE6B1A">
        <w:rPr>
          <w:rFonts w:ascii="Bookman Old Style" w:hAnsi="Bookman Old Style"/>
          <w:spacing w:val="4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sanciones</w:t>
      </w:r>
      <w:r w:rsidRPr="00AE6B1A">
        <w:rPr>
          <w:rFonts w:ascii="Bookman Old Style" w:hAnsi="Bookman Old Style"/>
          <w:spacing w:val="5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que,</w:t>
      </w:r>
      <w:r w:rsidRPr="00AE6B1A">
        <w:rPr>
          <w:rFonts w:ascii="Bookman Old Style" w:hAnsi="Bookman Old Style"/>
          <w:spacing w:val="4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</w:t>
      </w:r>
      <w:r w:rsidRPr="00AE6B1A">
        <w:rPr>
          <w:rFonts w:ascii="Bookman Old Style" w:hAnsi="Bookman Old Style"/>
          <w:spacing w:val="5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apego</w:t>
      </w:r>
      <w:r w:rsidRPr="00AE6B1A">
        <w:rPr>
          <w:rFonts w:ascii="Bookman Old Style" w:hAnsi="Bookman Old Style"/>
          <w:spacing w:val="5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49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Ley,</w:t>
      </w:r>
      <w:r w:rsidRPr="00AE6B1A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deban</w:t>
      </w:r>
      <w:r w:rsidRPr="00AE6B1A">
        <w:rPr>
          <w:rFonts w:ascii="Bookman Old Style" w:hAnsi="Bookman Old Style"/>
          <w:spacing w:val="5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imponerse</w:t>
      </w:r>
      <w:r w:rsidRPr="00AE6B1A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5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</w:t>
      </w:r>
      <w:r w:rsidRPr="00AE6B1A">
        <w:rPr>
          <w:rFonts w:ascii="Bookman Old Style" w:hAnsi="Bookman Old Style"/>
          <w:spacing w:val="5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proveedores</w:t>
      </w:r>
      <w:r w:rsidRPr="00AE6B1A">
        <w:rPr>
          <w:rFonts w:ascii="Bookman Old Style" w:hAnsi="Bookman Old Style"/>
          <w:spacing w:val="5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</w:t>
      </w:r>
      <w:r w:rsidRPr="00AE6B1A">
        <w:rPr>
          <w:rFonts w:ascii="Bookman Old Style" w:hAnsi="Bookman Old Style"/>
          <w:spacing w:val="5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prestadores</w:t>
      </w:r>
      <w:r w:rsidRPr="00AE6B1A">
        <w:rPr>
          <w:rFonts w:ascii="Bookman Old Style" w:hAnsi="Bookman Old Style"/>
          <w:spacing w:val="5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servicios;</w:t>
      </w:r>
    </w:p>
    <w:p w14:paraId="3A037820" w14:textId="77777777" w:rsidR="00720205" w:rsidRPr="00AE6B1A" w:rsidRDefault="00720205" w:rsidP="007A39A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322429FC" w14:textId="77777777" w:rsidR="00720205" w:rsidRPr="00AE6B1A" w:rsidRDefault="00BE47DD" w:rsidP="007A39AA">
      <w:pPr>
        <w:pStyle w:val="Prrafodelista"/>
        <w:numPr>
          <w:ilvl w:val="0"/>
          <w:numId w:val="7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Vigilar que se cumpla con la calendarización de los procedimientos adquisitivos, desde la publicación de la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convocatoria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entrega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invitaciones,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hasta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acto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presentación,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apertura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evaluación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proposiciones,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dictamen,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fallo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firma del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contrato;</w:t>
      </w:r>
    </w:p>
    <w:p w14:paraId="306B7187" w14:textId="77777777" w:rsidR="00720205" w:rsidRPr="00AE6B1A" w:rsidRDefault="00720205" w:rsidP="007A39A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24EF1EBD" w14:textId="77777777" w:rsidR="00720205" w:rsidRPr="00AE6B1A" w:rsidRDefault="00BE47DD" w:rsidP="007A39AA">
      <w:pPr>
        <w:pStyle w:val="Prrafodelista"/>
        <w:numPr>
          <w:ilvl w:val="0"/>
          <w:numId w:val="7"/>
        </w:numPr>
        <w:tabs>
          <w:tab w:val="left" w:pos="861"/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Constituirse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interrumpidamente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pleno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durante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 sesiones,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hasta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conclusión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firma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actas;</w:t>
      </w:r>
      <w:r w:rsidRPr="00AE6B1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</w:p>
    <w:p w14:paraId="047AF236" w14:textId="77777777" w:rsidR="00720205" w:rsidRPr="00AE6B1A" w:rsidRDefault="00720205" w:rsidP="007A39A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7BAAA1E8" w14:textId="77777777" w:rsidR="00720205" w:rsidRPr="00AE6B1A" w:rsidRDefault="00BE47DD" w:rsidP="007A39AA">
      <w:pPr>
        <w:pStyle w:val="Prrafodelista"/>
        <w:numPr>
          <w:ilvl w:val="0"/>
          <w:numId w:val="7"/>
        </w:numPr>
        <w:tabs>
          <w:tab w:val="left" w:pos="861"/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demás</w:t>
      </w:r>
      <w:r w:rsidRPr="00AE6B1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sean</w:t>
      </w:r>
      <w:r w:rsidRPr="00AE6B1A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necesarias</w:t>
      </w:r>
      <w:r w:rsidRPr="00AE6B1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para</w:t>
      </w:r>
      <w:r w:rsidRPr="00AE6B1A">
        <w:rPr>
          <w:rFonts w:ascii="Bookman Old Style" w:hAnsi="Bookman Old Style"/>
          <w:spacing w:val="3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3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cumplimiento</w:t>
      </w:r>
      <w:r w:rsidRPr="00AE6B1A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su</w:t>
      </w:r>
      <w:r w:rsidRPr="00AE6B1A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objeto</w:t>
      </w:r>
      <w:r w:rsidRPr="00AE6B1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3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le</w:t>
      </w:r>
      <w:r w:rsidRPr="00AE6B1A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confieran</w:t>
      </w:r>
      <w:r w:rsidRPr="00AE6B1A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disposiciones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legales aplicables.</w:t>
      </w:r>
    </w:p>
    <w:p w14:paraId="5C124C7F" w14:textId="77777777" w:rsidR="00720205" w:rsidRPr="00AE6B1A" w:rsidRDefault="00720205" w:rsidP="007A39A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</w:p>
    <w:p w14:paraId="450D90DC" w14:textId="77777777" w:rsidR="00720205" w:rsidRPr="00AE6B1A" w:rsidRDefault="00BE47DD" w:rsidP="007A39A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Artículo</w:t>
      </w:r>
      <w:r w:rsidRPr="00AE6B1A"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10</w:t>
      </w:r>
      <w:r w:rsidRPr="00AE6B1A">
        <w:rPr>
          <w:rFonts w:ascii="Bookman Old Style" w:hAnsi="Bookman Old Style"/>
          <w:sz w:val="20"/>
          <w:szCs w:val="20"/>
        </w:rPr>
        <w:t>.-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persona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titular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Presidencia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tendrá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 siguientes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funciones:</w:t>
      </w:r>
    </w:p>
    <w:p w14:paraId="347B10E7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7044449B" w14:textId="77777777" w:rsidR="00720205" w:rsidRPr="00AE6B1A" w:rsidRDefault="00BE47DD" w:rsidP="00AE6B1A">
      <w:pPr>
        <w:pStyle w:val="Prrafodelista"/>
        <w:numPr>
          <w:ilvl w:val="0"/>
          <w:numId w:val="6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Representar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legalmente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Comité;</w:t>
      </w:r>
    </w:p>
    <w:p w14:paraId="0608F495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09BBECA" w14:textId="77777777" w:rsidR="00720205" w:rsidRPr="00AE6B1A" w:rsidRDefault="00BE47DD" w:rsidP="00AE6B1A">
      <w:pPr>
        <w:pStyle w:val="Prrafodelista"/>
        <w:numPr>
          <w:ilvl w:val="0"/>
          <w:numId w:val="6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Convocar,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coordinar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dirigir</w:t>
      </w:r>
      <w:r w:rsidRPr="00AE6B1A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 sesiones del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Comité;</w:t>
      </w:r>
    </w:p>
    <w:p w14:paraId="11F309E0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33CE9C95" w14:textId="77777777" w:rsidR="00720205" w:rsidRPr="00AE6B1A" w:rsidRDefault="00BE47DD" w:rsidP="00AE6B1A">
      <w:pPr>
        <w:pStyle w:val="Prrafodelista"/>
        <w:numPr>
          <w:ilvl w:val="0"/>
          <w:numId w:val="6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Autorizar la convocatoria, proponer el orden del día de las sesiones ordinarias y extraordinarias, analizar los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expedientes de los asuntos que se tratarán en cada sesión y, en su caso, ordenar los ajustes que juzgue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conveniente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informar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sobre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 cumplimiento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 acuerdos tomados al seno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proofErr w:type="gramStart"/>
      <w:r w:rsidRPr="00AE6B1A">
        <w:rPr>
          <w:rFonts w:ascii="Bookman Old Style" w:hAnsi="Bookman Old Style"/>
          <w:sz w:val="20"/>
          <w:szCs w:val="20"/>
        </w:rPr>
        <w:t>del mismo</w:t>
      </w:r>
      <w:proofErr w:type="gramEnd"/>
      <w:r w:rsidRPr="00AE6B1A">
        <w:rPr>
          <w:rFonts w:ascii="Bookman Old Style" w:hAnsi="Bookman Old Style"/>
          <w:sz w:val="20"/>
          <w:szCs w:val="20"/>
        </w:rPr>
        <w:t>;</w:t>
      </w:r>
    </w:p>
    <w:p w14:paraId="1859E18A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4B2E23B4" w14:textId="77777777" w:rsidR="00720205" w:rsidRPr="00AE6B1A" w:rsidRDefault="00BE47DD" w:rsidP="00AE6B1A">
      <w:pPr>
        <w:pStyle w:val="Prrafodelista"/>
        <w:numPr>
          <w:ilvl w:val="0"/>
          <w:numId w:val="6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Rendir,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Dirección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General,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un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informe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cuatrimestral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sobre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 actividades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Comité;</w:t>
      </w:r>
    </w:p>
    <w:p w14:paraId="441C8F8D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16BBE1ED" w14:textId="77777777" w:rsidR="00720205" w:rsidRPr="00AE6B1A" w:rsidRDefault="00BE47DD" w:rsidP="00AE6B1A">
      <w:pPr>
        <w:pStyle w:val="Prrafodelista"/>
        <w:numPr>
          <w:ilvl w:val="0"/>
          <w:numId w:val="6"/>
        </w:numPr>
        <w:tabs>
          <w:tab w:val="left" w:pos="913"/>
          <w:tab w:val="left" w:pos="915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Verificar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cada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reunión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levante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acta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ordinaria</w:t>
      </w:r>
      <w:r w:rsidRPr="00AE6B1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extraordinaria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según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corresponda;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</w:p>
    <w:p w14:paraId="40D7026F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13854527" w14:textId="77777777" w:rsidR="00720205" w:rsidRPr="00AE6B1A" w:rsidRDefault="00BE47DD" w:rsidP="00AE6B1A">
      <w:pPr>
        <w:pStyle w:val="Prrafodelista"/>
        <w:numPr>
          <w:ilvl w:val="0"/>
          <w:numId w:val="6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Ejercer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voto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calidad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cuando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exista</w:t>
      </w:r>
      <w:r w:rsidRPr="00AE6B1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empate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acuerdos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Comité;</w:t>
      </w:r>
    </w:p>
    <w:p w14:paraId="7ABAA110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64C1CFFB" w14:textId="77777777" w:rsidR="00720205" w:rsidRPr="00AE6B1A" w:rsidRDefault="00BE47DD" w:rsidP="00AE6B1A">
      <w:pPr>
        <w:pStyle w:val="Textoindependiente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Artículo</w:t>
      </w:r>
      <w:r w:rsidRPr="00AE6B1A"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11</w:t>
      </w:r>
      <w:r w:rsidRPr="00AE6B1A">
        <w:rPr>
          <w:rFonts w:ascii="Bookman Old Style" w:hAnsi="Bookman Old Style"/>
          <w:sz w:val="20"/>
          <w:szCs w:val="20"/>
        </w:rPr>
        <w:t>.-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persona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Titular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Secretaría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Ejecutiva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tendrá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funciones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siguientes:</w:t>
      </w:r>
    </w:p>
    <w:p w14:paraId="7A54C30C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0CB8EA9" w14:textId="77777777" w:rsidR="00720205" w:rsidRPr="00AE6B1A" w:rsidRDefault="00BE47DD" w:rsidP="00AE6B1A">
      <w:pPr>
        <w:pStyle w:val="Prrafodelista"/>
        <w:numPr>
          <w:ilvl w:val="0"/>
          <w:numId w:val="5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Vigilar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elaboración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expedición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convocatoria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para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sesión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respectiva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elaborar</w:t>
      </w:r>
      <w:r w:rsidRPr="00AE6B1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 orden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 día;</w:t>
      </w:r>
    </w:p>
    <w:p w14:paraId="3C2CA111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172BE172" w14:textId="77777777" w:rsidR="00720205" w:rsidRPr="00AE6B1A" w:rsidRDefault="00BE47DD" w:rsidP="00AE6B1A">
      <w:pPr>
        <w:pStyle w:val="Prrafodelista"/>
        <w:numPr>
          <w:ilvl w:val="0"/>
          <w:numId w:val="5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Elaborar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carpeta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 asuntos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tratar,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incluyendo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documentos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necesarios;</w:t>
      </w:r>
    </w:p>
    <w:p w14:paraId="097484D8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6190F4F" w14:textId="77777777" w:rsidR="00720205" w:rsidRPr="00AE6B1A" w:rsidRDefault="00BE47DD" w:rsidP="00AE6B1A">
      <w:pPr>
        <w:pStyle w:val="Prrafodelista"/>
        <w:numPr>
          <w:ilvl w:val="0"/>
          <w:numId w:val="5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Remitir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cada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persona integrante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 Comité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copia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expediente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reunión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celebrarse;</w:t>
      </w:r>
    </w:p>
    <w:p w14:paraId="1A6D366C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6ACD9636" w14:textId="77777777" w:rsidR="00720205" w:rsidRPr="00AE6B1A" w:rsidRDefault="00BE47DD" w:rsidP="00AE6B1A">
      <w:pPr>
        <w:pStyle w:val="Prrafodelista"/>
        <w:numPr>
          <w:ilvl w:val="0"/>
          <w:numId w:val="5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Registrar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acuerdos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vigilar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su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debido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cumplimiento;</w:t>
      </w:r>
    </w:p>
    <w:p w14:paraId="1FEFB078" w14:textId="77777777" w:rsidR="00720205" w:rsidRPr="00AE6B1A" w:rsidRDefault="00BE47DD" w:rsidP="00AE6B1A">
      <w:pPr>
        <w:pStyle w:val="Prrafodelista"/>
        <w:numPr>
          <w:ilvl w:val="0"/>
          <w:numId w:val="5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Elaborar el acta de cada sesión, asentando los acuerdos del Comité, debiendo vigilar que el archivo 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documentos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integre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mantenga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completo, ordenado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 actualizado;</w:t>
      </w:r>
    </w:p>
    <w:p w14:paraId="4951B94B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F3E59F2" w14:textId="77777777" w:rsidR="00720205" w:rsidRPr="00AE6B1A" w:rsidRDefault="00BE47DD" w:rsidP="00AE6B1A">
      <w:pPr>
        <w:pStyle w:val="Prrafodelista"/>
        <w:numPr>
          <w:ilvl w:val="0"/>
          <w:numId w:val="5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Auxiliar al comité en el desarrollo del acto de presentación, apertura y evaluación de proposiciones, dictamen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 fallo, así mismo, estará facultado para tomar las medidas que considere necesarias para el cumplimiento de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 acuerdos del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Comité,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verificando el seguimiento 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proofErr w:type="gramStart"/>
      <w:r w:rsidRPr="00AE6B1A">
        <w:rPr>
          <w:rFonts w:ascii="Bookman Old Style" w:hAnsi="Bookman Old Style"/>
          <w:sz w:val="20"/>
          <w:szCs w:val="20"/>
        </w:rPr>
        <w:t>los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mismos</w:t>
      </w:r>
      <w:proofErr w:type="gramEnd"/>
      <w:r w:rsidRPr="00AE6B1A">
        <w:rPr>
          <w:rFonts w:ascii="Bookman Old Style" w:hAnsi="Bookman Old Style"/>
          <w:sz w:val="20"/>
          <w:szCs w:val="20"/>
        </w:rPr>
        <w:t>;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</w:p>
    <w:p w14:paraId="760D81BC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7F370DEB" w14:textId="77777777" w:rsidR="00720205" w:rsidRPr="00AE6B1A" w:rsidRDefault="00BE47DD" w:rsidP="00AE6B1A">
      <w:pPr>
        <w:pStyle w:val="Prrafodelista"/>
        <w:numPr>
          <w:ilvl w:val="0"/>
          <w:numId w:val="5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Cumplir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decisiones</w:t>
      </w:r>
      <w:r w:rsidRPr="00AE6B1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le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encomiende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persona</w:t>
      </w:r>
      <w:r w:rsidRPr="00AE6B1A">
        <w:rPr>
          <w:rFonts w:ascii="Bookman Old Style" w:hAnsi="Bookman Old Style"/>
          <w:spacing w:val="1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Titular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Presidencia</w:t>
      </w:r>
      <w:r w:rsidRPr="00AE6B1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Comité,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teniendo</w:t>
      </w:r>
      <w:r w:rsidRPr="00AE6B1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derecho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voz y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voto.</w:t>
      </w:r>
    </w:p>
    <w:p w14:paraId="7E1DDDB0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ACEA9BD" w14:textId="77777777" w:rsidR="00720205" w:rsidRPr="00AE6B1A" w:rsidRDefault="00BE47DD" w:rsidP="00AE6B1A">
      <w:pPr>
        <w:pStyle w:val="Textoindependiente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Artículo</w:t>
      </w:r>
      <w:r w:rsidRPr="00AE6B1A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12.-</w:t>
      </w:r>
      <w:r w:rsidRPr="00AE6B1A">
        <w:rPr>
          <w:rFonts w:ascii="Bookman Old Style" w:hAnsi="Bookman Old Style"/>
          <w:b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persona Titular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Órgano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Interno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Control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tendrá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 siguientes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funciones:</w:t>
      </w:r>
    </w:p>
    <w:p w14:paraId="45529ACA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0D091D24" w14:textId="77777777" w:rsidR="00720205" w:rsidRPr="00AE6B1A" w:rsidRDefault="00BE47DD" w:rsidP="00AE6B1A">
      <w:pPr>
        <w:pStyle w:val="Prrafodelista"/>
        <w:numPr>
          <w:ilvl w:val="0"/>
          <w:numId w:val="4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Fungir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como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vocal dentro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Adquisiciones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Servicios,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derecho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voz;</w:t>
      </w:r>
    </w:p>
    <w:p w14:paraId="31AF94D1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37ECEC3E" w14:textId="77777777" w:rsidR="00720205" w:rsidRPr="00AE6B1A" w:rsidRDefault="00BE47DD" w:rsidP="00AE6B1A">
      <w:pPr>
        <w:pStyle w:val="Prrafodelista"/>
        <w:numPr>
          <w:ilvl w:val="0"/>
          <w:numId w:val="4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Asistir a las sesiones del Comité de Adquisiciones y Servicios para que su actuación en la adquisición 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bienes o en la contratación de servicios, sea dentro del marco de legalidad, de la Ley de Contratación Pública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 Estado de México y Municipios, así como de su Reglamento y demás normatividad aplicable en cada uno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procesos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adquisitivos;</w:t>
      </w:r>
    </w:p>
    <w:p w14:paraId="172FE9F5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42F10E8" w14:textId="77777777" w:rsidR="00720205" w:rsidRPr="00AE6B1A" w:rsidRDefault="00BE47DD" w:rsidP="00AE6B1A">
      <w:pPr>
        <w:pStyle w:val="Prrafodelista"/>
        <w:numPr>
          <w:ilvl w:val="0"/>
          <w:numId w:val="4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Emitir en las sesiones opiniones o comentarios, para que en la adquisición de bienes o en la contratación 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servicios, se aseguren las mejores condiciones disponibles en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cuanto a precio, calidad, financiamiento,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oportunidad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 demás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circunstancias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pertinentes;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</w:p>
    <w:p w14:paraId="3CA850E6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0345F5F" w14:textId="77777777" w:rsidR="00720205" w:rsidRPr="00AE6B1A" w:rsidRDefault="00BE47DD" w:rsidP="00AE6B1A">
      <w:pPr>
        <w:pStyle w:val="Prrafodelista"/>
        <w:numPr>
          <w:ilvl w:val="0"/>
          <w:numId w:val="4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Las demás que sean necesarias para el buen desempeño de sus funciones conforme a la normatividad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aplicable.</w:t>
      </w:r>
    </w:p>
    <w:p w14:paraId="143B94DC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4CCA6B20" w14:textId="77777777" w:rsidR="00720205" w:rsidRPr="00AE6B1A" w:rsidRDefault="00BE47DD" w:rsidP="00AE6B1A">
      <w:pPr>
        <w:pStyle w:val="Textoindependiente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Artículo</w:t>
      </w:r>
      <w:r w:rsidRPr="00AE6B1A"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13.-</w:t>
      </w:r>
      <w:r w:rsidRPr="00AE6B1A">
        <w:rPr>
          <w:rFonts w:ascii="Bookman Old Style" w:hAnsi="Bookman Old Style"/>
          <w:b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 personas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Titulares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Vocalías del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 tendrán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 siguientes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funciones:</w:t>
      </w:r>
    </w:p>
    <w:p w14:paraId="0C7C951A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270BE32" w14:textId="77777777" w:rsidR="00720205" w:rsidRPr="00AE6B1A" w:rsidRDefault="00BE47DD" w:rsidP="00AE6B1A">
      <w:pPr>
        <w:pStyle w:val="Prrafodelista"/>
        <w:numPr>
          <w:ilvl w:val="0"/>
          <w:numId w:val="3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lastRenderedPageBreak/>
        <w:t>Remitir a la persona Titular de la Secretaría Ejecutiva antes de cada sesión, los documentos relativos a los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asuntos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 se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deban someter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consideración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 Comité;</w:t>
      </w:r>
    </w:p>
    <w:p w14:paraId="5A3D3D09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7A5B56EF" w14:textId="77777777" w:rsidR="00720205" w:rsidRPr="00AE6B1A" w:rsidRDefault="00BE47DD" w:rsidP="00AE6B1A">
      <w:pPr>
        <w:pStyle w:val="Prrafodelista"/>
        <w:numPr>
          <w:ilvl w:val="0"/>
          <w:numId w:val="3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Analizar el orden del día, estudiar los documentos sobre los asuntos por tratar y emitir los comentarios que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estime pertinentes;</w:t>
      </w:r>
    </w:p>
    <w:p w14:paraId="1D2318C5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667A007A" w14:textId="77777777" w:rsidR="00720205" w:rsidRPr="00AE6B1A" w:rsidRDefault="00BE47DD" w:rsidP="00AE6B1A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Asistir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sesiones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 emitir</w:t>
      </w:r>
      <w:r w:rsidRPr="00AE6B1A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su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voto;</w:t>
      </w:r>
    </w:p>
    <w:p w14:paraId="71712A06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1D6622FD" w14:textId="77777777" w:rsidR="00720205" w:rsidRPr="00AE6B1A" w:rsidRDefault="00BE47DD" w:rsidP="00AE6B1A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Aprobar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 firmar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 actas 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 sesiones;</w:t>
      </w:r>
      <w:r w:rsidRPr="00AE6B1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</w:p>
    <w:p w14:paraId="725912A8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E2DB390" w14:textId="77777777" w:rsidR="00720205" w:rsidRPr="00AE6B1A" w:rsidRDefault="00BE47DD" w:rsidP="00AE6B1A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ind w:left="0" w:firstLine="0"/>
        <w:jc w:val="left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Realizar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demás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funciones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les encomienden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proofErr w:type="gramStart"/>
      <w:r w:rsidRPr="00AE6B1A">
        <w:rPr>
          <w:rFonts w:ascii="Bookman Old Style" w:hAnsi="Bookman Old Style"/>
          <w:sz w:val="20"/>
          <w:szCs w:val="20"/>
        </w:rPr>
        <w:t>Presidente</w:t>
      </w:r>
      <w:proofErr w:type="gramEnd"/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pleno.</w:t>
      </w:r>
    </w:p>
    <w:p w14:paraId="1A4E70F5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4E503215" w14:textId="77777777" w:rsidR="00720205" w:rsidRPr="00AE6B1A" w:rsidRDefault="00BE47DD" w:rsidP="00AE6B1A">
      <w:pPr>
        <w:pStyle w:val="Textoindependiente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Artículo</w:t>
      </w:r>
      <w:r w:rsidRPr="00AE6B1A"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14.-</w:t>
      </w:r>
      <w:r w:rsidRPr="00AE6B1A">
        <w:rPr>
          <w:rFonts w:ascii="Bookman Old Style" w:hAnsi="Bookman Old Style"/>
          <w:b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procedimiento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para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designación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cambio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 personas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integrantes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 Comité.</w:t>
      </w:r>
    </w:p>
    <w:p w14:paraId="759E299D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4FAF7202" w14:textId="77777777" w:rsidR="00720205" w:rsidRPr="00AE6B1A" w:rsidRDefault="00BE47DD" w:rsidP="00AE6B1A">
      <w:pPr>
        <w:pStyle w:val="Prrafodelista"/>
        <w:numPr>
          <w:ilvl w:val="0"/>
          <w:numId w:val="2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La persona Titular de la Presidencia podrá nombrar y remover libremente a la persona Titular de la Secretaría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Ejecutiva;</w:t>
      </w:r>
    </w:p>
    <w:p w14:paraId="18B587E0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072A6B5A" w14:textId="77777777" w:rsidR="00720205" w:rsidRPr="00AE6B1A" w:rsidRDefault="00BE47DD" w:rsidP="00AE6B1A">
      <w:pPr>
        <w:pStyle w:val="Prrafodelista"/>
        <w:numPr>
          <w:ilvl w:val="0"/>
          <w:numId w:val="2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Las personas integrantes del Comité deberán designar por escrito a sus respectivas personas suplentes, los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deberán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tener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nivel jerárquico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inmediato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inferior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sólo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podrán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participar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ausencia</w:t>
      </w:r>
      <w:r w:rsidRPr="00AE6B1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 Titular;</w:t>
      </w:r>
    </w:p>
    <w:p w14:paraId="01652069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1F98FEEA" w14:textId="77777777" w:rsidR="00720205" w:rsidRPr="00AE6B1A" w:rsidRDefault="00BE47DD" w:rsidP="00AE6B1A">
      <w:pPr>
        <w:pStyle w:val="Prrafodelista"/>
        <w:numPr>
          <w:ilvl w:val="0"/>
          <w:numId w:val="2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Las personas representantes titulares por escrito podrán nombrar y remover libremente a las personas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suplentes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siempre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tengan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nivel jerárquico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inmediato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inferior;</w:t>
      </w:r>
    </w:p>
    <w:p w14:paraId="4B781546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8D50199" w14:textId="77777777" w:rsidR="00720205" w:rsidRPr="00AE6B1A" w:rsidRDefault="00BE47DD" w:rsidP="00AE6B1A">
      <w:pPr>
        <w:pStyle w:val="Prrafodelista"/>
        <w:numPr>
          <w:ilvl w:val="0"/>
          <w:numId w:val="2"/>
        </w:numPr>
        <w:tabs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Invariablemente, toda designación o cambio de las personas integrantes del Comité de Adquisiciones 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Servicios,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deberá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darse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conocer</w:t>
      </w:r>
      <w:r w:rsidRPr="00AE6B1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Presidencia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Adquisiciones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Servicios,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forma</w:t>
      </w:r>
      <w:r w:rsidRPr="00AE6B1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previa</w:t>
      </w:r>
      <w:r w:rsidRPr="00AE6B1A">
        <w:rPr>
          <w:rFonts w:ascii="Bookman Old Style" w:hAnsi="Bookman Old Style"/>
          <w:spacing w:val="-5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celebración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sesiones.</w:t>
      </w:r>
    </w:p>
    <w:p w14:paraId="7EAB2099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060E7B81" w14:textId="00E44875" w:rsidR="00720205" w:rsidRDefault="00BE47DD" w:rsidP="00AE6B1A">
      <w:pPr>
        <w:pStyle w:val="Textoindependiente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Artículo</w:t>
      </w:r>
      <w:r w:rsidRPr="00AE6B1A">
        <w:rPr>
          <w:rFonts w:ascii="Bookman Old Style" w:hAnsi="Bookman Old Style"/>
          <w:b/>
          <w:spacing w:val="28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15.-</w:t>
      </w:r>
      <w:r w:rsidRPr="00AE6B1A">
        <w:rPr>
          <w:rFonts w:ascii="Bookman Old Style" w:hAnsi="Bookman Old Style"/>
          <w:b/>
          <w:spacing w:val="2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personas</w:t>
      </w:r>
      <w:r w:rsidRPr="00AE6B1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integrantes</w:t>
      </w:r>
      <w:r w:rsidRPr="00AE6B1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suplentes</w:t>
      </w:r>
      <w:r w:rsidRPr="00AE6B1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</w:t>
      </w:r>
      <w:r w:rsidRPr="00AE6B1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Adquisiciones</w:t>
      </w:r>
      <w:r w:rsidRPr="00AE6B1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Servicios,</w:t>
      </w:r>
      <w:r w:rsidRPr="00AE6B1A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sólo</w:t>
      </w:r>
      <w:r w:rsidRPr="00AE6B1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podrán</w:t>
      </w:r>
      <w:r w:rsidRPr="00AE6B1A">
        <w:rPr>
          <w:rFonts w:ascii="Bookman Old Style" w:hAnsi="Bookman Old Style"/>
          <w:spacing w:val="29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actuar</w:t>
      </w:r>
      <w:r w:rsidRPr="00AE6B1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ausencia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 las personas</w:t>
      </w:r>
      <w:r w:rsidRPr="00AE6B1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titulares,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bajo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esa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circunstancia,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tendrán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 mismas funciones.</w:t>
      </w:r>
    </w:p>
    <w:p w14:paraId="50BC50A6" w14:textId="77777777" w:rsidR="007A39AA" w:rsidRPr="00AE6B1A" w:rsidRDefault="007A39AA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70CC373D" w14:textId="77777777" w:rsidR="00720205" w:rsidRPr="00AE6B1A" w:rsidRDefault="00BE47DD" w:rsidP="00AE6B1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Artículo 16.- </w:t>
      </w:r>
      <w:r w:rsidRPr="00AE6B1A">
        <w:rPr>
          <w:rFonts w:ascii="Bookman Old Style" w:hAnsi="Bookman Old Style"/>
          <w:sz w:val="20"/>
          <w:szCs w:val="20"/>
        </w:rPr>
        <w:t>El Comité deberá sesionar por convocatoria de la Presidencia, por lo que con anterioridad las distintas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áreas realizarán sus solicitudes para la adquisición, enajenación y arrendamiento de bienes, y la contratación 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servicios de cualquier naturaleza, las que deberán ser oportunamente entregadas al Departamento de Recursos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Materiales del Instituto Mexiquense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Juventud,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para</w:t>
      </w:r>
      <w:r w:rsidRPr="00AE6B1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 éste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 someta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consideración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Comité.</w:t>
      </w:r>
    </w:p>
    <w:p w14:paraId="65700117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14E6B8C8" w14:textId="77777777" w:rsidR="00720205" w:rsidRPr="00AE6B1A" w:rsidRDefault="00BE47DD" w:rsidP="00AE6B1A">
      <w:pPr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Artículo</w:t>
      </w:r>
      <w:r w:rsidRPr="00AE6B1A"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17</w:t>
      </w:r>
      <w:r w:rsidRPr="00AE6B1A">
        <w:rPr>
          <w:rFonts w:ascii="Bookman Old Style" w:hAnsi="Bookman Old Style"/>
          <w:sz w:val="20"/>
          <w:szCs w:val="20"/>
        </w:rPr>
        <w:t>.-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 reuniones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podrán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ser:</w:t>
      </w:r>
    </w:p>
    <w:p w14:paraId="724B99EF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95D5863" w14:textId="77777777" w:rsidR="00720205" w:rsidRPr="00AE6B1A" w:rsidRDefault="00BE47DD" w:rsidP="00AE6B1A">
      <w:pPr>
        <w:pStyle w:val="Prrafodelista"/>
        <w:numPr>
          <w:ilvl w:val="0"/>
          <w:numId w:val="1"/>
        </w:numPr>
        <w:tabs>
          <w:tab w:val="left" w:pos="861"/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Ordinarias,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cuales</w:t>
      </w:r>
      <w:r w:rsidRPr="00AE6B1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deberán</w:t>
      </w:r>
      <w:r w:rsidRPr="00AE6B1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celebrarse</w:t>
      </w:r>
      <w:r w:rsidRPr="00AE6B1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cada</w:t>
      </w:r>
      <w:r w:rsidRPr="00AE6B1A">
        <w:rPr>
          <w:rFonts w:ascii="Bookman Old Style" w:hAnsi="Bookman Old Style"/>
          <w:spacing w:val="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quince</w:t>
      </w:r>
      <w:r w:rsidRPr="00AE6B1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días</w:t>
      </w:r>
      <w:r w:rsidRPr="00AE6B1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partir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inicio</w:t>
      </w:r>
      <w:r w:rsidRPr="00AE6B1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ejercicio</w:t>
      </w:r>
      <w:r w:rsidRPr="00AE6B1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presupuestal,</w:t>
      </w:r>
      <w:r w:rsidRPr="00AE6B1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salvo</w:t>
      </w:r>
      <w:r w:rsidRPr="00AE6B1A">
        <w:rPr>
          <w:rFonts w:ascii="Bookman Old Style" w:hAnsi="Bookman Old Style"/>
          <w:spacing w:val="-49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no exista asunto a tratar; y</w:t>
      </w:r>
    </w:p>
    <w:p w14:paraId="6D14C3D3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0A96B24" w14:textId="77777777" w:rsidR="00720205" w:rsidRPr="00AE6B1A" w:rsidRDefault="00BE47DD" w:rsidP="00AE6B1A">
      <w:pPr>
        <w:pStyle w:val="Prrafodelista"/>
        <w:numPr>
          <w:ilvl w:val="0"/>
          <w:numId w:val="1"/>
        </w:numPr>
        <w:tabs>
          <w:tab w:val="left" w:pos="861"/>
          <w:tab w:val="left" w:pos="862"/>
        </w:tabs>
        <w:ind w:left="0" w:firstLine="0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Extraordinarias,</w:t>
      </w:r>
      <w:r w:rsidRPr="00AE6B1A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solicitud</w:t>
      </w:r>
      <w:r w:rsidRPr="00AE6B1A">
        <w:rPr>
          <w:rFonts w:ascii="Bookman Old Style" w:hAnsi="Bookman Old Style"/>
          <w:spacing w:val="2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Presidencia</w:t>
      </w:r>
      <w:r w:rsidRPr="00AE6B1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Comité,</w:t>
      </w:r>
      <w:r w:rsidRPr="00AE6B1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deberán</w:t>
      </w:r>
      <w:r w:rsidRPr="00AE6B1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celebrarse</w:t>
      </w:r>
      <w:r w:rsidRPr="00AE6B1A">
        <w:rPr>
          <w:rFonts w:ascii="Bookman Old Style" w:hAnsi="Bookman Old Style"/>
          <w:spacing w:val="2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exclusivamente</w:t>
      </w:r>
      <w:r w:rsidRPr="00AE6B1A">
        <w:rPr>
          <w:rFonts w:ascii="Bookman Old Style" w:hAnsi="Bookman Old Style"/>
          <w:spacing w:val="2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para</w:t>
      </w:r>
      <w:r w:rsidRPr="00AE6B1A">
        <w:rPr>
          <w:rFonts w:ascii="Bookman Old Style" w:hAnsi="Bookman Old Style"/>
          <w:spacing w:val="2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tratar</w:t>
      </w:r>
      <w:r w:rsidRPr="00AE6B1A">
        <w:rPr>
          <w:rFonts w:ascii="Bookman Old Style" w:hAnsi="Bookman Old Style"/>
          <w:spacing w:val="-49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asuntos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carácter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urgente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cuyo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aplazamiento pudiera ocasionar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algún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perjuicio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al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Instituto.</w:t>
      </w:r>
    </w:p>
    <w:p w14:paraId="0E8016BA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62F49E75" w14:textId="77777777" w:rsidR="00720205" w:rsidRPr="00AE6B1A" w:rsidRDefault="00BE47DD" w:rsidP="00AE6B1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La convocatoria deberá ser expedida con un mínimo de 48 horas para las reuniones ordinarias y de 24 horas para las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reuniones extraordinarias, y deberá estar dirigida a todas las personas integrantes del Comité, junto con la orden del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día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temas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tratar.</w:t>
      </w:r>
    </w:p>
    <w:p w14:paraId="5D6FD3E1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262055BA" w14:textId="77777777" w:rsidR="00720205" w:rsidRPr="00AE6B1A" w:rsidRDefault="00BE47DD" w:rsidP="00AE6B1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Artículo 18.- </w:t>
      </w:r>
      <w:r w:rsidRPr="00AE6B1A">
        <w:rPr>
          <w:rFonts w:ascii="Bookman Old Style" w:hAnsi="Bookman Old Style"/>
          <w:sz w:val="20"/>
          <w:szCs w:val="20"/>
        </w:rPr>
        <w:t xml:space="preserve">Para que el Comité pueda sesionar, deberá encontrarse presentes al menos el cincuenta </w:t>
      </w:r>
      <w:r w:rsidRPr="00AE6B1A">
        <w:rPr>
          <w:rFonts w:ascii="Bookman Old Style" w:hAnsi="Bookman Old Style"/>
          <w:sz w:val="20"/>
          <w:szCs w:val="20"/>
        </w:rPr>
        <w:lastRenderedPageBreak/>
        <w:t>por ciento más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proofErr w:type="gramStart"/>
      <w:r w:rsidRPr="00AE6B1A">
        <w:rPr>
          <w:rFonts w:ascii="Bookman Old Style" w:hAnsi="Bookman Old Style"/>
          <w:sz w:val="20"/>
          <w:szCs w:val="20"/>
        </w:rPr>
        <w:t>uno</w:t>
      </w:r>
      <w:proofErr w:type="gramEnd"/>
      <w:r w:rsidRPr="00AE6B1A">
        <w:rPr>
          <w:rFonts w:ascii="Bookman Old Style" w:hAnsi="Bookman Old Style"/>
          <w:sz w:val="20"/>
          <w:szCs w:val="20"/>
        </w:rPr>
        <w:t xml:space="preserve"> de las personas integrantes, entre ellos la persona Titular de la Presidencia o la persona suplente, en este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supuesto,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decisiones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tomarán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por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mayoría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votos.</w:t>
      </w:r>
    </w:p>
    <w:p w14:paraId="41858521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3A51248C" w14:textId="77777777" w:rsidR="00720205" w:rsidRPr="00AE6B1A" w:rsidRDefault="00BE47DD" w:rsidP="00AE6B1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cada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sesión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levantará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acta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será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firmada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por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cada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proofErr w:type="gramStart"/>
      <w:r w:rsidRPr="00AE6B1A">
        <w:rPr>
          <w:rFonts w:ascii="Bookman Old Style" w:hAnsi="Bookman Old Style"/>
          <w:sz w:val="20"/>
          <w:szCs w:val="20"/>
        </w:rPr>
        <w:t>uno</w:t>
      </w:r>
      <w:proofErr w:type="gramEnd"/>
      <w:r w:rsidRPr="00AE6B1A">
        <w:rPr>
          <w:rFonts w:ascii="Bookman Old Style" w:hAnsi="Bookman Old Style"/>
          <w:sz w:val="20"/>
          <w:szCs w:val="20"/>
        </w:rPr>
        <w:t xml:space="preserve"> 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personas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asistentes.</w:t>
      </w:r>
    </w:p>
    <w:p w14:paraId="55F3D55E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064D4E12" w14:textId="77777777" w:rsidR="00720205" w:rsidRPr="00AE6B1A" w:rsidRDefault="00BE47DD" w:rsidP="00AE6B1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>Artículo</w:t>
      </w:r>
      <w:r w:rsidRPr="00AE6B1A">
        <w:rPr>
          <w:rFonts w:ascii="Bookman Old Style" w:hAnsi="Bookman Old Style"/>
          <w:b/>
          <w:spacing w:val="46"/>
          <w:sz w:val="20"/>
          <w:szCs w:val="20"/>
        </w:rPr>
        <w:t xml:space="preserve"> </w:t>
      </w:r>
      <w:r w:rsidRPr="00AE6B1A">
        <w:rPr>
          <w:rFonts w:ascii="Bookman Old Style" w:hAnsi="Bookman Old Style"/>
          <w:b/>
          <w:sz w:val="20"/>
          <w:szCs w:val="20"/>
        </w:rPr>
        <w:t>19.-</w:t>
      </w:r>
      <w:r w:rsidRPr="00AE6B1A">
        <w:rPr>
          <w:rFonts w:ascii="Bookman Old Style" w:hAnsi="Bookman Old Style"/>
          <w:b/>
          <w:spacing w:val="4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4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orden</w:t>
      </w:r>
      <w:r w:rsidRPr="00AE6B1A">
        <w:rPr>
          <w:rFonts w:ascii="Bookman Old Style" w:hAnsi="Bookman Old Style"/>
          <w:spacing w:val="4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4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día,</w:t>
      </w:r>
      <w:r w:rsidRPr="00AE6B1A">
        <w:rPr>
          <w:rFonts w:ascii="Bookman Old Style" w:hAnsi="Bookman Old Style"/>
          <w:spacing w:val="4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junto</w:t>
      </w:r>
      <w:r w:rsidRPr="00AE6B1A">
        <w:rPr>
          <w:rFonts w:ascii="Bookman Old Style" w:hAnsi="Bookman Old Style"/>
          <w:spacing w:val="4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</w:t>
      </w:r>
      <w:r w:rsidRPr="00AE6B1A">
        <w:rPr>
          <w:rFonts w:ascii="Bookman Old Style" w:hAnsi="Bookman Old Style"/>
          <w:spacing w:val="4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</w:t>
      </w:r>
      <w:r w:rsidRPr="00AE6B1A">
        <w:rPr>
          <w:rFonts w:ascii="Bookman Old Style" w:hAnsi="Bookman Old Style"/>
          <w:spacing w:val="4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documentos</w:t>
      </w:r>
      <w:r w:rsidRPr="00AE6B1A">
        <w:rPr>
          <w:rFonts w:ascii="Bookman Old Style" w:hAnsi="Bookman Old Style"/>
          <w:spacing w:val="49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correspondientes</w:t>
      </w:r>
      <w:r w:rsidRPr="00AE6B1A">
        <w:rPr>
          <w:rFonts w:ascii="Bookman Old Style" w:hAnsi="Bookman Old Style"/>
          <w:spacing w:val="48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45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cada</w:t>
      </w:r>
      <w:r w:rsidRPr="00AE6B1A">
        <w:rPr>
          <w:rFonts w:ascii="Bookman Old Style" w:hAnsi="Bookman Old Style"/>
          <w:spacing w:val="4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sesión</w:t>
      </w:r>
      <w:r w:rsidRPr="00AE6B1A">
        <w:rPr>
          <w:rFonts w:ascii="Bookman Old Style" w:hAnsi="Bookman Old Style"/>
          <w:spacing w:val="4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</w:t>
      </w:r>
      <w:r w:rsidRPr="00AE6B1A">
        <w:rPr>
          <w:rFonts w:ascii="Bookman Old Style" w:hAnsi="Bookman Old Style"/>
          <w:spacing w:val="4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entregará</w:t>
      </w:r>
      <w:r w:rsidRPr="00AE6B1A">
        <w:rPr>
          <w:rFonts w:ascii="Bookman Old Style" w:hAnsi="Bookman Old Style"/>
          <w:spacing w:val="46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</w:t>
      </w:r>
      <w:r w:rsidRPr="00AE6B1A">
        <w:rPr>
          <w:rFonts w:ascii="Bookman Old Style" w:hAnsi="Bookman Old Style"/>
          <w:spacing w:val="47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las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personas integrantes del Comité adjuntos a la convocatoria, se presentarán enlistados, y contendrá información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resumida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mismos.</w:t>
      </w:r>
    </w:p>
    <w:p w14:paraId="5EB8B0A0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6E5CCAC8" w14:textId="77777777" w:rsidR="00720205" w:rsidRPr="00AE6B1A" w:rsidRDefault="00BE47DD" w:rsidP="00AE6B1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Artículo 20.- </w:t>
      </w:r>
      <w:r w:rsidRPr="00AE6B1A">
        <w:rPr>
          <w:rFonts w:ascii="Bookman Old Style" w:hAnsi="Bookman Old Style"/>
          <w:sz w:val="20"/>
          <w:szCs w:val="20"/>
        </w:rPr>
        <w:t>Los asuntos que se sometan a la consideración del Comité, se presentarán enlistados, y contendrán la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información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resumida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los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mismos.</w:t>
      </w:r>
    </w:p>
    <w:p w14:paraId="78DC40A1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34A868EF" w14:textId="77777777" w:rsidR="00720205" w:rsidRPr="00AE6B1A" w:rsidRDefault="00BE47DD" w:rsidP="00AE6B1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Artículo 21.- </w:t>
      </w:r>
      <w:r w:rsidRPr="00AE6B1A">
        <w:rPr>
          <w:rFonts w:ascii="Bookman Old Style" w:hAnsi="Bookman Old Style"/>
          <w:sz w:val="20"/>
          <w:szCs w:val="20"/>
        </w:rPr>
        <w:t>El Área Contratante, podrá suscribir todos los contratos relativos a la adquisición, enajenación 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 xml:space="preserve">arrendamiento de bienes, y la contratación de servicios de cualquier naturaleza, a favor de </w:t>
      </w:r>
      <w:proofErr w:type="gramStart"/>
      <w:r w:rsidRPr="00AE6B1A">
        <w:rPr>
          <w:rFonts w:ascii="Bookman Old Style" w:hAnsi="Bookman Old Style"/>
          <w:sz w:val="20"/>
          <w:szCs w:val="20"/>
        </w:rPr>
        <w:t>la misma</w:t>
      </w:r>
      <w:proofErr w:type="gramEnd"/>
      <w:r w:rsidRPr="00AE6B1A">
        <w:rPr>
          <w:rFonts w:ascii="Bookman Old Style" w:hAnsi="Bookman Old Style"/>
          <w:sz w:val="20"/>
          <w:szCs w:val="20"/>
        </w:rPr>
        <w:t>, conforme a las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facultades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que le</w:t>
      </w:r>
      <w:r w:rsidRPr="00AE6B1A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confiere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Ley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y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4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Manual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General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Organización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Instituto.</w:t>
      </w:r>
    </w:p>
    <w:p w14:paraId="78BE84B0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3FF54741" w14:textId="77777777" w:rsidR="00720205" w:rsidRPr="00AE6B1A" w:rsidRDefault="00BE47DD" w:rsidP="00AE6B1A">
      <w:pPr>
        <w:pStyle w:val="Ttulo1"/>
        <w:ind w:left="0" w:right="0"/>
        <w:rPr>
          <w:rFonts w:ascii="Bookman Old Style" w:hAnsi="Bookman Old Style"/>
          <w:sz w:val="20"/>
          <w:szCs w:val="20"/>
          <w:lang w:val="en-US"/>
        </w:rPr>
      </w:pPr>
      <w:r w:rsidRPr="00AE6B1A">
        <w:rPr>
          <w:rFonts w:ascii="Bookman Old Style" w:hAnsi="Bookman Old Style"/>
          <w:sz w:val="20"/>
          <w:szCs w:val="20"/>
          <w:lang w:val="en-US"/>
        </w:rPr>
        <w:t>T R</w:t>
      </w:r>
      <w:r w:rsidRPr="00AE6B1A">
        <w:rPr>
          <w:rFonts w:ascii="Bookman Old Style" w:hAnsi="Bookman Old Style"/>
          <w:spacing w:val="-1"/>
          <w:sz w:val="20"/>
          <w:szCs w:val="20"/>
          <w:lang w:val="en-US"/>
        </w:rPr>
        <w:t xml:space="preserve"> </w:t>
      </w:r>
      <w:r w:rsidRPr="00AE6B1A">
        <w:rPr>
          <w:rFonts w:ascii="Bookman Old Style" w:hAnsi="Bookman Old Style"/>
          <w:sz w:val="20"/>
          <w:szCs w:val="20"/>
          <w:lang w:val="en-US"/>
        </w:rPr>
        <w:t>A</w:t>
      </w:r>
      <w:r w:rsidRPr="00AE6B1A">
        <w:rPr>
          <w:rFonts w:ascii="Bookman Old Style" w:hAnsi="Bookman Old Style"/>
          <w:spacing w:val="-1"/>
          <w:sz w:val="20"/>
          <w:szCs w:val="20"/>
          <w:lang w:val="en-US"/>
        </w:rPr>
        <w:t xml:space="preserve"> </w:t>
      </w:r>
      <w:r w:rsidRPr="00AE6B1A">
        <w:rPr>
          <w:rFonts w:ascii="Bookman Old Style" w:hAnsi="Bookman Old Style"/>
          <w:sz w:val="20"/>
          <w:szCs w:val="20"/>
          <w:lang w:val="en-US"/>
        </w:rPr>
        <w:t>N</w:t>
      </w:r>
      <w:r w:rsidRPr="00AE6B1A">
        <w:rPr>
          <w:rFonts w:ascii="Bookman Old Style" w:hAnsi="Bookman Old Style"/>
          <w:spacing w:val="-1"/>
          <w:sz w:val="20"/>
          <w:szCs w:val="20"/>
          <w:lang w:val="en-US"/>
        </w:rPr>
        <w:t xml:space="preserve"> </w:t>
      </w:r>
      <w:r w:rsidRPr="00AE6B1A">
        <w:rPr>
          <w:rFonts w:ascii="Bookman Old Style" w:hAnsi="Bookman Old Style"/>
          <w:sz w:val="20"/>
          <w:szCs w:val="20"/>
          <w:lang w:val="en-US"/>
        </w:rPr>
        <w:t>S</w:t>
      </w:r>
      <w:r w:rsidRPr="00AE6B1A">
        <w:rPr>
          <w:rFonts w:ascii="Bookman Old Style" w:hAnsi="Bookman Old Style"/>
          <w:spacing w:val="-1"/>
          <w:sz w:val="20"/>
          <w:szCs w:val="20"/>
          <w:lang w:val="en-US"/>
        </w:rPr>
        <w:t xml:space="preserve"> </w:t>
      </w:r>
      <w:r w:rsidRPr="00AE6B1A">
        <w:rPr>
          <w:rFonts w:ascii="Bookman Old Style" w:hAnsi="Bookman Old Style"/>
          <w:sz w:val="20"/>
          <w:szCs w:val="20"/>
          <w:lang w:val="en-US"/>
        </w:rPr>
        <w:t>I T</w:t>
      </w:r>
      <w:r w:rsidRPr="00AE6B1A">
        <w:rPr>
          <w:rFonts w:ascii="Bookman Old Style" w:hAnsi="Bookman Old Style"/>
          <w:spacing w:val="1"/>
          <w:sz w:val="20"/>
          <w:szCs w:val="20"/>
          <w:lang w:val="en-US"/>
        </w:rPr>
        <w:t xml:space="preserve"> </w:t>
      </w:r>
      <w:r w:rsidRPr="00AE6B1A">
        <w:rPr>
          <w:rFonts w:ascii="Bookman Old Style" w:hAnsi="Bookman Old Style"/>
          <w:sz w:val="20"/>
          <w:szCs w:val="20"/>
          <w:lang w:val="en-US"/>
        </w:rPr>
        <w:t>O</w:t>
      </w:r>
      <w:r w:rsidRPr="00AE6B1A">
        <w:rPr>
          <w:rFonts w:ascii="Bookman Old Style" w:hAnsi="Bookman Old Style"/>
          <w:spacing w:val="-1"/>
          <w:sz w:val="20"/>
          <w:szCs w:val="20"/>
          <w:lang w:val="en-US"/>
        </w:rPr>
        <w:t xml:space="preserve"> </w:t>
      </w:r>
      <w:r w:rsidRPr="00AE6B1A">
        <w:rPr>
          <w:rFonts w:ascii="Bookman Old Style" w:hAnsi="Bookman Old Style"/>
          <w:sz w:val="20"/>
          <w:szCs w:val="20"/>
          <w:lang w:val="en-US"/>
        </w:rPr>
        <w:t>R</w:t>
      </w:r>
      <w:r w:rsidRPr="00AE6B1A">
        <w:rPr>
          <w:rFonts w:ascii="Bookman Old Style" w:hAnsi="Bookman Old Style"/>
          <w:spacing w:val="-2"/>
          <w:sz w:val="20"/>
          <w:szCs w:val="20"/>
          <w:lang w:val="en-US"/>
        </w:rPr>
        <w:t xml:space="preserve"> </w:t>
      </w:r>
      <w:r w:rsidRPr="00AE6B1A">
        <w:rPr>
          <w:rFonts w:ascii="Bookman Old Style" w:hAnsi="Bookman Old Style"/>
          <w:sz w:val="20"/>
          <w:szCs w:val="20"/>
          <w:lang w:val="en-US"/>
        </w:rPr>
        <w:t>I O</w:t>
      </w:r>
      <w:r w:rsidRPr="00AE6B1A">
        <w:rPr>
          <w:rFonts w:ascii="Bookman Old Style" w:hAnsi="Bookman Old Style"/>
          <w:spacing w:val="-2"/>
          <w:sz w:val="20"/>
          <w:szCs w:val="20"/>
          <w:lang w:val="en-US"/>
        </w:rPr>
        <w:t xml:space="preserve"> </w:t>
      </w:r>
      <w:r w:rsidRPr="00AE6B1A">
        <w:rPr>
          <w:rFonts w:ascii="Bookman Old Style" w:hAnsi="Bookman Old Style"/>
          <w:sz w:val="20"/>
          <w:szCs w:val="20"/>
          <w:lang w:val="en-US"/>
        </w:rPr>
        <w:t>S</w:t>
      </w:r>
    </w:p>
    <w:p w14:paraId="1021EBD2" w14:textId="77777777" w:rsidR="00720205" w:rsidRPr="00AE6B1A" w:rsidRDefault="00720205" w:rsidP="00AE6B1A">
      <w:pPr>
        <w:pStyle w:val="Textoindependiente"/>
        <w:rPr>
          <w:rFonts w:ascii="Bookman Old Style" w:hAnsi="Bookman Old Style"/>
          <w:b/>
          <w:sz w:val="20"/>
          <w:szCs w:val="20"/>
          <w:lang w:val="en-US"/>
        </w:rPr>
      </w:pPr>
    </w:p>
    <w:p w14:paraId="00608753" w14:textId="77777777" w:rsidR="00720205" w:rsidRPr="00AE6B1A" w:rsidRDefault="00BE47DD" w:rsidP="00AE6B1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PRIMERO. - </w:t>
      </w:r>
      <w:r w:rsidRPr="00AE6B1A">
        <w:rPr>
          <w:rFonts w:ascii="Bookman Old Style" w:hAnsi="Bookman Old Style"/>
          <w:sz w:val="20"/>
          <w:szCs w:val="20"/>
        </w:rPr>
        <w:t>Publíquese el presente Reglamento del Comité de Adquisiciones y Servicios del Instituto Mexiquense de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Juventud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 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Periódico</w:t>
      </w:r>
      <w:r w:rsidRPr="00AE6B1A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Oficial</w:t>
      </w:r>
      <w:r w:rsidRPr="00AE6B1A">
        <w:rPr>
          <w:rFonts w:ascii="Bookman Old Style" w:hAnsi="Bookman Old Style"/>
          <w:spacing w:val="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"Gaceta del Gobierno".</w:t>
      </w:r>
    </w:p>
    <w:p w14:paraId="123418D4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73A92DCB" w14:textId="77777777" w:rsidR="00720205" w:rsidRPr="00AE6B1A" w:rsidRDefault="00BE47DD" w:rsidP="00AE6B1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SEGUNDO. - </w:t>
      </w:r>
      <w:r w:rsidRPr="00AE6B1A">
        <w:rPr>
          <w:rFonts w:ascii="Bookman Old Style" w:hAnsi="Bookman Old Style"/>
          <w:sz w:val="20"/>
          <w:szCs w:val="20"/>
        </w:rPr>
        <w:t>Este Reglamento entrará en vigor al día siguiente de su publicación en el Periódico Oficial "Gaceta del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Gobierno".</w:t>
      </w:r>
    </w:p>
    <w:p w14:paraId="3C4EB678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32BAF109" w14:textId="77777777" w:rsidR="00720205" w:rsidRPr="00AE6B1A" w:rsidRDefault="00BE47DD" w:rsidP="00AE6B1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b/>
          <w:sz w:val="20"/>
          <w:szCs w:val="20"/>
        </w:rPr>
        <w:t xml:space="preserve">TERCERO. - </w:t>
      </w:r>
      <w:r w:rsidRPr="00AE6B1A">
        <w:rPr>
          <w:rFonts w:ascii="Bookman Old Style" w:hAnsi="Bookman Old Style"/>
          <w:sz w:val="20"/>
          <w:szCs w:val="20"/>
        </w:rPr>
        <w:t>Se derogan las disposiciones de igual o menor jerarquía que se opongan a lo establecido en el presente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Reglamento.</w:t>
      </w:r>
    </w:p>
    <w:p w14:paraId="325A6587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0F5AE47" w14:textId="77777777" w:rsidR="00720205" w:rsidRPr="00AE6B1A" w:rsidRDefault="00BE47DD" w:rsidP="00AE6B1A">
      <w:pPr>
        <w:pStyle w:val="Textoindependiente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Aprobado</w:t>
      </w:r>
      <w:r w:rsidRPr="00AE6B1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por</w:t>
      </w:r>
      <w:r w:rsidRPr="00AE6B1A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el</w:t>
      </w:r>
      <w:r w:rsidRPr="00AE6B1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Consejo</w:t>
      </w:r>
      <w:r w:rsidRPr="00AE6B1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Directivo</w:t>
      </w:r>
      <w:r w:rsidRPr="00AE6B1A">
        <w:rPr>
          <w:rFonts w:ascii="Bookman Old Style" w:hAnsi="Bookman Old Style"/>
          <w:spacing w:val="32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Instituto</w:t>
      </w:r>
      <w:r w:rsidRPr="00AE6B1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Mexiquense</w:t>
      </w:r>
      <w:r w:rsidRPr="00AE6B1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la</w:t>
      </w:r>
      <w:r w:rsidRPr="00AE6B1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Juventud,</w:t>
      </w:r>
      <w:r w:rsidRPr="00AE6B1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según</w:t>
      </w:r>
      <w:r w:rsidRPr="00AE6B1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consta</w:t>
      </w:r>
      <w:r w:rsidRPr="00AE6B1A">
        <w:rPr>
          <w:rFonts w:ascii="Bookman Old Style" w:hAnsi="Bookman Old Style"/>
          <w:spacing w:val="3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en</w:t>
      </w:r>
      <w:r w:rsidRPr="00AE6B1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acta</w:t>
      </w:r>
      <w:r w:rsidRPr="00AE6B1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33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su</w:t>
      </w:r>
      <w:r w:rsidRPr="00AE6B1A">
        <w:rPr>
          <w:rFonts w:ascii="Bookman Old Style" w:hAnsi="Bookman Old Style"/>
          <w:spacing w:val="3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Novena</w:t>
      </w:r>
      <w:r w:rsidRPr="00AE6B1A">
        <w:rPr>
          <w:rFonts w:ascii="Bookman Old Style" w:hAnsi="Bookman Old Style"/>
          <w:spacing w:val="-5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sesión extraordinaria, celebrada en la ciudad de Toluca de Lerdo, capital del Estado de México, a los 10 días del mes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diciembre de dos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mil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veintiuno.</w:t>
      </w:r>
    </w:p>
    <w:p w14:paraId="0FF1F94C" w14:textId="77777777" w:rsidR="00720205" w:rsidRPr="00AE6B1A" w:rsidRDefault="00720205" w:rsidP="00AE6B1A">
      <w:pPr>
        <w:pStyle w:val="Textoindependiente"/>
        <w:rPr>
          <w:rFonts w:ascii="Bookman Old Style" w:hAnsi="Bookman Old Style"/>
          <w:sz w:val="20"/>
          <w:szCs w:val="20"/>
        </w:rPr>
      </w:pPr>
    </w:p>
    <w:p w14:paraId="50F588B6" w14:textId="279C4643" w:rsidR="00720205" w:rsidRDefault="00BE47DD" w:rsidP="00AE6B1A">
      <w:pPr>
        <w:pStyle w:val="Ttulo1"/>
        <w:ind w:left="0" w:right="0"/>
        <w:jc w:val="both"/>
        <w:rPr>
          <w:rFonts w:ascii="Bookman Old Style" w:hAnsi="Bookman Old Style"/>
          <w:sz w:val="20"/>
          <w:szCs w:val="20"/>
        </w:rPr>
      </w:pPr>
      <w:r w:rsidRPr="00AE6B1A">
        <w:rPr>
          <w:rFonts w:ascii="Bookman Old Style" w:hAnsi="Bookman Old Style"/>
          <w:sz w:val="20"/>
          <w:szCs w:val="20"/>
        </w:rPr>
        <w:t>ATENTAMENTE.-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MTRA.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BERENICE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MARIN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BECERRIL.-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DIRECTORA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GENERAL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DEL</w:t>
      </w:r>
      <w:r w:rsidRPr="00AE6B1A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INSTITUTO</w:t>
      </w:r>
      <w:r w:rsidRPr="00AE6B1A">
        <w:rPr>
          <w:rFonts w:ascii="Bookman Old Style" w:hAnsi="Bookman Old Style"/>
          <w:spacing w:val="-50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MEXIQUENSE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DE LA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JUVENTUD.-</w:t>
      </w:r>
      <w:r w:rsidRPr="00AE6B1A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AE6B1A">
        <w:rPr>
          <w:rFonts w:ascii="Bookman Old Style" w:hAnsi="Bookman Old Style"/>
          <w:sz w:val="20"/>
          <w:szCs w:val="20"/>
        </w:rPr>
        <w:t>RÚBRICA.</w:t>
      </w:r>
    </w:p>
    <w:p w14:paraId="31403BB4" w14:textId="77777777" w:rsidR="007A39AA" w:rsidRDefault="007A39AA" w:rsidP="00AE6B1A">
      <w:pPr>
        <w:pStyle w:val="Ttulo1"/>
        <w:ind w:left="0" w:right="0"/>
        <w:jc w:val="both"/>
        <w:rPr>
          <w:rFonts w:ascii="Bookman Old Style" w:hAnsi="Bookman Old Style"/>
          <w:sz w:val="20"/>
          <w:szCs w:val="20"/>
        </w:rPr>
      </w:pPr>
    </w:p>
    <w:p w14:paraId="465E49C3" w14:textId="54963C2C" w:rsidR="007A39AA" w:rsidRDefault="007A39AA" w:rsidP="00AE6B1A">
      <w:pPr>
        <w:pStyle w:val="Ttulo1"/>
        <w:ind w:left="0" w:right="0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77"/>
      </w:tblGrid>
      <w:tr w:rsidR="007A39AA" w:rsidRPr="00EE406E" w14:paraId="65EA23B5" w14:textId="77777777" w:rsidTr="00EB624D">
        <w:trPr>
          <w:jc w:val="center"/>
        </w:trPr>
        <w:tc>
          <w:tcPr>
            <w:tcW w:w="4777" w:type="dxa"/>
            <w:hideMark/>
          </w:tcPr>
          <w:p w14:paraId="6D910A52" w14:textId="77777777" w:rsidR="007A39AA" w:rsidRPr="00EE406E" w:rsidRDefault="007A39AA" w:rsidP="00EB624D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s-MX" w:eastAsia="es-ES"/>
              </w:rPr>
            </w:pPr>
            <w:r w:rsidRPr="00EE406E">
              <w:rPr>
                <w:rFonts w:ascii="Bookman Old Style" w:hAnsi="Bookman Old Style" w:cs="Arial"/>
                <w:b/>
                <w:sz w:val="20"/>
                <w:szCs w:val="20"/>
                <w:lang w:val="es-MX"/>
              </w:rPr>
              <w:t>APROBACIÓN:</w:t>
            </w:r>
            <w:r w:rsidRPr="00EE406E">
              <w:rPr>
                <w:rFonts w:ascii="Bookman Old Style" w:hAnsi="Bookman Old Style" w:cs="Arial"/>
                <w:sz w:val="20"/>
                <w:szCs w:val="20"/>
                <w:lang w:val="es-MX"/>
              </w:rPr>
              <w:t xml:space="preserve"> </w:t>
            </w:r>
            <w:r w:rsidRPr="00EE406E">
              <w:rPr>
                <w:rFonts w:ascii="Bookman Old Style" w:hAnsi="Bookman Old Style" w:cs="Arial"/>
                <w:sz w:val="20"/>
                <w:szCs w:val="20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sz w:val="20"/>
                <w:szCs w:val="20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sz w:val="20"/>
                <w:szCs w:val="20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sz w:val="20"/>
                <w:szCs w:val="20"/>
                <w:lang w:val="es-MX"/>
              </w:rPr>
              <w:tab/>
            </w:r>
          </w:p>
        </w:tc>
        <w:tc>
          <w:tcPr>
            <w:tcW w:w="4777" w:type="dxa"/>
          </w:tcPr>
          <w:p w14:paraId="7045D9DB" w14:textId="1F2B858E" w:rsidR="007A39AA" w:rsidRPr="00EE406E" w:rsidRDefault="007A39AA" w:rsidP="00EB624D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s-MX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s-MX"/>
              </w:rPr>
              <w:t>1</w:t>
            </w:r>
            <w:r>
              <w:rPr>
                <w:rFonts w:ascii="Bookman Old Style" w:hAnsi="Bookman Old Style" w:cs="Arial"/>
                <w:sz w:val="20"/>
                <w:szCs w:val="20"/>
                <w:lang w:val="es-MX"/>
              </w:rPr>
              <w:t>0</w:t>
            </w:r>
            <w:r w:rsidRPr="00EE406E">
              <w:rPr>
                <w:rFonts w:ascii="Bookman Old Style" w:hAnsi="Bookman Old Style" w:cs="Arial"/>
                <w:sz w:val="20"/>
                <w:szCs w:val="20"/>
                <w:lang w:val="es-MX"/>
              </w:rPr>
              <w:t xml:space="preserve"> de </w:t>
            </w:r>
            <w:r>
              <w:rPr>
                <w:rFonts w:ascii="Bookman Old Style" w:hAnsi="Bookman Old Style" w:cs="Arial"/>
                <w:sz w:val="20"/>
                <w:szCs w:val="20"/>
                <w:lang w:val="es-MX"/>
              </w:rPr>
              <w:t xml:space="preserve">diciembre </w:t>
            </w:r>
            <w:r w:rsidRPr="00EE406E">
              <w:rPr>
                <w:rFonts w:ascii="Bookman Old Style" w:hAnsi="Bookman Old Style" w:cs="Arial"/>
                <w:sz w:val="20"/>
                <w:szCs w:val="20"/>
                <w:lang w:val="es-MX"/>
              </w:rPr>
              <w:t>de 202</w:t>
            </w:r>
            <w:r>
              <w:rPr>
                <w:rFonts w:ascii="Bookman Old Style" w:hAnsi="Bookman Old Style" w:cs="Arial"/>
                <w:sz w:val="20"/>
                <w:szCs w:val="20"/>
                <w:lang w:val="es-MX"/>
              </w:rPr>
              <w:t>1</w:t>
            </w:r>
            <w:r w:rsidRPr="00EE406E">
              <w:rPr>
                <w:rFonts w:ascii="Bookman Old Style" w:hAnsi="Bookman Old Style" w:cs="Arial"/>
                <w:sz w:val="20"/>
                <w:szCs w:val="20"/>
                <w:lang w:val="es-MX"/>
              </w:rPr>
              <w:t>.</w:t>
            </w:r>
          </w:p>
          <w:p w14:paraId="42C3A051" w14:textId="77777777" w:rsidR="007A39AA" w:rsidRPr="00EE406E" w:rsidRDefault="007A39AA" w:rsidP="00EB624D">
            <w:pPr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s-MX" w:eastAsia="es-ES"/>
              </w:rPr>
            </w:pPr>
          </w:p>
        </w:tc>
      </w:tr>
      <w:tr w:rsidR="007A39AA" w:rsidRPr="00EE406E" w14:paraId="6AC4E8F2" w14:textId="77777777" w:rsidTr="00EB624D">
        <w:trPr>
          <w:jc w:val="center"/>
        </w:trPr>
        <w:tc>
          <w:tcPr>
            <w:tcW w:w="4777" w:type="dxa"/>
            <w:hideMark/>
          </w:tcPr>
          <w:p w14:paraId="6268C040" w14:textId="77777777" w:rsidR="007A39AA" w:rsidRPr="00EE406E" w:rsidRDefault="007A39AA" w:rsidP="00EB624D">
            <w:pPr>
              <w:pStyle w:val="Textosinformato"/>
              <w:rPr>
                <w:rFonts w:ascii="Bookman Old Style" w:hAnsi="Bookman Old Style" w:cs="Arial"/>
                <w:lang w:val="es-MX"/>
              </w:rPr>
            </w:pPr>
            <w:r w:rsidRPr="00EE406E">
              <w:rPr>
                <w:rFonts w:ascii="Bookman Old Style" w:hAnsi="Bookman Old Style" w:cs="Arial"/>
                <w:b/>
                <w:lang w:val="es-MX"/>
              </w:rPr>
              <w:t>PUBLICACIÓN:</w:t>
            </w:r>
            <w:r w:rsidRPr="00EE406E">
              <w:rPr>
                <w:rFonts w:ascii="Bookman Old Style" w:hAnsi="Bookman Old Style" w:cs="Arial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lang w:val="es-MX"/>
              </w:rPr>
              <w:tab/>
            </w:r>
          </w:p>
        </w:tc>
        <w:tc>
          <w:tcPr>
            <w:tcW w:w="4777" w:type="dxa"/>
          </w:tcPr>
          <w:p w14:paraId="67A44DDC" w14:textId="1340B626" w:rsidR="007A39AA" w:rsidRPr="007A39AA" w:rsidRDefault="007A39AA" w:rsidP="00EB624D">
            <w:pPr>
              <w:pStyle w:val="Textosinformato"/>
              <w:rPr>
                <w:rStyle w:val="Hipervnculo"/>
                <w:rFonts w:ascii="Bookman Old Style" w:eastAsiaTheme="majorEastAsia" w:hAnsi="Bookman Old Style"/>
                <w:lang w:val="es-MX"/>
              </w:rPr>
            </w:pPr>
            <w:r w:rsidRPr="007A39AA">
              <w:rPr>
                <w:rFonts w:ascii="Bookman Old Style" w:hAnsi="Bookman Old Style" w:cs="Arial"/>
                <w:lang w:val="es-MX"/>
              </w:rPr>
              <w:fldChar w:fldCharType="begin"/>
            </w:r>
            <w:r>
              <w:rPr>
                <w:rFonts w:ascii="Bookman Old Style" w:hAnsi="Bookman Old Style" w:cs="Arial"/>
                <w:lang w:val="es-MX"/>
              </w:rPr>
              <w:instrText>HYPERLINK "https://legislacion.edomex.gob.mx/sites/legislacion.edomex.gob.mx/files/files/pdf/gct/2023/enero/ene091/ene091e.pdf"</w:instrText>
            </w:r>
            <w:r w:rsidRPr="007A39AA">
              <w:rPr>
                <w:rFonts w:ascii="Bookman Old Style" w:hAnsi="Bookman Old Style" w:cs="Arial"/>
                <w:lang w:val="es-MX"/>
              </w:rPr>
            </w:r>
            <w:r w:rsidRPr="007A39AA">
              <w:rPr>
                <w:rFonts w:ascii="Bookman Old Style" w:hAnsi="Bookman Old Style" w:cs="Arial"/>
                <w:lang w:val="es-MX"/>
              </w:rPr>
              <w:fldChar w:fldCharType="separate"/>
            </w:r>
            <w:r w:rsidRPr="007A39AA">
              <w:rPr>
                <w:rStyle w:val="Hipervnculo"/>
                <w:rFonts w:ascii="Bookman Old Style" w:eastAsiaTheme="majorEastAsia" w:hAnsi="Bookman Old Style"/>
              </w:rPr>
              <w:t>9</w:t>
            </w:r>
            <w:r w:rsidRPr="007A39AA">
              <w:rPr>
                <w:rStyle w:val="Hipervnculo"/>
                <w:rFonts w:ascii="Bookman Old Style" w:eastAsiaTheme="majorEastAsia" w:hAnsi="Bookman Old Style"/>
                <w:lang w:val="es-MX"/>
              </w:rPr>
              <w:t xml:space="preserve"> de </w:t>
            </w:r>
            <w:r w:rsidRPr="007A39AA">
              <w:rPr>
                <w:rStyle w:val="Hipervnculo"/>
                <w:rFonts w:ascii="Bookman Old Style" w:eastAsiaTheme="majorEastAsia" w:hAnsi="Bookman Old Style"/>
                <w:lang w:val="es-MX"/>
              </w:rPr>
              <w:t>enero</w:t>
            </w:r>
            <w:r w:rsidRPr="007A39AA">
              <w:rPr>
                <w:rStyle w:val="Hipervnculo"/>
                <w:rFonts w:ascii="Bookman Old Style" w:eastAsiaTheme="majorEastAsia" w:hAnsi="Bookman Old Style"/>
                <w:lang w:val="es-MX"/>
              </w:rPr>
              <w:t xml:space="preserve"> de 202</w:t>
            </w:r>
            <w:r w:rsidRPr="007A39AA">
              <w:rPr>
                <w:rStyle w:val="Hipervnculo"/>
                <w:rFonts w:ascii="Bookman Old Style" w:eastAsiaTheme="majorEastAsia" w:hAnsi="Bookman Old Style"/>
                <w:lang w:val="es-MX"/>
              </w:rPr>
              <w:t>3</w:t>
            </w:r>
            <w:r w:rsidRPr="007A39AA">
              <w:rPr>
                <w:rStyle w:val="Hipervnculo"/>
                <w:rFonts w:ascii="Bookman Old Style" w:eastAsiaTheme="majorEastAsia" w:hAnsi="Bookman Old Style"/>
                <w:lang w:val="es-MX"/>
              </w:rPr>
              <w:t>.</w:t>
            </w:r>
          </w:p>
          <w:p w14:paraId="254BDF5E" w14:textId="77777777" w:rsidR="007A39AA" w:rsidRPr="00EE406E" w:rsidRDefault="007A39AA" w:rsidP="00EB624D">
            <w:pPr>
              <w:pStyle w:val="Textosinformato"/>
              <w:rPr>
                <w:rFonts w:ascii="Bookman Old Style" w:hAnsi="Bookman Old Style"/>
                <w:lang w:val="es-MX"/>
              </w:rPr>
            </w:pPr>
            <w:r w:rsidRPr="007A39AA">
              <w:rPr>
                <w:rFonts w:ascii="Bookman Old Style" w:hAnsi="Bookman Old Style" w:cs="Arial"/>
                <w:lang w:val="es-MX"/>
              </w:rPr>
              <w:fldChar w:fldCharType="end"/>
            </w:r>
          </w:p>
        </w:tc>
      </w:tr>
      <w:tr w:rsidR="007A39AA" w:rsidRPr="00B648AE" w14:paraId="3270A75F" w14:textId="77777777" w:rsidTr="00EB624D">
        <w:trPr>
          <w:trHeight w:val="68"/>
          <w:jc w:val="center"/>
        </w:trPr>
        <w:tc>
          <w:tcPr>
            <w:tcW w:w="4777" w:type="dxa"/>
            <w:hideMark/>
          </w:tcPr>
          <w:p w14:paraId="1F2976EA" w14:textId="77777777" w:rsidR="007A39AA" w:rsidRPr="00EE406E" w:rsidRDefault="007A39AA" w:rsidP="00EB624D">
            <w:pPr>
              <w:jc w:val="both"/>
              <w:rPr>
                <w:rFonts w:ascii="Bookman Old Style" w:hAnsi="Bookman Old Style" w:cs="Arial"/>
                <w:spacing w:val="50"/>
                <w:w w:val="93"/>
                <w:sz w:val="20"/>
                <w:szCs w:val="20"/>
                <w:lang w:val="es-MX"/>
              </w:rPr>
            </w:pPr>
            <w:r w:rsidRPr="00EE406E">
              <w:rPr>
                <w:rFonts w:ascii="Bookman Old Style" w:hAnsi="Bookman Old Style" w:cs="Arial"/>
                <w:b/>
                <w:sz w:val="20"/>
                <w:szCs w:val="20"/>
                <w:lang w:val="es-MX"/>
              </w:rPr>
              <w:t>VIGENCIA:</w:t>
            </w:r>
            <w:r w:rsidRPr="00EE406E">
              <w:rPr>
                <w:rFonts w:ascii="Bookman Old Style" w:hAnsi="Bookman Old Style" w:cs="Arial"/>
                <w:b/>
                <w:sz w:val="20"/>
                <w:szCs w:val="20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b/>
                <w:sz w:val="20"/>
                <w:szCs w:val="20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b/>
                <w:sz w:val="20"/>
                <w:szCs w:val="20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b/>
                <w:sz w:val="20"/>
                <w:szCs w:val="20"/>
                <w:lang w:val="es-MX"/>
              </w:rPr>
              <w:tab/>
            </w:r>
            <w:r w:rsidRPr="00EE406E">
              <w:rPr>
                <w:rFonts w:ascii="Bookman Old Style" w:hAnsi="Bookman Old Style" w:cs="Arial"/>
                <w:b/>
                <w:sz w:val="20"/>
                <w:szCs w:val="20"/>
                <w:lang w:val="es-MX"/>
              </w:rPr>
              <w:tab/>
            </w:r>
          </w:p>
        </w:tc>
        <w:tc>
          <w:tcPr>
            <w:tcW w:w="4777" w:type="dxa"/>
            <w:hideMark/>
          </w:tcPr>
          <w:p w14:paraId="14C3B12C" w14:textId="329A5A26" w:rsidR="007A39AA" w:rsidRPr="00EE406E" w:rsidRDefault="007A39AA" w:rsidP="00EB624D">
            <w:pPr>
              <w:jc w:val="both"/>
              <w:rPr>
                <w:rFonts w:ascii="Bookman Old Style" w:eastAsia="Arial" w:hAnsi="Bookman Old Style" w:cs="Times New Roman"/>
                <w:sz w:val="20"/>
                <w:szCs w:val="20"/>
                <w:lang w:val="es-MX"/>
              </w:rPr>
            </w:pPr>
            <w:r w:rsidRPr="007A39AA">
              <w:rPr>
                <w:rFonts w:ascii="Bookman Old Style" w:eastAsia="Arial" w:hAnsi="Bookman Old Style" w:cs="Arial"/>
                <w:sz w:val="20"/>
                <w:szCs w:val="20"/>
              </w:rPr>
              <w:t>Este Reglamento entrará en vigor al día siguiente de su publicación en el Periódico Oficial "Gaceta del Gobierno".</w:t>
            </w:r>
          </w:p>
        </w:tc>
      </w:tr>
    </w:tbl>
    <w:p w14:paraId="228F4684" w14:textId="77777777" w:rsidR="007A39AA" w:rsidRPr="00AE6B1A" w:rsidRDefault="007A39AA" w:rsidP="00AE6B1A">
      <w:pPr>
        <w:pStyle w:val="Ttulo1"/>
        <w:ind w:left="0" w:right="0"/>
        <w:jc w:val="both"/>
        <w:rPr>
          <w:rFonts w:ascii="Bookman Old Style" w:hAnsi="Bookman Old Style"/>
          <w:sz w:val="20"/>
          <w:szCs w:val="20"/>
        </w:rPr>
      </w:pPr>
    </w:p>
    <w:sectPr w:rsidR="007A39AA" w:rsidRPr="00AE6B1A" w:rsidSect="007A39AA">
      <w:headerReference w:type="default" r:id="rId7"/>
      <w:footerReference w:type="default" r:id="rId8"/>
      <w:pgSz w:w="12240" w:h="15840"/>
      <w:pgMar w:top="1418" w:right="1134" w:bottom="1418" w:left="1134" w:header="426" w:footer="6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7F86" w14:textId="77777777" w:rsidR="00BE47DD" w:rsidRDefault="00BE47DD">
      <w:r>
        <w:separator/>
      </w:r>
    </w:p>
  </w:endnote>
  <w:endnote w:type="continuationSeparator" w:id="0">
    <w:p w14:paraId="59B21AB5" w14:textId="77777777" w:rsidR="00BE47DD" w:rsidRDefault="00BE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117986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6"/>
        <w:szCs w:val="16"/>
      </w:rPr>
    </w:sdtEndPr>
    <w:sdtContent>
      <w:p w14:paraId="4BDBDF10" w14:textId="6A3D6F5F" w:rsidR="006D2B66" w:rsidRDefault="006D2B66">
        <w:pPr>
          <w:pStyle w:val="Piedepgina"/>
          <w:jc w:val="right"/>
        </w:pPr>
        <w:r w:rsidRPr="00576855">
          <w:rPr>
            <w:noProof/>
            <w:sz w:val="20"/>
          </w:rPr>
          <mc:AlternateContent>
            <mc:Choice Requires="wps">
              <w:drawing>
                <wp:anchor distT="45720" distB="45720" distL="114300" distR="114300" simplePos="0" relativeHeight="251660800" behindDoc="1" locked="0" layoutInCell="1" allowOverlap="1" wp14:anchorId="6CA41618" wp14:editId="714450A7">
                  <wp:simplePos x="0" y="0"/>
                  <wp:positionH relativeFrom="margin">
                    <wp:posOffset>25400</wp:posOffset>
                  </wp:positionH>
                  <wp:positionV relativeFrom="paragraph">
                    <wp:posOffset>5081</wp:posOffset>
                  </wp:positionV>
                  <wp:extent cx="6639559" cy="447039"/>
                  <wp:effectExtent l="0" t="0" r="0" b="0"/>
                  <wp:wrapNone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39559" cy="447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14"/>
                              </w:tblGrid>
                              <w:tr w:rsidR="006D2B66" w:rsidRPr="00A71850" w14:paraId="39D7BB2C" w14:textId="77777777" w:rsidTr="00A71850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10114" w:type="dxa"/>
                                    <w:hideMark/>
                                  </w:tcPr>
                                  <w:p w14:paraId="5612157C" w14:textId="615A3A0A" w:rsidR="006D2B66" w:rsidRPr="005A0105" w:rsidRDefault="006D2B66" w:rsidP="007A39AA">
                                    <w:pPr>
                                      <w:pStyle w:val="Ttulo1"/>
                                      <w:ind w:right="140"/>
                                      <w:jc w:val="left"/>
                                      <w:rPr>
                                        <w:rFonts w:ascii="Bookman Old Style" w:hAnsi="Bookman Old Style"/>
                                        <w:b w:val="0"/>
                                        <w:bCs w:val="0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es-MX"/>
                                      </w:rPr>
                                      <w:drawing>
                                        <wp:inline distT="0" distB="0" distL="0" distR="0" wp14:anchorId="04ECB8F0" wp14:editId="087F77E1">
                                          <wp:extent cx="5971540" cy="85725"/>
                                          <wp:effectExtent l="0" t="0" r="0" b="9525"/>
                                          <wp:docPr id="29" name="Imagen 2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n 1" descr="Descripción: pleca inferio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71540" cy="85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Start w:id="0" w:name="_Hlk124177467"/>
                                    <w:r w:rsidRPr="005A0105">
                                      <w:rPr>
                                        <w:rFonts w:ascii="Bookman Old Style" w:hAnsi="Bookman Old Style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REGLAMENTO </w:t>
                                    </w:r>
                                    <w:r>
                                      <w:rPr>
                                        <w:rFonts w:ascii="Bookman Old Style" w:hAnsi="Bookman Old Style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DEL COMITÉ DE ADQUISICIONES Y SERVICIOS DEL INSTITUTO MEXIQUENCE DE LA JUVENTUD</w:t>
                                    </w:r>
                                  </w:p>
                                  <w:p w14:paraId="0ECF17FB" w14:textId="77777777" w:rsidR="006D2B66" w:rsidRPr="00A71850" w:rsidRDefault="006D2B66" w:rsidP="00AE6B1A">
                                    <w:pPr>
                                      <w:rPr>
                                        <w:rFonts w:ascii="Bookman Old Style" w:hAnsi="Bookman Old Style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bookmarkEnd w:id="0"/>
                            </w:tbl>
                            <w:p w14:paraId="2434494C" w14:textId="77777777" w:rsidR="006D2B66" w:rsidRPr="00A71850" w:rsidRDefault="006D2B66" w:rsidP="00AE6B1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CA41618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2pt;margin-top:.4pt;width:522.8pt;height:35.2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" filled="f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0114"/>
                        </w:tblGrid>
                        <w:tr w:rsidR="006D2B66" w:rsidRPr="00A71850" w14:paraId="39D7BB2C" w14:textId="77777777" w:rsidTr="00A71850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0114" w:type="dxa"/>
                              <w:hideMark/>
                            </w:tcPr>
                            <w:p w14:paraId="5612157C" w14:textId="615A3A0A" w:rsidR="006D2B66" w:rsidRPr="005A0105" w:rsidRDefault="006D2B66" w:rsidP="007A39AA">
                              <w:pPr>
                                <w:pStyle w:val="Ttulo1"/>
                                <w:ind w:right="140"/>
                                <w:jc w:val="left"/>
                                <w:rPr>
                                  <w:rFonts w:ascii="Bookman Old Style" w:hAnsi="Bookman Old Style"/>
                                  <w:b w:val="0"/>
                                  <w:bCs w:val="0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lang w:eastAsia="es-MX"/>
                                </w:rPr>
                                <w:drawing>
                                  <wp:inline distT="0" distB="0" distL="0" distR="0" wp14:anchorId="04ECB8F0" wp14:editId="087F77E1">
                                    <wp:extent cx="5971540" cy="85725"/>
                                    <wp:effectExtent l="0" t="0" r="0" b="9525"/>
                                    <wp:docPr id="29" name="Imagen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" descr="Descripción: pleca inferio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71540" cy="85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Start w:id="1" w:name="_Hlk124177467"/>
                              <w:r w:rsidRPr="005A0105">
                                <w:rPr>
                                  <w:rFonts w:ascii="Bookman Old Style" w:hAnsi="Bookman Old Style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REGLAMENTO </w:t>
                              </w:r>
                              <w:r>
                                <w:rPr>
                                  <w:rFonts w:ascii="Bookman Old Style" w:hAnsi="Bookman Old Style"/>
                                  <w:color w:val="000000" w:themeColor="text1"/>
                                  <w:sz w:val="16"/>
                                  <w:szCs w:val="16"/>
                                </w:rPr>
                                <w:t>DEL COMITÉ DE ADQUISICIONES Y SERVICIOS DEL INSTITUTO MEXIQUENCE DE LA JUVENTUD</w:t>
                              </w:r>
                            </w:p>
                            <w:p w14:paraId="0ECF17FB" w14:textId="77777777" w:rsidR="006D2B66" w:rsidRPr="00A71850" w:rsidRDefault="006D2B66" w:rsidP="00AE6B1A">
                              <w:pPr>
                                <w:rPr>
                                  <w:rFonts w:ascii="Bookman Old Style" w:hAnsi="Bookman Old Style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bookmarkEnd w:id="1"/>
                      </w:tbl>
                      <w:p w14:paraId="2434494C" w14:textId="77777777" w:rsidR="006D2B66" w:rsidRPr="00A71850" w:rsidRDefault="006D2B66" w:rsidP="00AE6B1A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5B9F7347" w14:textId="0D4F1041" w:rsidR="006D2B66" w:rsidRDefault="006D2B66" w:rsidP="00AE6B1A">
        <w:pPr>
          <w:pStyle w:val="Piedepgina"/>
          <w:jc w:val="center"/>
        </w:pPr>
      </w:p>
      <w:p w14:paraId="3A5E1CE3" w14:textId="67F1BF96" w:rsidR="00576855" w:rsidRPr="00AE6B1A" w:rsidRDefault="00576855">
        <w:pPr>
          <w:pStyle w:val="Piedepgina"/>
          <w:jc w:val="right"/>
          <w:rPr>
            <w:rFonts w:ascii="Bookman Old Style" w:hAnsi="Bookman Old Style"/>
            <w:sz w:val="16"/>
            <w:szCs w:val="16"/>
          </w:rPr>
        </w:pPr>
        <w:r w:rsidRPr="00AE6B1A">
          <w:rPr>
            <w:rFonts w:ascii="Bookman Old Style" w:hAnsi="Bookman Old Style"/>
            <w:sz w:val="16"/>
            <w:szCs w:val="16"/>
          </w:rPr>
          <w:fldChar w:fldCharType="begin"/>
        </w:r>
        <w:r w:rsidRPr="00AE6B1A">
          <w:rPr>
            <w:rFonts w:ascii="Bookman Old Style" w:hAnsi="Bookman Old Style"/>
            <w:sz w:val="16"/>
            <w:szCs w:val="16"/>
          </w:rPr>
          <w:instrText>PAGE   \* MERGEFORMAT</w:instrText>
        </w:r>
        <w:r w:rsidRPr="00AE6B1A">
          <w:rPr>
            <w:rFonts w:ascii="Bookman Old Style" w:hAnsi="Bookman Old Style"/>
            <w:sz w:val="16"/>
            <w:szCs w:val="16"/>
          </w:rPr>
          <w:fldChar w:fldCharType="separate"/>
        </w:r>
        <w:r w:rsidRPr="00AE6B1A">
          <w:rPr>
            <w:rFonts w:ascii="Bookman Old Style" w:hAnsi="Bookman Old Style"/>
            <w:sz w:val="16"/>
            <w:szCs w:val="16"/>
          </w:rPr>
          <w:t>2</w:t>
        </w:r>
        <w:r w:rsidRPr="00AE6B1A"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14:paraId="4A4B568A" w14:textId="3B2BB99E" w:rsidR="00720205" w:rsidRDefault="0072020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4BB2" w14:textId="77777777" w:rsidR="00BE47DD" w:rsidRDefault="00BE47DD">
      <w:r>
        <w:separator/>
      </w:r>
    </w:p>
  </w:footnote>
  <w:footnote w:type="continuationSeparator" w:id="0">
    <w:p w14:paraId="62A57746" w14:textId="77777777" w:rsidR="00BE47DD" w:rsidRDefault="00BE4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D3F4" w14:textId="01334789" w:rsidR="00720205" w:rsidRDefault="00C62419" w:rsidP="00AE6B1A">
    <w:pPr>
      <w:pStyle w:val="Encabezado"/>
      <w:jc w:val="center"/>
    </w:pPr>
    <w:r>
      <w:rPr>
        <w:noProof/>
      </w:rPr>
      <w:drawing>
        <wp:inline distT="0" distB="0" distL="0" distR="0" wp14:anchorId="46D62188" wp14:editId="5760F9FD">
          <wp:extent cx="5974715" cy="581025"/>
          <wp:effectExtent l="0" t="0" r="6985" b="9525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7C9C10" w14:textId="120C30D0" w:rsidR="00C62419" w:rsidRDefault="00C62419" w:rsidP="00C62419">
    <w:pPr>
      <w:widowControl/>
      <w:tabs>
        <w:tab w:val="center" w:pos="4419"/>
        <w:tab w:val="right" w:pos="8838"/>
      </w:tabs>
      <w:autoSpaceDE/>
      <w:autoSpaceDN/>
      <w:jc w:val="right"/>
      <w:rPr>
        <w:rFonts w:ascii="Bookman Old Style" w:eastAsia="Calibri" w:hAnsi="Bookman Old Style" w:cs="Times New Roman"/>
        <w:sz w:val="16"/>
        <w:szCs w:val="16"/>
        <w:lang w:val="es-MX"/>
      </w:rPr>
    </w:pPr>
  </w:p>
  <w:p w14:paraId="366C0C0E" w14:textId="608CBBC4" w:rsidR="00C62419" w:rsidRPr="00344E37" w:rsidRDefault="00C62419" w:rsidP="00C62419">
    <w:pPr>
      <w:widowControl/>
      <w:tabs>
        <w:tab w:val="center" w:pos="4419"/>
        <w:tab w:val="right" w:pos="8838"/>
      </w:tabs>
      <w:autoSpaceDE/>
      <w:autoSpaceDN/>
      <w:jc w:val="right"/>
      <w:rPr>
        <w:rFonts w:ascii="Bookman Old Style" w:eastAsia="Calibri" w:hAnsi="Bookman Old Style" w:cs="Times New Roman"/>
        <w:sz w:val="16"/>
        <w:szCs w:val="16"/>
        <w:lang w:val="es-MX"/>
      </w:rPr>
    </w:pPr>
    <w:r w:rsidRPr="00344E37">
      <w:rPr>
        <w:rFonts w:ascii="Bookman Old Style" w:eastAsia="Calibri" w:hAnsi="Bookman Old Style" w:cs="Times New Roman"/>
        <w:sz w:val="16"/>
        <w:szCs w:val="16"/>
        <w:lang w:val="es-MX"/>
      </w:rPr>
      <w:t xml:space="preserve">Publicado en el Periódico Oficial “Gaceta del Gobierno” el </w:t>
    </w:r>
    <w:r>
      <w:rPr>
        <w:rFonts w:ascii="Bookman Old Style" w:eastAsia="Calibri" w:hAnsi="Bookman Old Style" w:cs="Times New Roman"/>
        <w:sz w:val="16"/>
        <w:szCs w:val="16"/>
        <w:lang w:val="es-MX"/>
      </w:rPr>
      <w:t>9</w:t>
    </w:r>
    <w:r w:rsidRPr="00344E37">
      <w:rPr>
        <w:rFonts w:ascii="Bookman Old Style" w:eastAsia="Calibri" w:hAnsi="Bookman Old Style" w:cs="Times New Roman"/>
        <w:sz w:val="16"/>
        <w:szCs w:val="16"/>
        <w:lang w:val="es-MX"/>
      </w:rPr>
      <w:t xml:space="preserve"> de </w:t>
    </w:r>
    <w:r>
      <w:rPr>
        <w:rFonts w:ascii="Bookman Old Style" w:eastAsia="Calibri" w:hAnsi="Bookman Old Style" w:cs="Times New Roman"/>
        <w:sz w:val="16"/>
        <w:szCs w:val="16"/>
        <w:lang w:val="es-MX"/>
      </w:rPr>
      <w:t>enero</w:t>
    </w:r>
    <w:r w:rsidRPr="00344E37">
      <w:rPr>
        <w:rFonts w:ascii="Bookman Old Style" w:eastAsia="Calibri" w:hAnsi="Bookman Old Style" w:cs="Times New Roman"/>
        <w:sz w:val="16"/>
        <w:szCs w:val="16"/>
        <w:lang w:val="es-MX"/>
      </w:rPr>
      <w:t xml:space="preserve"> de 202</w:t>
    </w:r>
    <w:r>
      <w:rPr>
        <w:rFonts w:ascii="Bookman Old Style" w:eastAsia="Calibri" w:hAnsi="Bookman Old Style" w:cs="Times New Roman"/>
        <w:sz w:val="16"/>
        <w:szCs w:val="16"/>
        <w:lang w:val="es-MX"/>
      </w:rPr>
      <w:t>3</w:t>
    </w:r>
    <w:r w:rsidRPr="00344E37">
      <w:rPr>
        <w:rFonts w:ascii="Bookman Old Style" w:eastAsia="Calibri" w:hAnsi="Bookman Old Style" w:cs="Times New Roman"/>
        <w:sz w:val="16"/>
        <w:szCs w:val="16"/>
        <w:lang w:val="es-MX"/>
      </w:rPr>
      <w:t xml:space="preserve">. </w:t>
    </w:r>
  </w:p>
  <w:p w14:paraId="274C056C" w14:textId="3E8A75C4" w:rsidR="00C62419" w:rsidRDefault="00C62419" w:rsidP="00C62419">
    <w:pPr>
      <w:pStyle w:val="Encabezado"/>
      <w:jc w:val="right"/>
      <w:rPr>
        <w:rFonts w:ascii="Bookman Old Style" w:eastAsia="Calibri" w:hAnsi="Bookman Old Style" w:cs="Times New Roman"/>
        <w:i/>
        <w:iCs/>
        <w:color w:val="4472C4"/>
        <w:sz w:val="16"/>
        <w:szCs w:val="16"/>
        <w:lang w:val="es-MX"/>
      </w:rPr>
    </w:pPr>
    <w:r w:rsidRPr="00344E37">
      <w:rPr>
        <w:rFonts w:ascii="Bookman Old Style" w:eastAsia="Calibri" w:hAnsi="Bookman Old Style" w:cs="Times New Roman"/>
        <w:i/>
        <w:iCs/>
        <w:color w:val="4472C4"/>
        <w:sz w:val="16"/>
        <w:szCs w:val="16"/>
        <w:lang w:val="es-MX"/>
      </w:rPr>
      <w:t>Sin reformas</w:t>
    </w:r>
    <w:r w:rsidR="00AE6B1A">
      <w:rPr>
        <w:rFonts w:ascii="Bookman Old Style" w:eastAsia="Calibri" w:hAnsi="Bookman Old Style" w:cs="Times New Roman"/>
        <w:i/>
        <w:iCs/>
        <w:color w:val="4472C4"/>
        <w:sz w:val="16"/>
        <w:szCs w:val="16"/>
        <w:lang w:val="es-MX"/>
      </w:rPr>
      <w:t>.</w:t>
    </w:r>
  </w:p>
  <w:p w14:paraId="5EAEC4C2" w14:textId="77777777" w:rsidR="00AE6B1A" w:rsidRPr="00AE6B1A" w:rsidRDefault="00AE6B1A" w:rsidP="00C62419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79A"/>
    <w:multiLevelType w:val="hybridMultilevel"/>
    <w:tmpl w:val="5AB8B8F2"/>
    <w:lvl w:ilvl="0" w:tplc="D8389E8C">
      <w:start w:val="1"/>
      <w:numFmt w:val="upperRoman"/>
      <w:suff w:val="space"/>
      <w:lvlText w:val="%1."/>
      <w:lvlJc w:val="left"/>
      <w:pPr>
        <w:ind w:left="873" w:hanging="454"/>
      </w:pPr>
      <w:rPr>
        <w:rFonts w:ascii="Bookman Old Style" w:eastAsia="Arial MT" w:hAnsi="Bookman Old Style" w:cs="Arial MT" w:hint="default"/>
        <w:w w:val="99"/>
        <w:sz w:val="20"/>
        <w:szCs w:val="20"/>
        <w:lang w:val="es-ES" w:eastAsia="en-US" w:bidi="ar-SA"/>
      </w:rPr>
    </w:lvl>
    <w:lvl w:ilvl="1" w:tplc="B2980CA0">
      <w:start w:val="1"/>
      <w:numFmt w:val="upperRoman"/>
      <w:suff w:val="space"/>
      <w:lvlText w:val="%2."/>
      <w:lvlJc w:val="left"/>
      <w:pPr>
        <w:ind w:left="873" w:hanging="454"/>
      </w:pPr>
      <w:rPr>
        <w:rFonts w:ascii="Bookman Old Style" w:eastAsia="Arial MT" w:hAnsi="Bookman Old Style" w:cs="Arial MT" w:hint="default"/>
        <w:w w:val="99"/>
        <w:sz w:val="20"/>
        <w:szCs w:val="20"/>
      </w:rPr>
    </w:lvl>
    <w:lvl w:ilvl="2" w:tplc="DA7A27A8">
      <w:numFmt w:val="bullet"/>
      <w:lvlText w:val="•"/>
      <w:lvlJc w:val="left"/>
      <w:pPr>
        <w:ind w:left="2756" w:hanging="454"/>
      </w:pPr>
      <w:rPr>
        <w:rFonts w:hint="default"/>
        <w:lang w:val="es-ES" w:eastAsia="en-US" w:bidi="ar-SA"/>
      </w:rPr>
    </w:lvl>
    <w:lvl w:ilvl="3" w:tplc="A14EC67E">
      <w:numFmt w:val="bullet"/>
      <w:lvlText w:val="•"/>
      <w:lvlJc w:val="left"/>
      <w:pPr>
        <w:ind w:left="3694" w:hanging="454"/>
      </w:pPr>
      <w:rPr>
        <w:rFonts w:hint="default"/>
        <w:lang w:val="es-ES" w:eastAsia="en-US" w:bidi="ar-SA"/>
      </w:rPr>
    </w:lvl>
    <w:lvl w:ilvl="4" w:tplc="7C2AFB3A">
      <w:numFmt w:val="bullet"/>
      <w:lvlText w:val="•"/>
      <w:lvlJc w:val="left"/>
      <w:pPr>
        <w:ind w:left="4632" w:hanging="454"/>
      </w:pPr>
      <w:rPr>
        <w:rFonts w:hint="default"/>
        <w:lang w:val="es-ES" w:eastAsia="en-US" w:bidi="ar-SA"/>
      </w:rPr>
    </w:lvl>
    <w:lvl w:ilvl="5" w:tplc="7D72ED78">
      <w:numFmt w:val="bullet"/>
      <w:lvlText w:val="•"/>
      <w:lvlJc w:val="left"/>
      <w:pPr>
        <w:ind w:left="5570" w:hanging="454"/>
      </w:pPr>
      <w:rPr>
        <w:rFonts w:hint="default"/>
        <w:lang w:val="es-ES" w:eastAsia="en-US" w:bidi="ar-SA"/>
      </w:rPr>
    </w:lvl>
    <w:lvl w:ilvl="6" w:tplc="C9426C8C">
      <w:numFmt w:val="bullet"/>
      <w:lvlText w:val="•"/>
      <w:lvlJc w:val="left"/>
      <w:pPr>
        <w:ind w:left="6508" w:hanging="454"/>
      </w:pPr>
      <w:rPr>
        <w:rFonts w:hint="default"/>
        <w:lang w:val="es-ES" w:eastAsia="en-US" w:bidi="ar-SA"/>
      </w:rPr>
    </w:lvl>
    <w:lvl w:ilvl="7" w:tplc="C2F49D7A">
      <w:numFmt w:val="bullet"/>
      <w:lvlText w:val="•"/>
      <w:lvlJc w:val="left"/>
      <w:pPr>
        <w:ind w:left="7446" w:hanging="454"/>
      </w:pPr>
      <w:rPr>
        <w:rFonts w:hint="default"/>
        <w:lang w:val="es-ES" w:eastAsia="en-US" w:bidi="ar-SA"/>
      </w:rPr>
    </w:lvl>
    <w:lvl w:ilvl="8" w:tplc="B7140E72">
      <w:numFmt w:val="bullet"/>
      <w:lvlText w:val="•"/>
      <w:lvlJc w:val="left"/>
      <w:pPr>
        <w:ind w:left="8384" w:hanging="454"/>
      </w:pPr>
      <w:rPr>
        <w:rFonts w:hint="default"/>
        <w:lang w:val="es-ES" w:eastAsia="en-US" w:bidi="ar-SA"/>
      </w:rPr>
    </w:lvl>
  </w:abstractNum>
  <w:abstractNum w:abstractNumId="1" w15:restartNumberingAfterBreak="0">
    <w:nsid w:val="092159C5"/>
    <w:multiLevelType w:val="hybridMultilevel"/>
    <w:tmpl w:val="20445818"/>
    <w:lvl w:ilvl="0" w:tplc="546890B4">
      <w:start w:val="1"/>
      <w:numFmt w:val="upperRoman"/>
      <w:suff w:val="space"/>
      <w:lvlText w:val="%1."/>
      <w:lvlJc w:val="left"/>
      <w:pPr>
        <w:ind w:left="873" w:hanging="454"/>
      </w:pPr>
      <w:rPr>
        <w:rFonts w:ascii="Bookman Old Style" w:eastAsia="Arial MT" w:hAnsi="Bookman Old Style" w:cs="Arial MT" w:hint="default"/>
        <w:w w:val="99"/>
        <w:sz w:val="20"/>
        <w:szCs w:val="20"/>
        <w:lang w:val="es-ES" w:eastAsia="en-US" w:bidi="ar-SA"/>
      </w:rPr>
    </w:lvl>
    <w:lvl w:ilvl="1" w:tplc="6ACC8A16">
      <w:numFmt w:val="bullet"/>
      <w:lvlText w:val="•"/>
      <w:lvlJc w:val="left"/>
      <w:pPr>
        <w:ind w:left="1800" w:hanging="454"/>
      </w:pPr>
      <w:rPr>
        <w:rFonts w:hint="default"/>
        <w:lang w:val="es-ES" w:eastAsia="en-US" w:bidi="ar-SA"/>
      </w:rPr>
    </w:lvl>
    <w:lvl w:ilvl="2" w:tplc="DF208500">
      <w:numFmt w:val="bullet"/>
      <w:lvlText w:val="•"/>
      <w:lvlJc w:val="left"/>
      <w:pPr>
        <w:ind w:left="2740" w:hanging="454"/>
      </w:pPr>
      <w:rPr>
        <w:rFonts w:hint="default"/>
        <w:lang w:val="es-ES" w:eastAsia="en-US" w:bidi="ar-SA"/>
      </w:rPr>
    </w:lvl>
    <w:lvl w:ilvl="3" w:tplc="EF2CF010">
      <w:numFmt w:val="bullet"/>
      <w:lvlText w:val="•"/>
      <w:lvlJc w:val="left"/>
      <w:pPr>
        <w:ind w:left="3680" w:hanging="454"/>
      </w:pPr>
      <w:rPr>
        <w:rFonts w:hint="default"/>
        <w:lang w:val="es-ES" w:eastAsia="en-US" w:bidi="ar-SA"/>
      </w:rPr>
    </w:lvl>
    <w:lvl w:ilvl="4" w:tplc="5A086440">
      <w:numFmt w:val="bullet"/>
      <w:lvlText w:val="•"/>
      <w:lvlJc w:val="left"/>
      <w:pPr>
        <w:ind w:left="4620" w:hanging="454"/>
      </w:pPr>
      <w:rPr>
        <w:rFonts w:hint="default"/>
        <w:lang w:val="es-ES" w:eastAsia="en-US" w:bidi="ar-SA"/>
      </w:rPr>
    </w:lvl>
    <w:lvl w:ilvl="5" w:tplc="65388EF4">
      <w:numFmt w:val="bullet"/>
      <w:lvlText w:val="•"/>
      <w:lvlJc w:val="left"/>
      <w:pPr>
        <w:ind w:left="5560" w:hanging="454"/>
      </w:pPr>
      <w:rPr>
        <w:rFonts w:hint="default"/>
        <w:lang w:val="es-ES" w:eastAsia="en-US" w:bidi="ar-SA"/>
      </w:rPr>
    </w:lvl>
    <w:lvl w:ilvl="6" w:tplc="A94A16E4">
      <w:numFmt w:val="bullet"/>
      <w:lvlText w:val="•"/>
      <w:lvlJc w:val="left"/>
      <w:pPr>
        <w:ind w:left="6500" w:hanging="454"/>
      </w:pPr>
      <w:rPr>
        <w:rFonts w:hint="default"/>
        <w:lang w:val="es-ES" w:eastAsia="en-US" w:bidi="ar-SA"/>
      </w:rPr>
    </w:lvl>
    <w:lvl w:ilvl="7" w:tplc="7ED2E2D8">
      <w:numFmt w:val="bullet"/>
      <w:lvlText w:val="•"/>
      <w:lvlJc w:val="left"/>
      <w:pPr>
        <w:ind w:left="7440" w:hanging="454"/>
      </w:pPr>
      <w:rPr>
        <w:rFonts w:hint="default"/>
        <w:lang w:val="es-ES" w:eastAsia="en-US" w:bidi="ar-SA"/>
      </w:rPr>
    </w:lvl>
    <w:lvl w:ilvl="8" w:tplc="34120540">
      <w:numFmt w:val="bullet"/>
      <w:lvlText w:val="•"/>
      <w:lvlJc w:val="left"/>
      <w:pPr>
        <w:ind w:left="8380" w:hanging="454"/>
      </w:pPr>
      <w:rPr>
        <w:rFonts w:hint="default"/>
        <w:lang w:val="es-ES" w:eastAsia="en-US" w:bidi="ar-SA"/>
      </w:rPr>
    </w:lvl>
  </w:abstractNum>
  <w:abstractNum w:abstractNumId="2" w15:restartNumberingAfterBreak="0">
    <w:nsid w:val="41077790"/>
    <w:multiLevelType w:val="hybridMultilevel"/>
    <w:tmpl w:val="E326C852"/>
    <w:lvl w:ilvl="0" w:tplc="D666B362">
      <w:start w:val="1"/>
      <w:numFmt w:val="upperRoman"/>
      <w:suff w:val="space"/>
      <w:lvlText w:val="%1."/>
      <w:lvlJc w:val="left"/>
      <w:pPr>
        <w:ind w:left="861" w:hanging="454"/>
      </w:pPr>
      <w:rPr>
        <w:rFonts w:ascii="Bookman Old Style" w:eastAsia="Arial MT" w:hAnsi="Bookman Old Style" w:cs="Arial MT" w:hint="default"/>
        <w:w w:val="99"/>
        <w:sz w:val="20"/>
        <w:szCs w:val="20"/>
        <w:lang w:val="es-ES" w:eastAsia="en-US" w:bidi="ar-SA"/>
      </w:rPr>
    </w:lvl>
    <w:lvl w:ilvl="1" w:tplc="200A6714">
      <w:numFmt w:val="bullet"/>
      <w:lvlText w:val="•"/>
      <w:lvlJc w:val="left"/>
      <w:pPr>
        <w:ind w:left="1818" w:hanging="454"/>
      </w:pPr>
      <w:rPr>
        <w:rFonts w:hint="default"/>
        <w:lang w:val="es-ES" w:eastAsia="en-US" w:bidi="ar-SA"/>
      </w:rPr>
    </w:lvl>
    <w:lvl w:ilvl="2" w:tplc="F43E8A92">
      <w:numFmt w:val="bullet"/>
      <w:lvlText w:val="•"/>
      <w:lvlJc w:val="left"/>
      <w:pPr>
        <w:ind w:left="2756" w:hanging="454"/>
      </w:pPr>
      <w:rPr>
        <w:rFonts w:hint="default"/>
        <w:lang w:val="es-ES" w:eastAsia="en-US" w:bidi="ar-SA"/>
      </w:rPr>
    </w:lvl>
    <w:lvl w:ilvl="3" w:tplc="70784E7E">
      <w:numFmt w:val="bullet"/>
      <w:lvlText w:val="•"/>
      <w:lvlJc w:val="left"/>
      <w:pPr>
        <w:ind w:left="3694" w:hanging="454"/>
      </w:pPr>
      <w:rPr>
        <w:rFonts w:hint="default"/>
        <w:lang w:val="es-ES" w:eastAsia="en-US" w:bidi="ar-SA"/>
      </w:rPr>
    </w:lvl>
    <w:lvl w:ilvl="4" w:tplc="B42E00E2">
      <w:numFmt w:val="bullet"/>
      <w:lvlText w:val="•"/>
      <w:lvlJc w:val="left"/>
      <w:pPr>
        <w:ind w:left="4632" w:hanging="454"/>
      </w:pPr>
      <w:rPr>
        <w:rFonts w:hint="default"/>
        <w:lang w:val="es-ES" w:eastAsia="en-US" w:bidi="ar-SA"/>
      </w:rPr>
    </w:lvl>
    <w:lvl w:ilvl="5" w:tplc="371C7EA0">
      <w:numFmt w:val="bullet"/>
      <w:lvlText w:val="•"/>
      <w:lvlJc w:val="left"/>
      <w:pPr>
        <w:ind w:left="5570" w:hanging="454"/>
      </w:pPr>
      <w:rPr>
        <w:rFonts w:hint="default"/>
        <w:lang w:val="es-ES" w:eastAsia="en-US" w:bidi="ar-SA"/>
      </w:rPr>
    </w:lvl>
    <w:lvl w:ilvl="6" w:tplc="42FAD4B0">
      <w:numFmt w:val="bullet"/>
      <w:lvlText w:val="•"/>
      <w:lvlJc w:val="left"/>
      <w:pPr>
        <w:ind w:left="6508" w:hanging="454"/>
      </w:pPr>
      <w:rPr>
        <w:rFonts w:hint="default"/>
        <w:lang w:val="es-ES" w:eastAsia="en-US" w:bidi="ar-SA"/>
      </w:rPr>
    </w:lvl>
    <w:lvl w:ilvl="7" w:tplc="F7784D02">
      <w:numFmt w:val="bullet"/>
      <w:lvlText w:val="•"/>
      <w:lvlJc w:val="left"/>
      <w:pPr>
        <w:ind w:left="7446" w:hanging="454"/>
      </w:pPr>
      <w:rPr>
        <w:rFonts w:hint="default"/>
        <w:lang w:val="es-ES" w:eastAsia="en-US" w:bidi="ar-SA"/>
      </w:rPr>
    </w:lvl>
    <w:lvl w:ilvl="8" w:tplc="C9F08B50">
      <w:numFmt w:val="bullet"/>
      <w:lvlText w:val="•"/>
      <w:lvlJc w:val="left"/>
      <w:pPr>
        <w:ind w:left="8384" w:hanging="454"/>
      </w:pPr>
      <w:rPr>
        <w:rFonts w:hint="default"/>
        <w:lang w:val="es-ES" w:eastAsia="en-US" w:bidi="ar-SA"/>
      </w:rPr>
    </w:lvl>
  </w:abstractNum>
  <w:abstractNum w:abstractNumId="3" w15:restartNumberingAfterBreak="0">
    <w:nsid w:val="476F2271"/>
    <w:multiLevelType w:val="hybridMultilevel"/>
    <w:tmpl w:val="8BD047FC"/>
    <w:lvl w:ilvl="0" w:tplc="D122847E">
      <w:start w:val="1"/>
      <w:numFmt w:val="upperRoman"/>
      <w:suff w:val="space"/>
      <w:lvlText w:val="%1."/>
      <w:lvlJc w:val="left"/>
      <w:pPr>
        <w:ind w:left="861" w:hanging="454"/>
      </w:pPr>
      <w:rPr>
        <w:rFonts w:ascii="Bookman Old Style" w:eastAsia="Arial MT" w:hAnsi="Bookman Old Style" w:cs="Arial MT" w:hint="default"/>
        <w:w w:val="99"/>
        <w:sz w:val="20"/>
        <w:szCs w:val="20"/>
        <w:lang w:val="es-ES" w:eastAsia="en-US" w:bidi="ar-SA"/>
      </w:rPr>
    </w:lvl>
    <w:lvl w:ilvl="1" w:tplc="DCD6AF64">
      <w:numFmt w:val="bullet"/>
      <w:lvlText w:val="•"/>
      <w:lvlJc w:val="left"/>
      <w:pPr>
        <w:ind w:left="1818" w:hanging="454"/>
      </w:pPr>
      <w:rPr>
        <w:rFonts w:hint="default"/>
        <w:lang w:val="es-ES" w:eastAsia="en-US" w:bidi="ar-SA"/>
      </w:rPr>
    </w:lvl>
    <w:lvl w:ilvl="2" w:tplc="191EF74E">
      <w:numFmt w:val="bullet"/>
      <w:lvlText w:val="•"/>
      <w:lvlJc w:val="left"/>
      <w:pPr>
        <w:ind w:left="2756" w:hanging="454"/>
      </w:pPr>
      <w:rPr>
        <w:rFonts w:hint="default"/>
        <w:lang w:val="es-ES" w:eastAsia="en-US" w:bidi="ar-SA"/>
      </w:rPr>
    </w:lvl>
    <w:lvl w:ilvl="3" w:tplc="ECC03DDA">
      <w:numFmt w:val="bullet"/>
      <w:lvlText w:val="•"/>
      <w:lvlJc w:val="left"/>
      <w:pPr>
        <w:ind w:left="3694" w:hanging="454"/>
      </w:pPr>
      <w:rPr>
        <w:rFonts w:hint="default"/>
        <w:lang w:val="es-ES" w:eastAsia="en-US" w:bidi="ar-SA"/>
      </w:rPr>
    </w:lvl>
    <w:lvl w:ilvl="4" w:tplc="574ED684">
      <w:numFmt w:val="bullet"/>
      <w:lvlText w:val="•"/>
      <w:lvlJc w:val="left"/>
      <w:pPr>
        <w:ind w:left="4632" w:hanging="454"/>
      </w:pPr>
      <w:rPr>
        <w:rFonts w:hint="default"/>
        <w:lang w:val="es-ES" w:eastAsia="en-US" w:bidi="ar-SA"/>
      </w:rPr>
    </w:lvl>
    <w:lvl w:ilvl="5" w:tplc="33F809D2">
      <w:numFmt w:val="bullet"/>
      <w:lvlText w:val="•"/>
      <w:lvlJc w:val="left"/>
      <w:pPr>
        <w:ind w:left="5570" w:hanging="454"/>
      </w:pPr>
      <w:rPr>
        <w:rFonts w:hint="default"/>
        <w:lang w:val="es-ES" w:eastAsia="en-US" w:bidi="ar-SA"/>
      </w:rPr>
    </w:lvl>
    <w:lvl w:ilvl="6" w:tplc="0908E8AC">
      <w:numFmt w:val="bullet"/>
      <w:lvlText w:val="•"/>
      <w:lvlJc w:val="left"/>
      <w:pPr>
        <w:ind w:left="6508" w:hanging="454"/>
      </w:pPr>
      <w:rPr>
        <w:rFonts w:hint="default"/>
        <w:lang w:val="es-ES" w:eastAsia="en-US" w:bidi="ar-SA"/>
      </w:rPr>
    </w:lvl>
    <w:lvl w:ilvl="7" w:tplc="9DA8C14E">
      <w:numFmt w:val="bullet"/>
      <w:lvlText w:val="•"/>
      <w:lvlJc w:val="left"/>
      <w:pPr>
        <w:ind w:left="7446" w:hanging="454"/>
      </w:pPr>
      <w:rPr>
        <w:rFonts w:hint="default"/>
        <w:lang w:val="es-ES" w:eastAsia="en-US" w:bidi="ar-SA"/>
      </w:rPr>
    </w:lvl>
    <w:lvl w:ilvl="8" w:tplc="635082C6">
      <w:numFmt w:val="bullet"/>
      <w:lvlText w:val="•"/>
      <w:lvlJc w:val="left"/>
      <w:pPr>
        <w:ind w:left="8384" w:hanging="454"/>
      </w:pPr>
      <w:rPr>
        <w:rFonts w:hint="default"/>
        <w:lang w:val="es-ES" w:eastAsia="en-US" w:bidi="ar-SA"/>
      </w:rPr>
    </w:lvl>
  </w:abstractNum>
  <w:abstractNum w:abstractNumId="4" w15:restartNumberingAfterBreak="0">
    <w:nsid w:val="59D16E46"/>
    <w:multiLevelType w:val="hybridMultilevel"/>
    <w:tmpl w:val="3B84B0E2"/>
    <w:lvl w:ilvl="0" w:tplc="15A6FDE6">
      <w:start w:val="1"/>
      <w:numFmt w:val="upperRoman"/>
      <w:suff w:val="space"/>
      <w:lvlText w:val="%1."/>
      <w:lvlJc w:val="left"/>
      <w:pPr>
        <w:ind w:left="861" w:hanging="454"/>
      </w:pPr>
      <w:rPr>
        <w:rFonts w:ascii="Bookman Old Style" w:eastAsia="Arial MT" w:hAnsi="Bookman Old Style" w:cs="Arial MT" w:hint="default"/>
        <w:w w:val="99"/>
        <w:sz w:val="20"/>
        <w:szCs w:val="20"/>
        <w:lang w:val="es-ES" w:eastAsia="en-US" w:bidi="ar-SA"/>
      </w:rPr>
    </w:lvl>
    <w:lvl w:ilvl="1" w:tplc="7638E0EA">
      <w:numFmt w:val="bullet"/>
      <w:lvlText w:val="•"/>
      <w:lvlJc w:val="left"/>
      <w:pPr>
        <w:ind w:left="1818" w:hanging="454"/>
      </w:pPr>
      <w:rPr>
        <w:rFonts w:hint="default"/>
        <w:lang w:val="es-ES" w:eastAsia="en-US" w:bidi="ar-SA"/>
      </w:rPr>
    </w:lvl>
    <w:lvl w:ilvl="2" w:tplc="368878CA">
      <w:numFmt w:val="bullet"/>
      <w:lvlText w:val="•"/>
      <w:lvlJc w:val="left"/>
      <w:pPr>
        <w:ind w:left="2756" w:hanging="454"/>
      </w:pPr>
      <w:rPr>
        <w:rFonts w:hint="default"/>
        <w:lang w:val="es-ES" w:eastAsia="en-US" w:bidi="ar-SA"/>
      </w:rPr>
    </w:lvl>
    <w:lvl w:ilvl="3" w:tplc="7F1A8524">
      <w:numFmt w:val="bullet"/>
      <w:lvlText w:val="•"/>
      <w:lvlJc w:val="left"/>
      <w:pPr>
        <w:ind w:left="3694" w:hanging="454"/>
      </w:pPr>
      <w:rPr>
        <w:rFonts w:hint="default"/>
        <w:lang w:val="es-ES" w:eastAsia="en-US" w:bidi="ar-SA"/>
      </w:rPr>
    </w:lvl>
    <w:lvl w:ilvl="4" w:tplc="3DD4454A">
      <w:numFmt w:val="bullet"/>
      <w:lvlText w:val="•"/>
      <w:lvlJc w:val="left"/>
      <w:pPr>
        <w:ind w:left="4632" w:hanging="454"/>
      </w:pPr>
      <w:rPr>
        <w:rFonts w:hint="default"/>
        <w:lang w:val="es-ES" w:eastAsia="en-US" w:bidi="ar-SA"/>
      </w:rPr>
    </w:lvl>
    <w:lvl w:ilvl="5" w:tplc="A04E5696">
      <w:numFmt w:val="bullet"/>
      <w:lvlText w:val="•"/>
      <w:lvlJc w:val="left"/>
      <w:pPr>
        <w:ind w:left="5570" w:hanging="454"/>
      </w:pPr>
      <w:rPr>
        <w:rFonts w:hint="default"/>
        <w:lang w:val="es-ES" w:eastAsia="en-US" w:bidi="ar-SA"/>
      </w:rPr>
    </w:lvl>
    <w:lvl w:ilvl="6" w:tplc="3848B5CA">
      <w:numFmt w:val="bullet"/>
      <w:lvlText w:val="•"/>
      <w:lvlJc w:val="left"/>
      <w:pPr>
        <w:ind w:left="6508" w:hanging="454"/>
      </w:pPr>
      <w:rPr>
        <w:rFonts w:hint="default"/>
        <w:lang w:val="es-ES" w:eastAsia="en-US" w:bidi="ar-SA"/>
      </w:rPr>
    </w:lvl>
    <w:lvl w:ilvl="7" w:tplc="798C55C6">
      <w:numFmt w:val="bullet"/>
      <w:lvlText w:val="•"/>
      <w:lvlJc w:val="left"/>
      <w:pPr>
        <w:ind w:left="7446" w:hanging="454"/>
      </w:pPr>
      <w:rPr>
        <w:rFonts w:hint="default"/>
        <w:lang w:val="es-ES" w:eastAsia="en-US" w:bidi="ar-SA"/>
      </w:rPr>
    </w:lvl>
    <w:lvl w:ilvl="8" w:tplc="FF146BB6">
      <w:numFmt w:val="bullet"/>
      <w:lvlText w:val="•"/>
      <w:lvlJc w:val="left"/>
      <w:pPr>
        <w:ind w:left="8384" w:hanging="454"/>
      </w:pPr>
      <w:rPr>
        <w:rFonts w:hint="default"/>
        <w:lang w:val="es-ES" w:eastAsia="en-US" w:bidi="ar-SA"/>
      </w:rPr>
    </w:lvl>
  </w:abstractNum>
  <w:abstractNum w:abstractNumId="5" w15:restartNumberingAfterBreak="0">
    <w:nsid w:val="5EC32DA7"/>
    <w:multiLevelType w:val="hybridMultilevel"/>
    <w:tmpl w:val="6CAECA94"/>
    <w:lvl w:ilvl="0" w:tplc="4B7433FA">
      <w:start w:val="1"/>
      <w:numFmt w:val="upperRoman"/>
      <w:suff w:val="space"/>
      <w:lvlText w:val="%1."/>
      <w:lvlJc w:val="left"/>
      <w:pPr>
        <w:ind w:left="873" w:hanging="454"/>
      </w:pPr>
      <w:rPr>
        <w:rFonts w:ascii="Bookman Old Style" w:eastAsia="Arial MT" w:hAnsi="Bookman Old Style" w:cs="Arial MT" w:hint="default"/>
        <w:w w:val="99"/>
        <w:sz w:val="20"/>
        <w:szCs w:val="21"/>
        <w:lang w:val="es-ES" w:eastAsia="en-US" w:bidi="ar-SA"/>
      </w:rPr>
    </w:lvl>
    <w:lvl w:ilvl="1" w:tplc="60F03A74">
      <w:numFmt w:val="bullet"/>
      <w:lvlText w:val="•"/>
      <w:lvlJc w:val="left"/>
      <w:pPr>
        <w:ind w:left="1800" w:hanging="454"/>
      </w:pPr>
      <w:rPr>
        <w:rFonts w:hint="default"/>
        <w:lang w:val="es-ES" w:eastAsia="en-US" w:bidi="ar-SA"/>
      </w:rPr>
    </w:lvl>
    <w:lvl w:ilvl="2" w:tplc="FD4C13BE">
      <w:numFmt w:val="bullet"/>
      <w:lvlText w:val="•"/>
      <w:lvlJc w:val="left"/>
      <w:pPr>
        <w:ind w:left="2740" w:hanging="454"/>
      </w:pPr>
      <w:rPr>
        <w:rFonts w:hint="default"/>
        <w:lang w:val="es-ES" w:eastAsia="en-US" w:bidi="ar-SA"/>
      </w:rPr>
    </w:lvl>
    <w:lvl w:ilvl="3" w:tplc="BFDCEAEC">
      <w:numFmt w:val="bullet"/>
      <w:lvlText w:val="•"/>
      <w:lvlJc w:val="left"/>
      <w:pPr>
        <w:ind w:left="3680" w:hanging="454"/>
      </w:pPr>
      <w:rPr>
        <w:rFonts w:hint="default"/>
        <w:lang w:val="es-ES" w:eastAsia="en-US" w:bidi="ar-SA"/>
      </w:rPr>
    </w:lvl>
    <w:lvl w:ilvl="4" w:tplc="FB5CC242">
      <w:numFmt w:val="bullet"/>
      <w:lvlText w:val="•"/>
      <w:lvlJc w:val="left"/>
      <w:pPr>
        <w:ind w:left="4620" w:hanging="454"/>
      </w:pPr>
      <w:rPr>
        <w:rFonts w:hint="default"/>
        <w:lang w:val="es-ES" w:eastAsia="en-US" w:bidi="ar-SA"/>
      </w:rPr>
    </w:lvl>
    <w:lvl w:ilvl="5" w:tplc="18D863F8">
      <w:numFmt w:val="bullet"/>
      <w:lvlText w:val="•"/>
      <w:lvlJc w:val="left"/>
      <w:pPr>
        <w:ind w:left="5560" w:hanging="454"/>
      </w:pPr>
      <w:rPr>
        <w:rFonts w:hint="default"/>
        <w:lang w:val="es-ES" w:eastAsia="en-US" w:bidi="ar-SA"/>
      </w:rPr>
    </w:lvl>
    <w:lvl w:ilvl="6" w:tplc="B8C62840">
      <w:numFmt w:val="bullet"/>
      <w:lvlText w:val="•"/>
      <w:lvlJc w:val="left"/>
      <w:pPr>
        <w:ind w:left="6500" w:hanging="454"/>
      </w:pPr>
      <w:rPr>
        <w:rFonts w:hint="default"/>
        <w:lang w:val="es-ES" w:eastAsia="en-US" w:bidi="ar-SA"/>
      </w:rPr>
    </w:lvl>
    <w:lvl w:ilvl="7" w:tplc="9E6038C2">
      <w:numFmt w:val="bullet"/>
      <w:lvlText w:val="•"/>
      <w:lvlJc w:val="left"/>
      <w:pPr>
        <w:ind w:left="7440" w:hanging="454"/>
      </w:pPr>
      <w:rPr>
        <w:rFonts w:hint="default"/>
        <w:lang w:val="es-ES" w:eastAsia="en-US" w:bidi="ar-SA"/>
      </w:rPr>
    </w:lvl>
    <w:lvl w:ilvl="8" w:tplc="D51C0A14">
      <w:numFmt w:val="bullet"/>
      <w:lvlText w:val="•"/>
      <w:lvlJc w:val="left"/>
      <w:pPr>
        <w:ind w:left="8380" w:hanging="454"/>
      </w:pPr>
      <w:rPr>
        <w:rFonts w:hint="default"/>
        <w:lang w:val="es-ES" w:eastAsia="en-US" w:bidi="ar-SA"/>
      </w:rPr>
    </w:lvl>
  </w:abstractNum>
  <w:abstractNum w:abstractNumId="6" w15:restartNumberingAfterBreak="0">
    <w:nsid w:val="5EF64CC9"/>
    <w:multiLevelType w:val="hybridMultilevel"/>
    <w:tmpl w:val="777EA480"/>
    <w:lvl w:ilvl="0" w:tplc="3DC86BDA">
      <w:start w:val="1"/>
      <w:numFmt w:val="upperRoman"/>
      <w:suff w:val="space"/>
      <w:lvlText w:val="%1."/>
      <w:lvlJc w:val="left"/>
      <w:pPr>
        <w:ind w:left="873" w:hanging="454"/>
      </w:pPr>
      <w:rPr>
        <w:rFonts w:ascii="Bookman Old Style" w:eastAsia="Arial MT" w:hAnsi="Bookman Old Style" w:cs="Arial MT" w:hint="default"/>
        <w:w w:val="99"/>
        <w:sz w:val="20"/>
        <w:szCs w:val="20"/>
        <w:lang w:val="es-ES" w:eastAsia="en-US" w:bidi="ar-SA"/>
      </w:rPr>
    </w:lvl>
    <w:lvl w:ilvl="1" w:tplc="7FD69412">
      <w:numFmt w:val="bullet"/>
      <w:lvlText w:val="•"/>
      <w:lvlJc w:val="left"/>
      <w:pPr>
        <w:ind w:left="1800" w:hanging="454"/>
      </w:pPr>
      <w:rPr>
        <w:rFonts w:hint="default"/>
        <w:lang w:val="es-ES" w:eastAsia="en-US" w:bidi="ar-SA"/>
      </w:rPr>
    </w:lvl>
    <w:lvl w:ilvl="2" w:tplc="FCC4B96E">
      <w:numFmt w:val="bullet"/>
      <w:lvlText w:val="•"/>
      <w:lvlJc w:val="left"/>
      <w:pPr>
        <w:ind w:left="2740" w:hanging="454"/>
      </w:pPr>
      <w:rPr>
        <w:rFonts w:hint="default"/>
        <w:lang w:val="es-ES" w:eastAsia="en-US" w:bidi="ar-SA"/>
      </w:rPr>
    </w:lvl>
    <w:lvl w:ilvl="3" w:tplc="478C3E14">
      <w:numFmt w:val="bullet"/>
      <w:lvlText w:val="•"/>
      <w:lvlJc w:val="left"/>
      <w:pPr>
        <w:ind w:left="3680" w:hanging="454"/>
      </w:pPr>
      <w:rPr>
        <w:rFonts w:hint="default"/>
        <w:lang w:val="es-ES" w:eastAsia="en-US" w:bidi="ar-SA"/>
      </w:rPr>
    </w:lvl>
    <w:lvl w:ilvl="4" w:tplc="E81C2D8C">
      <w:numFmt w:val="bullet"/>
      <w:lvlText w:val="•"/>
      <w:lvlJc w:val="left"/>
      <w:pPr>
        <w:ind w:left="4620" w:hanging="454"/>
      </w:pPr>
      <w:rPr>
        <w:rFonts w:hint="default"/>
        <w:lang w:val="es-ES" w:eastAsia="en-US" w:bidi="ar-SA"/>
      </w:rPr>
    </w:lvl>
    <w:lvl w:ilvl="5" w:tplc="9EA46470">
      <w:numFmt w:val="bullet"/>
      <w:lvlText w:val="•"/>
      <w:lvlJc w:val="left"/>
      <w:pPr>
        <w:ind w:left="5560" w:hanging="454"/>
      </w:pPr>
      <w:rPr>
        <w:rFonts w:hint="default"/>
        <w:lang w:val="es-ES" w:eastAsia="en-US" w:bidi="ar-SA"/>
      </w:rPr>
    </w:lvl>
    <w:lvl w:ilvl="6" w:tplc="89BEDC16">
      <w:numFmt w:val="bullet"/>
      <w:lvlText w:val="•"/>
      <w:lvlJc w:val="left"/>
      <w:pPr>
        <w:ind w:left="6500" w:hanging="454"/>
      </w:pPr>
      <w:rPr>
        <w:rFonts w:hint="default"/>
        <w:lang w:val="es-ES" w:eastAsia="en-US" w:bidi="ar-SA"/>
      </w:rPr>
    </w:lvl>
    <w:lvl w:ilvl="7" w:tplc="D76C0A54">
      <w:numFmt w:val="bullet"/>
      <w:lvlText w:val="•"/>
      <w:lvlJc w:val="left"/>
      <w:pPr>
        <w:ind w:left="7440" w:hanging="454"/>
      </w:pPr>
      <w:rPr>
        <w:rFonts w:hint="default"/>
        <w:lang w:val="es-ES" w:eastAsia="en-US" w:bidi="ar-SA"/>
      </w:rPr>
    </w:lvl>
    <w:lvl w:ilvl="8" w:tplc="795C4A26">
      <w:numFmt w:val="bullet"/>
      <w:lvlText w:val="•"/>
      <w:lvlJc w:val="left"/>
      <w:pPr>
        <w:ind w:left="8380" w:hanging="454"/>
      </w:pPr>
      <w:rPr>
        <w:rFonts w:hint="default"/>
        <w:lang w:val="es-ES" w:eastAsia="en-US" w:bidi="ar-SA"/>
      </w:rPr>
    </w:lvl>
  </w:abstractNum>
  <w:abstractNum w:abstractNumId="7" w15:restartNumberingAfterBreak="0">
    <w:nsid w:val="70715F50"/>
    <w:multiLevelType w:val="hybridMultilevel"/>
    <w:tmpl w:val="ED6CFDA2"/>
    <w:lvl w:ilvl="0" w:tplc="7662E9A0">
      <w:start w:val="1"/>
      <w:numFmt w:val="upperRoman"/>
      <w:suff w:val="space"/>
      <w:lvlText w:val="%1."/>
      <w:lvlJc w:val="left"/>
      <w:pPr>
        <w:ind w:left="861" w:hanging="454"/>
      </w:pPr>
      <w:rPr>
        <w:rFonts w:ascii="Bookman Old Style" w:eastAsia="Arial MT" w:hAnsi="Bookman Old Style" w:cs="Arial MT" w:hint="default"/>
        <w:w w:val="99"/>
        <w:sz w:val="20"/>
        <w:szCs w:val="20"/>
        <w:lang w:val="es-ES" w:eastAsia="en-US" w:bidi="ar-SA"/>
      </w:rPr>
    </w:lvl>
    <w:lvl w:ilvl="1" w:tplc="75BE7A48">
      <w:numFmt w:val="bullet"/>
      <w:lvlText w:val="•"/>
      <w:lvlJc w:val="left"/>
      <w:pPr>
        <w:ind w:left="1800" w:hanging="454"/>
      </w:pPr>
      <w:rPr>
        <w:rFonts w:hint="default"/>
        <w:lang w:val="es-ES" w:eastAsia="en-US" w:bidi="ar-SA"/>
      </w:rPr>
    </w:lvl>
    <w:lvl w:ilvl="2" w:tplc="79F057CE">
      <w:numFmt w:val="bullet"/>
      <w:lvlText w:val="•"/>
      <w:lvlJc w:val="left"/>
      <w:pPr>
        <w:ind w:left="2740" w:hanging="454"/>
      </w:pPr>
      <w:rPr>
        <w:rFonts w:hint="default"/>
        <w:lang w:val="es-ES" w:eastAsia="en-US" w:bidi="ar-SA"/>
      </w:rPr>
    </w:lvl>
    <w:lvl w:ilvl="3" w:tplc="15E07234">
      <w:numFmt w:val="bullet"/>
      <w:lvlText w:val="•"/>
      <w:lvlJc w:val="left"/>
      <w:pPr>
        <w:ind w:left="3680" w:hanging="454"/>
      </w:pPr>
      <w:rPr>
        <w:rFonts w:hint="default"/>
        <w:lang w:val="es-ES" w:eastAsia="en-US" w:bidi="ar-SA"/>
      </w:rPr>
    </w:lvl>
    <w:lvl w:ilvl="4" w:tplc="9990C522">
      <w:numFmt w:val="bullet"/>
      <w:lvlText w:val="•"/>
      <w:lvlJc w:val="left"/>
      <w:pPr>
        <w:ind w:left="4620" w:hanging="454"/>
      </w:pPr>
      <w:rPr>
        <w:rFonts w:hint="default"/>
        <w:lang w:val="es-ES" w:eastAsia="en-US" w:bidi="ar-SA"/>
      </w:rPr>
    </w:lvl>
    <w:lvl w:ilvl="5" w:tplc="4C1EA42E">
      <w:numFmt w:val="bullet"/>
      <w:lvlText w:val="•"/>
      <w:lvlJc w:val="left"/>
      <w:pPr>
        <w:ind w:left="5560" w:hanging="454"/>
      </w:pPr>
      <w:rPr>
        <w:rFonts w:hint="default"/>
        <w:lang w:val="es-ES" w:eastAsia="en-US" w:bidi="ar-SA"/>
      </w:rPr>
    </w:lvl>
    <w:lvl w:ilvl="6" w:tplc="1820EF2A">
      <w:numFmt w:val="bullet"/>
      <w:lvlText w:val="•"/>
      <w:lvlJc w:val="left"/>
      <w:pPr>
        <w:ind w:left="6500" w:hanging="454"/>
      </w:pPr>
      <w:rPr>
        <w:rFonts w:hint="default"/>
        <w:lang w:val="es-ES" w:eastAsia="en-US" w:bidi="ar-SA"/>
      </w:rPr>
    </w:lvl>
    <w:lvl w:ilvl="7" w:tplc="B3C65EAC">
      <w:numFmt w:val="bullet"/>
      <w:lvlText w:val="•"/>
      <w:lvlJc w:val="left"/>
      <w:pPr>
        <w:ind w:left="7440" w:hanging="454"/>
      </w:pPr>
      <w:rPr>
        <w:rFonts w:hint="default"/>
        <w:lang w:val="es-ES" w:eastAsia="en-US" w:bidi="ar-SA"/>
      </w:rPr>
    </w:lvl>
    <w:lvl w:ilvl="8" w:tplc="403213AA">
      <w:numFmt w:val="bullet"/>
      <w:lvlText w:val="•"/>
      <w:lvlJc w:val="left"/>
      <w:pPr>
        <w:ind w:left="8380" w:hanging="454"/>
      </w:pPr>
      <w:rPr>
        <w:rFonts w:hint="default"/>
        <w:lang w:val="es-ES" w:eastAsia="en-US" w:bidi="ar-SA"/>
      </w:rPr>
    </w:lvl>
  </w:abstractNum>
  <w:num w:numId="1" w16cid:durableId="750153786">
    <w:abstractNumId w:val="4"/>
  </w:num>
  <w:num w:numId="2" w16cid:durableId="1382317870">
    <w:abstractNumId w:val="3"/>
  </w:num>
  <w:num w:numId="3" w16cid:durableId="886839086">
    <w:abstractNumId w:val="2"/>
  </w:num>
  <w:num w:numId="4" w16cid:durableId="620107762">
    <w:abstractNumId w:val="7"/>
  </w:num>
  <w:num w:numId="5" w16cid:durableId="1241136332">
    <w:abstractNumId w:val="6"/>
  </w:num>
  <w:num w:numId="6" w16cid:durableId="1265578261">
    <w:abstractNumId w:val="1"/>
  </w:num>
  <w:num w:numId="7" w16cid:durableId="1965229357">
    <w:abstractNumId w:val="5"/>
  </w:num>
  <w:num w:numId="8" w16cid:durableId="92584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05"/>
    <w:rsid w:val="00576855"/>
    <w:rsid w:val="006D2B66"/>
    <w:rsid w:val="00720205"/>
    <w:rsid w:val="007A39AA"/>
    <w:rsid w:val="00AD66DB"/>
    <w:rsid w:val="00AE6B1A"/>
    <w:rsid w:val="00BE47DD"/>
    <w:rsid w:val="00C6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D5DB0"/>
  <w15:docId w15:val="{444EA21E-9F49-453D-BAC8-B0872B93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152" w:right="133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93"/>
      <w:ind w:left="765" w:right="752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873" w:hanging="5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624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4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624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419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D2B66"/>
    <w:rPr>
      <w:rFonts w:ascii="Arial" w:eastAsia="Arial" w:hAnsi="Arial" w:cs="Arial"/>
      <w:b/>
      <w:bCs/>
      <w:sz w:val="19"/>
      <w:szCs w:val="19"/>
      <w:lang w:val="es-ES"/>
    </w:rPr>
  </w:style>
  <w:style w:type="character" w:styleId="Hipervnculo">
    <w:name w:val="Hyperlink"/>
    <w:aliases w:val="Hipervínculo1,Hipervínculo11,Hipervínculo12,Hipervínculo13,Hipervínculo14,Hipervínculo15,Hyperlink"/>
    <w:uiPriority w:val="99"/>
    <w:unhideWhenUsed/>
    <w:rsid w:val="007A39AA"/>
    <w:rPr>
      <w:color w:val="0000FF"/>
      <w:u w:val="single"/>
    </w:rPr>
  </w:style>
  <w:style w:type="paragraph" w:styleId="Textosinformato">
    <w:name w:val="Plain Text"/>
    <w:basedOn w:val="Normal"/>
    <w:link w:val="TextosinformatoCar"/>
    <w:unhideWhenUsed/>
    <w:qFormat/>
    <w:rsid w:val="007A39AA"/>
    <w:pPr>
      <w:autoSpaceDE/>
      <w:autoSpaceDN/>
      <w:jc w:val="both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qFormat/>
    <w:rsid w:val="007A39AA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qFormat/>
    <w:rsid w:val="007A39AA"/>
    <w:pPr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2927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</cp:lastModifiedBy>
  <cp:revision>2</cp:revision>
  <dcterms:created xsi:type="dcterms:W3CDTF">2023-01-11T21:01:00Z</dcterms:created>
  <dcterms:modified xsi:type="dcterms:W3CDTF">2023-01-11T21:01:00Z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2023-01-09T00:00:00Z</vt:filetime>
  </property>
</Properties>
</file>